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2" w:type="dxa"/>
        <w:jc w:val="center"/>
        <w:tblLayout w:type="fixed"/>
        <w:tblLook w:val="01E0" w:firstRow="1" w:lastRow="1" w:firstColumn="1" w:lastColumn="1" w:noHBand="0" w:noVBand="0"/>
      </w:tblPr>
      <w:tblGrid>
        <w:gridCol w:w="4704"/>
        <w:gridCol w:w="6128"/>
      </w:tblGrid>
      <w:tr w:rsidR="00C00BE8" w:rsidRPr="00CF5197" w14:paraId="0BDCD9B9" w14:textId="77777777" w:rsidTr="00701198">
        <w:trPr>
          <w:jc w:val="center"/>
        </w:trPr>
        <w:tc>
          <w:tcPr>
            <w:tcW w:w="4704" w:type="dxa"/>
            <w:shd w:val="clear" w:color="auto" w:fill="808080"/>
          </w:tcPr>
          <w:p w14:paraId="373D501B" w14:textId="77777777" w:rsidR="00C00BE8" w:rsidRPr="00CF5197" w:rsidRDefault="00C00BE8" w:rsidP="00701198">
            <w:pPr>
              <w:tabs>
                <w:tab w:val="center" w:pos="4320"/>
                <w:tab w:val="right" w:pos="8640"/>
              </w:tabs>
              <w:spacing w:line="180" w:lineRule="exact"/>
              <w:rPr>
                <w:rFonts w:eastAsia="Times New Roman" w:cs="Arial"/>
                <w:sz w:val="14"/>
              </w:rPr>
            </w:pPr>
            <w:r w:rsidRPr="00CF5197">
              <w:rPr>
                <w:rFonts w:eastAsia="Times New Roman" w:cs="Arial"/>
                <w:noProof/>
                <w:sz w:val="14"/>
                <w:lang w:eastAsia="en-NZ"/>
              </w:rPr>
              <w:drawing>
                <wp:anchor distT="0" distB="0" distL="114300" distR="114300" simplePos="0" relativeHeight="251661312" behindDoc="0" locked="0" layoutInCell="1" allowOverlap="1" wp14:anchorId="3365DEC1" wp14:editId="661F6103">
                  <wp:simplePos x="0" y="0"/>
                  <wp:positionH relativeFrom="column">
                    <wp:posOffset>635</wp:posOffset>
                  </wp:positionH>
                  <wp:positionV relativeFrom="paragraph">
                    <wp:posOffset>72126</wp:posOffset>
                  </wp:positionV>
                  <wp:extent cx="2838450" cy="800100"/>
                  <wp:effectExtent l="0" t="0" r="0" b="0"/>
                  <wp:wrapNone/>
                  <wp:docPr id="3" name="Picture 3" descr="GLT_TDC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T_TDC_hor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8" w:type="dxa"/>
            <w:shd w:val="clear" w:color="auto" w:fill="808080"/>
          </w:tcPr>
          <w:p w14:paraId="4636EFF4" w14:textId="77777777" w:rsidR="00C00BE8" w:rsidRPr="00CF5197" w:rsidRDefault="00C00BE8" w:rsidP="00701198">
            <w:pPr>
              <w:tabs>
                <w:tab w:val="center" w:pos="4320"/>
                <w:tab w:val="right" w:pos="8640"/>
              </w:tabs>
              <w:spacing w:line="240" w:lineRule="auto"/>
              <w:rPr>
                <w:rFonts w:eastAsia="Times New Roman" w:cs="Arial"/>
                <w:b/>
                <w:color w:val="FFFFFF"/>
                <w:szCs w:val="36"/>
              </w:rPr>
            </w:pPr>
          </w:p>
          <w:p w14:paraId="44A03CCE" w14:textId="77777777" w:rsidR="00C00BE8" w:rsidRPr="00CF5197" w:rsidRDefault="00C00BE8" w:rsidP="00701198">
            <w:pPr>
              <w:tabs>
                <w:tab w:val="center" w:pos="4320"/>
                <w:tab w:val="right" w:pos="8640"/>
              </w:tabs>
              <w:spacing w:line="240" w:lineRule="auto"/>
              <w:rPr>
                <w:rFonts w:eastAsia="Times New Roman" w:cs="Arial"/>
                <w:b/>
                <w:color w:val="FFFFFF"/>
                <w:sz w:val="36"/>
                <w:szCs w:val="36"/>
              </w:rPr>
            </w:pPr>
            <w:r w:rsidRPr="00CF5197">
              <w:rPr>
                <w:rFonts w:eastAsia="Times New Roman" w:cs="Arial"/>
                <w:b/>
                <w:color w:val="FFFFFF"/>
                <w:sz w:val="36"/>
                <w:szCs w:val="36"/>
              </w:rPr>
              <w:t>Compliance Schedule</w:t>
            </w:r>
          </w:p>
          <w:p w14:paraId="52498A85" w14:textId="77777777" w:rsidR="00C00BE8" w:rsidRPr="00CF5197" w:rsidRDefault="00C00BE8" w:rsidP="00701198">
            <w:pPr>
              <w:tabs>
                <w:tab w:val="center" w:pos="4320"/>
                <w:tab w:val="right" w:pos="8640"/>
              </w:tabs>
              <w:spacing w:line="240" w:lineRule="auto"/>
              <w:rPr>
                <w:rFonts w:eastAsia="Times New Roman" w:cs="Arial"/>
                <w:color w:val="FFFFFF"/>
                <w:sz w:val="16"/>
                <w:szCs w:val="24"/>
              </w:rPr>
            </w:pPr>
          </w:p>
          <w:p w14:paraId="3008B52E" w14:textId="58C2416E" w:rsidR="00C00BE8" w:rsidRPr="005665C9" w:rsidRDefault="005665C9" w:rsidP="005665C9">
            <w:pPr>
              <w:tabs>
                <w:tab w:val="center" w:pos="4320"/>
                <w:tab w:val="right" w:pos="8640"/>
              </w:tabs>
              <w:spacing w:line="240" w:lineRule="auto"/>
              <w:rPr>
                <w:rFonts w:eastAsia="Times New Roman" w:cs="Arial"/>
                <w:b/>
                <w:color w:val="FFFFFF"/>
                <w:sz w:val="24"/>
                <w:szCs w:val="24"/>
              </w:rPr>
            </w:pPr>
            <w:r>
              <w:rPr>
                <w:rFonts w:eastAsia="Times New Roman" w:cs="Arial"/>
                <w:b/>
                <w:color w:val="FFFFFF"/>
                <w:sz w:val="24"/>
                <w:szCs w:val="24"/>
              </w:rPr>
              <w:t>C</w:t>
            </w:r>
            <w:r w:rsidR="003F66AF">
              <w:rPr>
                <w:rFonts w:eastAsia="Times New Roman" w:cs="Arial"/>
                <w:b/>
                <w:color w:val="FFFFFF"/>
                <w:sz w:val="24"/>
                <w:szCs w:val="24"/>
              </w:rPr>
              <w:t>ompliance schedule</w:t>
            </w:r>
            <w:r>
              <w:rPr>
                <w:rFonts w:eastAsia="Times New Roman" w:cs="Arial"/>
                <w:b/>
                <w:color w:val="FFFFFF"/>
                <w:sz w:val="24"/>
                <w:szCs w:val="24"/>
              </w:rPr>
              <w:t xml:space="preserve"> information</w:t>
            </w:r>
          </w:p>
          <w:p w14:paraId="591B6ACB" w14:textId="77777777" w:rsidR="00C00BE8" w:rsidRPr="00CF5197" w:rsidRDefault="00C00BE8" w:rsidP="00701198">
            <w:pPr>
              <w:tabs>
                <w:tab w:val="center" w:pos="4320"/>
                <w:tab w:val="right" w:pos="8640"/>
              </w:tabs>
              <w:spacing w:line="240" w:lineRule="auto"/>
              <w:rPr>
                <w:rFonts w:eastAsia="Times New Roman" w:cs="Arial"/>
                <w:i/>
                <w:color w:val="FFFFFF"/>
                <w:sz w:val="16"/>
                <w:szCs w:val="16"/>
              </w:rPr>
            </w:pPr>
          </w:p>
        </w:tc>
      </w:tr>
    </w:tbl>
    <w:p w14:paraId="329937DE" w14:textId="77777777" w:rsidR="00C00BE8" w:rsidRPr="00CF5197" w:rsidRDefault="00C00BE8" w:rsidP="00C00BE8">
      <w:pPr>
        <w:spacing w:line="240" w:lineRule="auto"/>
        <w:rPr>
          <w:rFonts w:cs="Arial"/>
        </w:rPr>
      </w:pPr>
    </w:p>
    <w:p w14:paraId="3B011930" w14:textId="77777777" w:rsidR="00C00BE8" w:rsidRPr="00E63195" w:rsidRDefault="00C00BE8" w:rsidP="00C00BE8">
      <w:pPr>
        <w:spacing w:line="240" w:lineRule="auto"/>
        <w:jc w:val="center"/>
        <w:rPr>
          <w:rFonts w:cs="Arial"/>
          <w:b/>
          <w:u w:val="single"/>
        </w:rPr>
      </w:pPr>
      <w:r w:rsidRPr="00680FE9">
        <w:rPr>
          <w:rFonts w:cs="Arial"/>
          <w:b/>
          <w:u w:val="single"/>
        </w:rPr>
        <w:t>Please co</w:t>
      </w:r>
      <w:r>
        <w:rPr>
          <w:rFonts w:cs="Arial"/>
          <w:b/>
          <w:u w:val="single"/>
        </w:rPr>
        <w:t>mplete this application in full</w:t>
      </w:r>
    </w:p>
    <w:p w14:paraId="3430229A" w14:textId="77777777" w:rsidR="00C00BE8" w:rsidRDefault="00C00BE8" w:rsidP="00141855">
      <w:pPr>
        <w:spacing w:line="240" w:lineRule="auto"/>
        <w:jc w:val="center"/>
        <w:rPr>
          <w:rFonts w:cs="Arial"/>
          <w:b/>
          <w:u w:val="single"/>
        </w:rPr>
      </w:pPr>
    </w:p>
    <w:p w14:paraId="35AC3175" w14:textId="77777777" w:rsidR="00141855" w:rsidRDefault="00141855" w:rsidP="00DA3781">
      <w:pPr>
        <w:rPr>
          <w:rFonts w:cs="Arial"/>
        </w:rPr>
      </w:pPr>
    </w:p>
    <w:p w14:paraId="29F2223B" w14:textId="77777777" w:rsidR="00DA3781" w:rsidRPr="00F01D8D" w:rsidRDefault="00DA3781" w:rsidP="00DA3781">
      <w:pPr>
        <w:rPr>
          <w:rFonts w:cs="Arial"/>
          <w:b/>
          <w:sz w:val="22"/>
          <w:u w:val="single"/>
        </w:rPr>
      </w:pPr>
      <w:r w:rsidRPr="00F01D8D">
        <w:rPr>
          <w:rFonts w:cs="Arial"/>
          <w:b/>
          <w:sz w:val="22"/>
          <w:u w:val="single"/>
        </w:rPr>
        <w:t xml:space="preserve">The </w:t>
      </w:r>
      <w:proofErr w:type="gramStart"/>
      <w:r w:rsidRPr="00F01D8D">
        <w:rPr>
          <w:rFonts w:cs="Arial"/>
          <w:b/>
          <w:sz w:val="22"/>
          <w:u w:val="single"/>
        </w:rPr>
        <w:t>Building</w:t>
      </w:r>
      <w:proofErr w:type="gramEnd"/>
    </w:p>
    <w:p w14:paraId="49180B46" w14:textId="77777777" w:rsidR="00DA3781" w:rsidRPr="00F01D8D" w:rsidRDefault="00DA3781" w:rsidP="00DA3781">
      <w:pPr>
        <w:jc w:val="center"/>
        <w:rPr>
          <w:rFonts w:cs="Arial"/>
          <w:b/>
        </w:rPr>
      </w:pPr>
    </w:p>
    <w:p w14:paraId="3A754E1A" w14:textId="77777777" w:rsidR="00DA3781" w:rsidRPr="00337703" w:rsidRDefault="00DA3781" w:rsidP="00DA3781">
      <w:pPr>
        <w:spacing w:line="360" w:lineRule="auto"/>
        <w:rPr>
          <w:rFonts w:cs="Arial"/>
          <w:i/>
        </w:rPr>
      </w:pPr>
      <w:r>
        <w:rPr>
          <w:rFonts w:cs="Arial"/>
          <w:b/>
        </w:rPr>
        <w:t>Street address of building:</w:t>
      </w:r>
    </w:p>
    <w:p w14:paraId="414214D6" w14:textId="77777777" w:rsidR="00DA3781" w:rsidRPr="000A75EB" w:rsidRDefault="00DA3781" w:rsidP="00DA3781">
      <w:pPr>
        <w:spacing w:line="360" w:lineRule="auto"/>
        <w:rPr>
          <w:rFonts w:cs="Arial"/>
        </w:rPr>
      </w:pPr>
      <w:r w:rsidRPr="00F01D8D">
        <w:rPr>
          <w:rFonts w:cs="Arial"/>
          <w:b/>
        </w:rPr>
        <w:t xml:space="preserve">Legal description of </w:t>
      </w:r>
      <w:r>
        <w:rPr>
          <w:rFonts w:cs="Arial"/>
          <w:b/>
        </w:rPr>
        <w:t>land where building is located:</w:t>
      </w:r>
    </w:p>
    <w:p w14:paraId="1F2623F8" w14:textId="77777777" w:rsidR="00DA3781" w:rsidRPr="00F01D8D" w:rsidRDefault="00DA3781" w:rsidP="00DA3781">
      <w:pPr>
        <w:spacing w:line="360" w:lineRule="auto"/>
        <w:rPr>
          <w:rFonts w:cs="Arial"/>
        </w:rPr>
      </w:pPr>
      <w:r w:rsidRPr="00F01D8D">
        <w:rPr>
          <w:rFonts w:cs="Arial"/>
          <w:b/>
        </w:rPr>
        <w:t>Building name:</w:t>
      </w:r>
    </w:p>
    <w:p w14:paraId="153EACD9" w14:textId="77777777" w:rsidR="00DA3781" w:rsidRPr="000A75EB" w:rsidRDefault="00DA3781" w:rsidP="00DA3781">
      <w:pPr>
        <w:spacing w:line="360" w:lineRule="auto"/>
        <w:rPr>
          <w:rFonts w:cs="Arial"/>
        </w:rPr>
      </w:pPr>
      <w:r w:rsidRPr="00F01D8D">
        <w:rPr>
          <w:rFonts w:cs="Arial"/>
          <w:b/>
        </w:rPr>
        <w:t>Location of bui</w:t>
      </w:r>
      <w:r>
        <w:rPr>
          <w:rFonts w:cs="Arial"/>
          <w:b/>
        </w:rPr>
        <w:t>lding within site/block number:</w:t>
      </w:r>
    </w:p>
    <w:p w14:paraId="2079CCD0" w14:textId="77777777" w:rsidR="00DA3781" w:rsidRPr="000A75EB" w:rsidRDefault="00DA3781" w:rsidP="00DA3781">
      <w:pPr>
        <w:spacing w:line="360" w:lineRule="auto"/>
        <w:rPr>
          <w:rFonts w:cs="Arial"/>
        </w:rPr>
      </w:pPr>
      <w:r>
        <w:rPr>
          <w:rFonts w:cs="Arial"/>
          <w:b/>
        </w:rPr>
        <w:t>Level/unit number:</w:t>
      </w:r>
    </w:p>
    <w:p w14:paraId="7BB30214" w14:textId="77777777" w:rsidR="00DA3781" w:rsidRDefault="00DA3781" w:rsidP="00DA3781">
      <w:pPr>
        <w:spacing w:line="360" w:lineRule="auto"/>
        <w:rPr>
          <w:rFonts w:cs="Arial"/>
          <w:i/>
        </w:rPr>
      </w:pPr>
      <w:r w:rsidRPr="00F01D8D">
        <w:rPr>
          <w:rFonts w:cs="Arial"/>
          <w:b/>
        </w:rPr>
        <w:t>Cur</w:t>
      </w:r>
      <w:r>
        <w:rPr>
          <w:rFonts w:cs="Arial"/>
          <w:b/>
        </w:rPr>
        <w:t xml:space="preserve">rent, lawfully established use: </w:t>
      </w:r>
      <w:r w:rsidRPr="00141855">
        <w:rPr>
          <w:rFonts w:cs="Arial"/>
          <w:sz w:val="16"/>
          <w:szCs w:val="16"/>
        </w:rPr>
        <w:t>(as defined by Building Regulations 1992, Schedule 1, Cl</w:t>
      </w:r>
      <w:r w:rsidR="00141855" w:rsidRPr="00141855">
        <w:rPr>
          <w:rFonts w:cs="Arial"/>
          <w:sz w:val="16"/>
          <w:szCs w:val="16"/>
        </w:rPr>
        <w:t>ause A1 classified uses)</w:t>
      </w:r>
      <w:r w:rsidR="00C00BE8" w:rsidRPr="00C00BE8">
        <w:rPr>
          <w:rFonts w:eastAsia="Times New Roman" w:cs="Arial"/>
          <w:b/>
          <w:bCs/>
          <w:color w:val="A6A6A6" w:themeColor="background1" w:themeShade="A6"/>
          <w:sz w:val="16"/>
          <w:szCs w:val="16"/>
          <w:lang w:val="en-US" w:eastAsia="en-AU"/>
        </w:rPr>
        <w:t xml:space="preserve"> </w:t>
      </w:r>
      <w:r w:rsidR="00C00BE8" w:rsidRPr="00050FBC">
        <w:rPr>
          <w:rFonts w:eastAsia="Times New Roman" w:cs="Arial"/>
          <w:b/>
          <w:bCs/>
          <w:color w:val="A6A6A6" w:themeColor="background1" w:themeShade="A6"/>
          <w:sz w:val="16"/>
          <w:szCs w:val="16"/>
          <w:lang w:val="en-US" w:eastAsia="en-AU"/>
        </w:rPr>
        <w:t>(</w:t>
      </w:r>
      <w:r w:rsidR="00C00BE8" w:rsidRPr="00050FBC">
        <w:rPr>
          <w:rFonts w:cs="Arial"/>
          <w:color w:val="A6A6A6" w:themeColor="background1" w:themeShade="A6"/>
          <w:sz w:val="16"/>
          <w:szCs w:val="16"/>
        </w:rPr>
        <w:t xml:space="preserve">Please </w:t>
      </w:r>
      <w:r w:rsidR="00C00BE8" w:rsidRPr="00050FBC">
        <w:rPr>
          <w:rFonts w:cs="Arial"/>
          <w:b/>
          <w:color w:val="A6A6A6" w:themeColor="background1" w:themeShade="A6"/>
          <w:sz w:val="16"/>
          <w:szCs w:val="16"/>
          <w:u w:val="single"/>
        </w:rPr>
        <w:t>cross out/delete</w:t>
      </w:r>
      <w:r w:rsidR="00C00BE8" w:rsidRPr="00050FBC">
        <w:rPr>
          <w:rFonts w:cs="Arial"/>
          <w:color w:val="A6A6A6" w:themeColor="background1" w:themeShade="A6"/>
          <w:sz w:val="16"/>
          <w:szCs w:val="16"/>
        </w:rPr>
        <w:t xml:space="preserve"> all systems/options not required in the Compliance Schedule).</w:t>
      </w:r>
    </w:p>
    <w:p w14:paraId="1D63B427" w14:textId="77777777" w:rsidR="005F7638" w:rsidRPr="00141855" w:rsidRDefault="005F7638"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Housing – Detached dwelling</w:t>
      </w:r>
    </w:p>
    <w:p w14:paraId="1502EB73" w14:textId="77777777" w:rsidR="005F7638" w:rsidRPr="00141855" w:rsidRDefault="00141855"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Housing – Multi-unit dwelling</w:t>
      </w:r>
    </w:p>
    <w:p w14:paraId="2C0F65DB" w14:textId="77777777" w:rsidR="005F7638" w:rsidRPr="00141855" w:rsidRDefault="005F7638"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 xml:space="preserve">Housing – Group </w:t>
      </w:r>
      <w:r w:rsidR="00141855" w:rsidRPr="00141855">
        <w:rPr>
          <w:rFonts w:ascii="Arial" w:eastAsiaTheme="minorHAnsi" w:hAnsi="Arial" w:cs="Arial"/>
          <w:szCs w:val="22"/>
          <w:lang w:val="en-NZ" w:eastAsia="en-US"/>
        </w:rPr>
        <w:t>dwelling</w:t>
      </w:r>
    </w:p>
    <w:p w14:paraId="65C35C8C" w14:textId="77777777" w:rsidR="005F7638" w:rsidRPr="00141855" w:rsidRDefault="005F7638"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 xml:space="preserve">Communal </w:t>
      </w:r>
      <w:r w:rsidR="00141855" w:rsidRPr="00141855">
        <w:rPr>
          <w:rFonts w:ascii="Arial" w:eastAsiaTheme="minorHAnsi" w:hAnsi="Arial" w:cs="Arial"/>
          <w:szCs w:val="22"/>
          <w:lang w:val="en-NZ" w:eastAsia="en-US"/>
        </w:rPr>
        <w:t>residential – Community service</w:t>
      </w:r>
    </w:p>
    <w:p w14:paraId="12C24679" w14:textId="77777777" w:rsidR="00980CF4" w:rsidRPr="00141855" w:rsidRDefault="005F7638"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Communal residential – Community care</w:t>
      </w:r>
    </w:p>
    <w:p w14:paraId="42163ABE" w14:textId="77777777" w:rsidR="00141855" w:rsidRPr="00141855" w:rsidRDefault="005F7638"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Communal non</w:t>
      </w:r>
      <w:r w:rsidR="00141855" w:rsidRPr="00141855">
        <w:rPr>
          <w:rFonts w:ascii="Arial" w:eastAsiaTheme="minorHAnsi" w:hAnsi="Arial" w:cs="Arial"/>
          <w:szCs w:val="22"/>
          <w:lang w:val="en-NZ" w:eastAsia="en-US"/>
        </w:rPr>
        <w:t>-residential – Assembly service</w:t>
      </w:r>
    </w:p>
    <w:p w14:paraId="69D859FF" w14:textId="77777777" w:rsidR="00980CF4" w:rsidRPr="00141855" w:rsidRDefault="00980CF4"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Communal no</w:t>
      </w:r>
      <w:r w:rsidR="00141855" w:rsidRPr="00141855">
        <w:rPr>
          <w:rFonts w:ascii="Arial" w:eastAsiaTheme="minorHAnsi" w:hAnsi="Arial" w:cs="Arial"/>
          <w:szCs w:val="22"/>
          <w:lang w:val="en-NZ" w:eastAsia="en-US"/>
        </w:rPr>
        <w:t>n-residential – Assembly care</w:t>
      </w:r>
    </w:p>
    <w:p w14:paraId="2C0176B6" w14:textId="77777777" w:rsidR="00980CF4" w:rsidRPr="00141855" w:rsidRDefault="00141855"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Commercial</w:t>
      </w:r>
    </w:p>
    <w:p w14:paraId="4F33ED3F" w14:textId="77777777" w:rsidR="00980CF4" w:rsidRPr="00141855" w:rsidRDefault="00141855"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Industrial</w:t>
      </w:r>
    </w:p>
    <w:p w14:paraId="16216E85" w14:textId="77777777" w:rsidR="00980CF4" w:rsidRPr="00141855" w:rsidRDefault="00141855"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Outbuildings</w:t>
      </w:r>
    </w:p>
    <w:p w14:paraId="1B99959F" w14:textId="77777777" w:rsidR="005F7638" w:rsidRPr="00141855" w:rsidRDefault="00141855" w:rsidP="00DE5AAF">
      <w:pPr>
        <w:pStyle w:val="ListParagraph"/>
        <w:numPr>
          <w:ilvl w:val="0"/>
          <w:numId w:val="158"/>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 xml:space="preserve">Ancillary </w:t>
      </w:r>
    </w:p>
    <w:p w14:paraId="6E0DBC2A" w14:textId="77777777" w:rsidR="00DA3781" w:rsidRDefault="00DA3781" w:rsidP="00DA3781">
      <w:pPr>
        <w:spacing w:line="360" w:lineRule="auto"/>
        <w:rPr>
          <w:rFonts w:cs="Arial"/>
        </w:rPr>
      </w:pPr>
      <w:r>
        <w:rPr>
          <w:rFonts w:cs="Arial"/>
          <w:b/>
        </w:rPr>
        <w:t xml:space="preserve">Building use: </w:t>
      </w:r>
      <w:r w:rsidR="005F7638" w:rsidRPr="00141855">
        <w:rPr>
          <w:rFonts w:cs="Arial"/>
          <w:sz w:val="16"/>
          <w:szCs w:val="16"/>
        </w:rPr>
        <w:t xml:space="preserve">(as described by Building (Specified Systems, </w:t>
      </w:r>
      <w:proofErr w:type="gramStart"/>
      <w:r w:rsidR="005F7638" w:rsidRPr="00141855">
        <w:rPr>
          <w:rFonts w:cs="Arial"/>
          <w:sz w:val="16"/>
          <w:szCs w:val="16"/>
        </w:rPr>
        <w:t>Change</w:t>
      </w:r>
      <w:proofErr w:type="gramEnd"/>
      <w:r w:rsidR="005F7638" w:rsidRPr="00141855">
        <w:rPr>
          <w:rFonts w:cs="Arial"/>
          <w:sz w:val="16"/>
          <w:szCs w:val="16"/>
        </w:rPr>
        <w:t xml:space="preserve"> of use, and EQP Buildings Regulations)</w:t>
      </w:r>
      <w:r w:rsidR="005F7638">
        <w:rPr>
          <w:rFonts w:cs="Arial"/>
        </w:rPr>
        <w:t xml:space="preserve"> </w:t>
      </w:r>
      <w:r w:rsidR="00C00BE8" w:rsidRPr="00050FBC">
        <w:rPr>
          <w:rFonts w:eastAsia="Times New Roman" w:cs="Arial"/>
          <w:b/>
          <w:bCs/>
          <w:color w:val="A6A6A6" w:themeColor="background1" w:themeShade="A6"/>
          <w:sz w:val="16"/>
          <w:szCs w:val="16"/>
          <w:lang w:val="en-US" w:eastAsia="en-AU"/>
        </w:rPr>
        <w:t>(</w:t>
      </w:r>
      <w:r w:rsidR="00C00BE8" w:rsidRPr="00050FBC">
        <w:rPr>
          <w:rFonts w:cs="Arial"/>
          <w:color w:val="A6A6A6" w:themeColor="background1" w:themeShade="A6"/>
          <w:sz w:val="16"/>
          <w:szCs w:val="16"/>
        </w:rPr>
        <w:t xml:space="preserve">Please </w:t>
      </w:r>
      <w:r w:rsidR="00C00BE8" w:rsidRPr="00050FBC">
        <w:rPr>
          <w:rFonts w:cs="Arial"/>
          <w:b/>
          <w:color w:val="A6A6A6" w:themeColor="background1" w:themeShade="A6"/>
          <w:sz w:val="16"/>
          <w:szCs w:val="16"/>
          <w:u w:val="single"/>
        </w:rPr>
        <w:t>cross out/delete</w:t>
      </w:r>
      <w:r w:rsidR="00C00BE8" w:rsidRPr="00050FBC">
        <w:rPr>
          <w:rFonts w:cs="Arial"/>
          <w:color w:val="A6A6A6" w:themeColor="background1" w:themeShade="A6"/>
          <w:sz w:val="16"/>
          <w:szCs w:val="16"/>
        </w:rPr>
        <w:t xml:space="preserve"> all systems/options not required in the Compliance Schedule).</w:t>
      </w:r>
    </w:p>
    <w:p w14:paraId="1FF89B6F" w14:textId="77777777" w:rsidR="00141855"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CS Crowd Small</w:t>
      </w:r>
    </w:p>
    <w:p w14:paraId="1F6FB4B0" w14:textId="77777777" w:rsidR="005E7436"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CL Crowd Large</w:t>
      </w:r>
    </w:p>
    <w:p w14:paraId="1B7382BB" w14:textId="77777777" w:rsidR="005E7436"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CO Crowd Open</w:t>
      </w:r>
    </w:p>
    <w:p w14:paraId="396AFBA7" w14:textId="77777777" w:rsidR="005E7436"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CM Crowd Medium</w:t>
      </w:r>
    </w:p>
    <w:p w14:paraId="58450697" w14:textId="77777777" w:rsidR="00141855" w:rsidRPr="00141855" w:rsidRDefault="005E7436"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 xml:space="preserve">SC Sleeping Care </w:t>
      </w:r>
    </w:p>
    <w:p w14:paraId="6B1AAF49" w14:textId="77777777" w:rsidR="005E7436" w:rsidRPr="00141855" w:rsidRDefault="005E7436"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 xml:space="preserve">SD Sleeping Detention </w:t>
      </w:r>
    </w:p>
    <w:p w14:paraId="79C37AF4" w14:textId="77777777" w:rsidR="005E7436"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SA Sleeping Accommodation</w:t>
      </w:r>
    </w:p>
    <w:p w14:paraId="5B50D129" w14:textId="77777777" w:rsidR="007A611F"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SR Sleeping Residential</w:t>
      </w:r>
    </w:p>
    <w:p w14:paraId="4674E8BD" w14:textId="77777777" w:rsidR="005E7436"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WL Working Low</w:t>
      </w:r>
    </w:p>
    <w:p w14:paraId="0E116225" w14:textId="77777777" w:rsidR="00AA0692"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WM Working Medium</w:t>
      </w:r>
    </w:p>
    <w:p w14:paraId="4BEEE3DB" w14:textId="77777777" w:rsidR="00AA0692"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WH Working High</w:t>
      </w:r>
    </w:p>
    <w:p w14:paraId="26A82E2A" w14:textId="77777777" w:rsidR="00AA0692"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WF Working Fast</w:t>
      </w:r>
    </w:p>
    <w:p w14:paraId="1CFFC06D" w14:textId="77777777" w:rsidR="00AA0692"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lastRenderedPageBreak/>
        <w:t>IA intermittent Low</w:t>
      </w:r>
    </w:p>
    <w:p w14:paraId="1A85CDCC" w14:textId="77777777" w:rsidR="00AA0692" w:rsidRPr="00141855" w:rsidRDefault="00141855" w:rsidP="00DE5AAF">
      <w:pPr>
        <w:pStyle w:val="ListParagraph"/>
        <w:numPr>
          <w:ilvl w:val="0"/>
          <w:numId w:val="159"/>
        </w:numPr>
        <w:spacing w:line="360" w:lineRule="auto"/>
        <w:rPr>
          <w:rFonts w:ascii="Arial" w:eastAsiaTheme="minorHAnsi" w:hAnsi="Arial" w:cs="Arial"/>
          <w:szCs w:val="22"/>
          <w:lang w:val="en-NZ" w:eastAsia="en-US"/>
        </w:rPr>
      </w:pPr>
      <w:r w:rsidRPr="00141855">
        <w:rPr>
          <w:rFonts w:ascii="Arial" w:eastAsiaTheme="minorHAnsi" w:hAnsi="Arial" w:cs="Arial"/>
          <w:szCs w:val="22"/>
          <w:lang w:val="en-NZ" w:eastAsia="en-US"/>
        </w:rPr>
        <w:t>ID Intermittent Medium</w:t>
      </w:r>
      <w:r w:rsidR="003C5E58" w:rsidRPr="00141855">
        <w:rPr>
          <w:rFonts w:ascii="Arial" w:eastAsiaTheme="minorHAnsi" w:hAnsi="Arial" w:cs="Arial"/>
          <w:szCs w:val="22"/>
          <w:lang w:val="en-NZ" w:eastAsia="en-US"/>
        </w:rPr>
        <w:t xml:space="preserve"> </w:t>
      </w:r>
    </w:p>
    <w:p w14:paraId="1A34C76E" w14:textId="77777777" w:rsidR="00DA3781" w:rsidRPr="00F01D8D" w:rsidRDefault="00DA3781" w:rsidP="00DA3781">
      <w:pPr>
        <w:spacing w:line="360" w:lineRule="auto"/>
        <w:rPr>
          <w:rFonts w:cs="Arial"/>
        </w:rPr>
      </w:pPr>
      <w:r w:rsidRPr="00F01D8D">
        <w:rPr>
          <w:rFonts w:cs="Arial"/>
          <w:b/>
        </w:rPr>
        <w:t>Number of occupants:</w:t>
      </w:r>
    </w:p>
    <w:p w14:paraId="75D382E7" w14:textId="77777777" w:rsidR="00DA3781" w:rsidRPr="00F01D8D" w:rsidRDefault="00DA3781" w:rsidP="00DA3781">
      <w:pPr>
        <w:spacing w:line="360" w:lineRule="auto"/>
        <w:rPr>
          <w:rFonts w:cs="Arial"/>
        </w:rPr>
      </w:pPr>
      <w:r w:rsidRPr="00F01D8D">
        <w:rPr>
          <w:rFonts w:cs="Arial"/>
          <w:b/>
        </w:rPr>
        <w:t>Year first constructed</w:t>
      </w:r>
      <w:r w:rsidR="00E92029">
        <w:rPr>
          <w:rFonts w:cs="Arial"/>
          <w:b/>
        </w:rPr>
        <w:t>:</w:t>
      </w:r>
    </w:p>
    <w:p w14:paraId="4E51BDBF" w14:textId="77777777" w:rsidR="00DA3781" w:rsidRDefault="00DA3781" w:rsidP="00DA3781">
      <w:pPr>
        <w:spacing w:line="360" w:lineRule="auto"/>
        <w:rPr>
          <w:rFonts w:cs="Arial"/>
          <w:i/>
        </w:rPr>
      </w:pPr>
      <w:r w:rsidRPr="00F01D8D">
        <w:rPr>
          <w:rFonts w:cs="Arial"/>
          <w:b/>
        </w:rPr>
        <w:t>Risk group</w:t>
      </w:r>
      <w:r w:rsidR="00607604">
        <w:rPr>
          <w:rFonts w:cs="Arial"/>
        </w:rPr>
        <w:t>:</w:t>
      </w:r>
      <w:r w:rsidR="00C00BE8">
        <w:rPr>
          <w:rFonts w:cs="Arial"/>
        </w:rPr>
        <w:t xml:space="preserve"> </w:t>
      </w:r>
      <w:r w:rsidR="00C00BE8" w:rsidRPr="00050FBC">
        <w:rPr>
          <w:rFonts w:eastAsia="Times New Roman" w:cs="Arial"/>
          <w:b/>
          <w:bCs/>
          <w:color w:val="A6A6A6" w:themeColor="background1" w:themeShade="A6"/>
          <w:sz w:val="16"/>
          <w:szCs w:val="16"/>
          <w:lang w:val="en-US" w:eastAsia="en-AU"/>
        </w:rPr>
        <w:t>(</w:t>
      </w:r>
      <w:r w:rsidR="00C00BE8" w:rsidRPr="00050FBC">
        <w:rPr>
          <w:rFonts w:cs="Arial"/>
          <w:color w:val="A6A6A6" w:themeColor="background1" w:themeShade="A6"/>
          <w:sz w:val="16"/>
          <w:szCs w:val="16"/>
        </w:rPr>
        <w:t xml:space="preserve">Please </w:t>
      </w:r>
      <w:r w:rsidR="00C00BE8" w:rsidRPr="00050FBC">
        <w:rPr>
          <w:rFonts w:cs="Arial"/>
          <w:b/>
          <w:color w:val="A6A6A6" w:themeColor="background1" w:themeShade="A6"/>
          <w:sz w:val="16"/>
          <w:szCs w:val="16"/>
          <w:u w:val="single"/>
        </w:rPr>
        <w:t>cross out/delete</w:t>
      </w:r>
      <w:r w:rsidR="00C00BE8" w:rsidRPr="00050FBC">
        <w:rPr>
          <w:rFonts w:cs="Arial"/>
          <w:color w:val="A6A6A6" w:themeColor="background1" w:themeShade="A6"/>
          <w:sz w:val="16"/>
          <w:szCs w:val="16"/>
        </w:rPr>
        <w:t xml:space="preserve"> all systems/options not required in the Compliance Schedule).</w:t>
      </w:r>
    </w:p>
    <w:p w14:paraId="30E91C88" w14:textId="77777777" w:rsidR="00607604" w:rsidRDefault="00607604" w:rsidP="00DA3781">
      <w:pPr>
        <w:spacing w:line="360" w:lineRule="auto"/>
        <w:rPr>
          <w:rFonts w:cs="Arial"/>
        </w:rPr>
      </w:pPr>
      <w:r>
        <w:rPr>
          <w:rFonts w:cs="Arial"/>
        </w:rPr>
        <w:t>SH Buildings with sleeping (residential and outbuildings)</w:t>
      </w:r>
      <w:r w:rsidR="005E7436">
        <w:rPr>
          <w:rFonts w:cs="Arial"/>
        </w:rPr>
        <w:t xml:space="preserve"> </w:t>
      </w:r>
      <w:r w:rsidR="00AA0692">
        <w:rPr>
          <w:rFonts w:cs="Arial"/>
        </w:rPr>
        <w:t>–</w:t>
      </w:r>
      <w:r w:rsidR="00AA0692" w:rsidRPr="00AA0692">
        <w:rPr>
          <w:rFonts w:cs="Arial"/>
          <w:i/>
        </w:rPr>
        <w:t xml:space="preserve"> </w:t>
      </w:r>
      <w:r w:rsidR="00F6558C" w:rsidRPr="00F6558C">
        <w:rPr>
          <w:rFonts w:cs="Arial"/>
        </w:rPr>
        <w:t xml:space="preserve">Houses, </w:t>
      </w:r>
      <w:proofErr w:type="gramStart"/>
      <w:r w:rsidR="00F6558C" w:rsidRPr="00F6558C">
        <w:rPr>
          <w:rFonts w:cs="Arial"/>
        </w:rPr>
        <w:t>townhouses</w:t>
      </w:r>
      <w:proofErr w:type="gramEnd"/>
      <w:r w:rsidR="00F6558C" w:rsidRPr="00F6558C">
        <w:rPr>
          <w:rFonts w:cs="Arial"/>
        </w:rPr>
        <w:t xml:space="preserve"> and small multi-unit apartments</w:t>
      </w:r>
    </w:p>
    <w:p w14:paraId="79F86691" w14:textId="77777777" w:rsidR="00607604" w:rsidRDefault="00607604" w:rsidP="00DA3781">
      <w:pPr>
        <w:spacing w:line="360" w:lineRule="auto"/>
        <w:rPr>
          <w:rFonts w:cs="Arial"/>
        </w:rPr>
      </w:pPr>
      <w:r>
        <w:rPr>
          <w:rFonts w:cs="Arial"/>
        </w:rPr>
        <w:t>SM Sleeping (</w:t>
      </w:r>
      <w:proofErr w:type="spellStart"/>
      <w:r>
        <w:rPr>
          <w:rFonts w:cs="Arial"/>
        </w:rPr>
        <w:t>non institutional</w:t>
      </w:r>
      <w:proofErr w:type="spellEnd"/>
      <w:r>
        <w:rPr>
          <w:rFonts w:cs="Arial"/>
        </w:rPr>
        <w:t>)</w:t>
      </w:r>
      <w:r w:rsidR="005E7436">
        <w:rPr>
          <w:rFonts w:cs="Arial"/>
        </w:rPr>
        <w:t xml:space="preserve"> </w:t>
      </w:r>
      <w:r w:rsidR="00AA0692">
        <w:rPr>
          <w:rFonts w:cs="Arial"/>
        </w:rPr>
        <w:t>–</w:t>
      </w:r>
      <w:r w:rsidR="00AA0692" w:rsidRPr="00AA0692">
        <w:rPr>
          <w:rFonts w:cs="Arial"/>
          <w:i/>
        </w:rPr>
        <w:t xml:space="preserve"> </w:t>
      </w:r>
      <w:r w:rsidR="00F6558C" w:rsidRPr="00F6558C">
        <w:rPr>
          <w:rFonts w:cs="Arial"/>
        </w:rPr>
        <w:t>apartments, hotels, motels, hostels, backpackers</w:t>
      </w:r>
    </w:p>
    <w:p w14:paraId="4983CEB9" w14:textId="77777777" w:rsidR="00AA0692" w:rsidRDefault="00607604" w:rsidP="00DA3781">
      <w:pPr>
        <w:spacing w:line="360" w:lineRule="auto"/>
        <w:rPr>
          <w:rFonts w:cs="Arial"/>
        </w:rPr>
      </w:pPr>
      <w:r>
        <w:rPr>
          <w:rFonts w:cs="Arial"/>
        </w:rPr>
        <w:t>SI Care or detention</w:t>
      </w:r>
      <w:r w:rsidR="005E7436">
        <w:rPr>
          <w:rFonts w:cs="Arial"/>
        </w:rPr>
        <w:t xml:space="preserve"> </w:t>
      </w:r>
      <w:r w:rsidR="00AA0692">
        <w:rPr>
          <w:rFonts w:cs="Arial"/>
        </w:rPr>
        <w:t>–</w:t>
      </w:r>
      <w:r w:rsidR="005E7436">
        <w:rPr>
          <w:rFonts w:cs="Arial"/>
        </w:rPr>
        <w:t xml:space="preserve"> </w:t>
      </w:r>
      <w:r w:rsidR="00F6558C">
        <w:rPr>
          <w:rFonts w:cs="Arial"/>
        </w:rPr>
        <w:t xml:space="preserve">Residential care, </w:t>
      </w:r>
      <w:r w:rsidR="00F6558C" w:rsidRPr="00F6558C">
        <w:rPr>
          <w:rFonts w:cs="Arial"/>
        </w:rPr>
        <w:t>Hospitals, rest homes</w:t>
      </w:r>
      <w:r w:rsidR="00F6558C">
        <w:rPr>
          <w:rFonts w:cs="Arial"/>
          <w:i/>
        </w:rPr>
        <w:t xml:space="preserve"> </w:t>
      </w:r>
    </w:p>
    <w:p w14:paraId="609E6765" w14:textId="77777777" w:rsidR="00607604" w:rsidRDefault="00607604" w:rsidP="00DA3781">
      <w:pPr>
        <w:spacing w:line="360" w:lineRule="auto"/>
        <w:rPr>
          <w:rFonts w:cs="Arial"/>
        </w:rPr>
      </w:pPr>
      <w:r>
        <w:rPr>
          <w:rFonts w:cs="Arial"/>
        </w:rPr>
        <w:t>CA Public access and educational facilities</w:t>
      </w:r>
      <w:r w:rsidR="005E7436">
        <w:rPr>
          <w:rFonts w:cs="Arial"/>
        </w:rPr>
        <w:t xml:space="preserve"> </w:t>
      </w:r>
      <w:r w:rsidR="00AA0692" w:rsidRPr="00F6558C">
        <w:rPr>
          <w:rFonts w:cs="Arial"/>
        </w:rPr>
        <w:t xml:space="preserve">– </w:t>
      </w:r>
      <w:r w:rsidR="00F6558C">
        <w:rPr>
          <w:rFonts w:cs="Arial"/>
        </w:rPr>
        <w:t>Crowds, halls, recreation centres, public libraries, cinemas, shops dentists, doctors, schools, restaurants, cafes, early childhood centres</w:t>
      </w:r>
    </w:p>
    <w:p w14:paraId="37F185E1" w14:textId="77777777" w:rsidR="00AA0692" w:rsidRDefault="00607604" w:rsidP="00DA3781">
      <w:pPr>
        <w:spacing w:line="360" w:lineRule="auto"/>
        <w:rPr>
          <w:rFonts w:cs="Arial"/>
        </w:rPr>
      </w:pPr>
      <w:r>
        <w:rPr>
          <w:rFonts w:cs="Arial"/>
        </w:rPr>
        <w:t xml:space="preserve">WB Business, commercial and </w:t>
      </w:r>
      <w:proofErr w:type="gramStart"/>
      <w:r>
        <w:rPr>
          <w:rFonts w:cs="Arial"/>
        </w:rPr>
        <w:t>low level</w:t>
      </w:r>
      <w:proofErr w:type="gramEnd"/>
      <w:r>
        <w:rPr>
          <w:rFonts w:cs="Arial"/>
        </w:rPr>
        <w:t xml:space="preserve"> storage</w:t>
      </w:r>
      <w:r w:rsidR="005E7436">
        <w:rPr>
          <w:rFonts w:cs="Arial"/>
        </w:rPr>
        <w:t xml:space="preserve"> </w:t>
      </w:r>
      <w:r w:rsidR="00AA0692">
        <w:rPr>
          <w:rFonts w:cs="Arial"/>
        </w:rPr>
        <w:t>–</w:t>
      </w:r>
      <w:r w:rsidR="005E7436">
        <w:rPr>
          <w:rFonts w:cs="Arial"/>
        </w:rPr>
        <w:t xml:space="preserve"> </w:t>
      </w:r>
      <w:r w:rsidR="00F6558C" w:rsidRPr="00F6558C">
        <w:rPr>
          <w:rFonts w:cs="Arial"/>
        </w:rPr>
        <w:t>Offices, laboratories,</w:t>
      </w:r>
      <w:r w:rsidR="00F6558C">
        <w:rPr>
          <w:rFonts w:cs="Arial"/>
        </w:rPr>
        <w:t xml:space="preserve"> workshops, factories, storage &lt;5m.</w:t>
      </w:r>
    </w:p>
    <w:p w14:paraId="47A9C9B3" w14:textId="77777777" w:rsidR="00AA0692" w:rsidRDefault="00607604" w:rsidP="00DA3781">
      <w:pPr>
        <w:spacing w:line="360" w:lineRule="auto"/>
        <w:rPr>
          <w:rFonts w:cs="Arial"/>
        </w:rPr>
      </w:pPr>
      <w:r>
        <w:rPr>
          <w:rFonts w:cs="Arial"/>
        </w:rPr>
        <w:t>WS High level storage and other high risks</w:t>
      </w:r>
      <w:r w:rsidR="005E7436">
        <w:rPr>
          <w:rFonts w:cs="Arial"/>
        </w:rPr>
        <w:t xml:space="preserve"> </w:t>
      </w:r>
      <w:r w:rsidR="00AA0692">
        <w:rPr>
          <w:rFonts w:cs="Arial"/>
        </w:rPr>
        <w:t>–</w:t>
      </w:r>
      <w:r w:rsidR="005E7436">
        <w:rPr>
          <w:rFonts w:cs="Arial"/>
        </w:rPr>
        <w:t xml:space="preserve"> </w:t>
      </w:r>
      <w:r w:rsidR="00F6558C" w:rsidRPr="00F6558C">
        <w:rPr>
          <w:rFonts w:cs="Arial"/>
        </w:rPr>
        <w:t>Warehouses, storage &gt;5m</w:t>
      </w:r>
    </w:p>
    <w:p w14:paraId="57ABC45F" w14:textId="77777777" w:rsidR="00AA0692" w:rsidRPr="00607604" w:rsidRDefault="00607604" w:rsidP="00DA3781">
      <w:pPr>
        <w:spacing w:line="360" w:lineRule="auto"/>
        <w:rPr>
          <w:rFonts w:cs="Arial"/>
        </w:rPr>
      </w:pPr>
      <w:r>
        <w:rPr>
          <w:rFonts w:cs="Arial"/>
        </w:rPr>
        <w:t>VP Vehicle storage and parking</w:t>
      </w:r>
      <w:r w:rsidR="005E7436">
        <w:rPr>
          <w:rFonts w:cs="Arial"/>
        </w:rPr>
        <w:t xml:space="preserve"> </w:t>
      </w:r>
      <w:r w:rsidR="00AA0692">
        <w:rPr>
          <w:rFonts w:cs="Arial"/>
        </w:rPr>
        <w:t>–</w:t>
      </w:r>
      <w:r w:rsidR="005E7436">
        <w:rPr>
          <w:rFonts w:cs="Arial"/>
        </w:rPr>
        <w:t xml:space="preserve"> </w:t>
      </w:r>
      <w:r w:rsidR="00F6558C" w:rsidRPr="00F6558C">
        <w:rPr>
          <w:rFonts w:cs="Arial"/>
        </w:rPr>
        <w:t>Vehicle parking</w:t>
      </w:r>
    </w:p>
    <w:p w14:paraId="73996360" w14:textId="77777777" w:rsidR="00DA3781" w:rsidRPr="000A75EB" w:rsidRDefault="00DA3781" w:rsidP="00DA3781">
      <w:pPr>
        <w:spacing w:line="360" w:lineRule="auto"/>
        <w:rPr>
          <w:rFonts w:cs="Arial"/>
        </w:rPr>
      </w:pPr>
      <w:r w:rsidRPr="00F01D8D">
        <w:rPr>
          <w:rFonts w:cs="Arial"/>
          <w:b/>
        </w:rPr>
        <w:t xml:space="preserve">Highest fire hazard category: </w:t>
      </w:r>
      <w:r w:rsidRPr="00F01D8D">
        <w:rPr>
          <w:rFonts w:cs="Arial"/>
          <w:i/>
        </w:rPr>
        <w:t>(if applicable)</w:t>
      </w:r>
    </w:p>
    <w:p w14:paraId="5E86452C" w14:textId="77777777" w:rsidR="00DA3781" w:rsidRPr="000A75EB" w:rsidRDefault="00DA3781" w:rsidP="00DA3781">
      <w:pPr>
        <w:rPr>
          <w:rFonts w:cs="Arial"/>
        </w:rPr>
      </w:pPr>
      <w:r w:rsidRPr="00F01D8D">
        <w:rPr>
          <w:rFonts w:cs="Arial"/>
          <w:b/>
        </w:rPr>
        <w:t>Intended life of the building if 50 years or less:</w:t>
      </w:r>
    </w:p>
    <w:p w14:paraId="5987283D" w14:textId="77777777" w:rsidR="00CB0A54" w:rsidRDefault="00CB0A54" w:rsidP="00DA3781">
      <w:pPr>
        <w:rPr>
          <w:rFonts w:cs="Arial"/>
          <w:b/>
        </w:rPr>
      </w:pPr>
    </w:p>
    <w:p w14:paraId="60188705" w14:textId="311F8BB2" w:rsidR="00DA3781" w:rsidRDefault="00DA3781" w:rsidP="00DA3781">
      <w:pPr>
        <w:rPr>
          <w:rFonts w:cs="Arial"/>
          <w:b/>
        </w:rPr>
      </w:pPr>
      <w:r w:rsidRPr="00F01D8D">
        <w:rPr>
          <w:rFonts w:cs="Arial"/>
          <w:b/>
        </w:rPr>
        <w:t xml:space="preserve">BWOF anniversary date: </w:t>
      </w:r>
    </w:p>
    <w:p w14:paraId="5922A902" w14:textId="21BAA4BE" w:rsidR="00CB0A54" w:rsidRPr="00747BE9" w:rsidRDefault="00CB0A54" w:rsidP="00DA3781">
      <w:pPr>
        <w:rPr>
          <w:rFonts w:cs="Arial"/>
        </w:rPr>
      </w:pPr>
      <w:r w:rsidRPr="005C36D8">
        <w:rPr>
          <w:rFonts w:cs="Arial"/>
          <w:b/>
        </w:rPr>
        <w:t>The c</w:t>
      </w:r>
      <w:r>
        <w:rPr>
          <w:rFonts w:cs="Arial"/>
          <w:b/>
        </w:rPr>
        <w:t>ompliance schedule is kept at</w:t>
      </w:r>
      <w:r w:rsidRPr="006C642C">
        <w:rPr>
          <w:rFonts w:cs="Arial"/>
          <w:b/>
        </w:rPr>
        <w:t>:</w:t>
      </w:r>
    </w:p>
    <w:p w14:paraId="3D82430F" w14:textId="77777777" w:rsidR="00CB0A54" w:rsidRPr="00F01D8D" w:rsidRDefault="00CB0A54" w:rsidP="00DA3781">
      <w:pPr>
        <w:rPr>
          <w:rFonts w:cs="Arial"/>
        </w:rPr>
      </w:pPr>
    </w:p>
    <w:p w14:paraId="3B7D356B" w14:textId="77777777" w:rsidR="00DA3781" w:rsidRPr="00F01D8D" w:rsidRDefault="00DA3781" w:rsidP="00DA3781">
      <w:pPr>
        <w:rPr>
          <w:rFonts w:cs="Arial"/>
          <w:b/>
          <w:sz w:val="22"/>
          <w:u w:val="single"/>
        </w:rPr>
      </w:pPr>
      <w:r w:rsidRPr="00F01D8D">
        <w:rPr>
          <w:rFonts w:cs="Arial"/>
          <w:b/>
          <w:sz w:val="22"/>
          <w:u w:val="single"/>
        </w:rPr>
        <w:t>The Owner</w:t>
      </w:r>
    </w:p>
    <w:p w14:paraId="4D772D13" w14:textId="77777777" w:rsidR="00DA3781" w:rsidRPr="00F01D8D" w:rsidRDefault="00DA3781" w:rsidP="00DA3781">
      <w:pPr>
        <w:jc w:val="center"/>
        <w:rPr>
          <w:rFonts w:cs="Arial"/>
          <w:b/>
        </w:rPr>
      </w:pPr>
    </w:p>
    <w:p w14:paraId="70091E9F" w14:textId="77777777" w:rsidR="00DA3781" w:rsidRPr="000A75EB" w:rsidRDefault="00DA3781" w:rsidP="00DA3781">
      <w:pPr>
        <w:spacing w:line="360" w:lineRule="auto"/>
        <w:rPr>
          <w:rFonts w:cs="Arial"/>
        </w:rPr>
      </w:pPr>
      <w:r>
        <w:rPr>
          <w:rFonts w:cs="Arial"/>
          <w:b/>
        </w:rPr>
        <w:t>Name of owner:</w:t>
      </w:r>
      <w:r>
        <w:rPr>
          <w:rFonts w:cs="Arial"/>
        </w:rPr>
        <w:t xml:space="preserve"> </w:t>
      </w:r>
    </w:p>
    <w:p w14:paraId="28E8A91B" w14:textId="77777777" w:rsidR="00DA3781" w:rsidRPr="000A75EB" w:rsidRDefault="00DA3781" w:rsidP="00DA3781">
      <w:pPr>
        <w:spacing w:line="360" w:lineRule="auto"/>
        <w:rPr>
          <w:rFonts w:cs="Arial"/>
        </w:rPr>
      </w:pPr>
      <w:r w:rsidRPr="00F01D8D">
        <w:rPr>
          <w:rFonts w:cs="Arial"/>
          <w:b/>
        </w:rPr>
        <w:t xml:space="preserve">Contact person: </w:t>
      </w:r>
      <w:r w:rsidRPr="00F01D8D">
        <w:rPr>
          <w:rFonts w:cs="Arial"/>
          <w:i/>
        </w:rPr>
        <w:t>(delete if the owner is an individual)</w:t>
      </w:r>
    </w:p>
    <w:p w14:paraId="00AC47A8" w14:textId="77777777" w:rsidR="00DA3781" w:rsidRPr="000A75EB" w:rsidRDefault="00DA3781" w:rsidP="00DA3781">
      <w:pPr>
        <w:spacing w:line="360" w:lineRule="auto"/>
        <w:rPr>
          <w:rFonts w:cs="Arial"/>
        </w:rPr>
      </w:pPr>
      <w:r>
        <w:rPr>
          <w:rFonts w:cs="Arial"/>
          <w:b/>
        </w:rPr>
        <w:t>Mailing address:</w:t>
      </w:r>
    </w:p>
    <w:p w14:paraId="6C459926" w14:textId="77777777" w:rsidR="00DA3781" w:rsidRPr="000A75EB" w:rsidRDefault="00DA3781" w:rsidP="00DA3781">
      <w:pPr>
        <w:spacing w:line="360" w:lineRule="auto"/>
        <w:rPr>
          <w:rFonts w:cs="Arial"/>
        </w:rPr>
      </w:pPr>
      <w:r w:rsidRPr="00F01D8D">
        <w:rPr>
          <w:rFonts w:cs="Arial"/>
          <w:b/>
        </w:rPr>
        <w:t>St</w:t>
      </w:r>
      <w:r>
        <w:rPr>
          <w:rFonts w:cs="Arial"/>
          <w:b/>
        </w:rPr>
        <w:t>reet address/registered office:</w:t>
      </w:r>
    </w:p>
    <w:p w14:paraId="45112B96" w14:textId="77777777" w:rsidR="00DA3781" w:rsidRPr="00747BE9" w:rsidRDefault="00DA3781" w:rsidP="00DA3781">
      <w:pPr>
        <w:spacing w:line="360" w:lineRule="auto"/>
        <w:rPr>
          <w:rFonts w:cs="Arial"/>
        </w:rPr>
      </w:pPr>
      <w:r w:rsidRPr="00F01D8D">
        <w:rPr>
          <w:rFonts w:cs="Arial"/>
          <w:b/>
        </w:rPr>
        <w:t>Phone number</w:t>
      </w:r>
      <w:r>
        <w:rPr>
          <w:rFonts w:cs="Arial"/>
          <w:b/>
        </w:rPr>
        <w:t>s</w:t>
      </w:r>
      <w:r w:rsidRPr="00F01D8D">
        <w:rPr>
          <w:rFonts w:cs="Arial"/>
          <w:b/>
        </w:rPr>
        <w:t>:</w:t>
      </w:r>
      <w:r>
        <w:rPr>
          <w:rFonts w:cs="Arial"/>
          <w:b/>
        </w:rPr>
        <w:t xml:space="preserve"> </w:t>
      </w:r>
    </w:p>
    <w:p w14:paraId="3EC1E459" w14:textId="77777777" w:rsidR="00337703" w:rsidRDefault="00DA3781" w:rsidP="00DA3781">
      <w:pPr>
        <w:spacing w:line="360" w:lineRule="auto"/>
        <w:rPr>
          <w:rFonts w:cs="Arial"/>
        </w:rPr>
      </w:pPr>
      <w:r w:rsidRPr="00F01D8D">
        <w:rPr>
          <w:rFonts w:cs="Arial"/>
          <w:b/>
        </w:rPr>
        <w:t>Landline:</w:t>
      </w:r>
      <w:r w:rsidR="00337703">
        <w:rPr>
          <w:rFonts w:cs="Arial"/>
        </w:rPr>
        <w:tab/>
      </w:r>
      <w:r w:rsidRPr="00F01D8D">
        <w:rPr>
          <w:rFonts w:cs="Arial"/>
          <w:b/>
        </w:rPr>
        <w:t>Mobile:</w:t>
      </w:r>
      <w:r w:rsidR="00337703">
        <w:rPr>
          <w:rFonts w:cs="Arial"/>
        </w:rPr>
        <w:tab/>
      </w:r>
      <w:r w:rsidR="00E92029">
        <w:rPr>
          <w:rFonts w:cs="Arial"/>
        </w:rPr>
        <w:tab/>
      </w:r>
      <w:r>
        <w:rPr>
          <w:rFonts w:cs="Arial"/>
          <w:b/>
        </w:rPr>
        <w:t>Daytime:</w:t>
      </w:r>
      <w:r w:rsidR="00337703">
        <w:rPr>
          <w:rFonts w:cs="Arial"/>
          <w:b/>
        </w:rPr>
        <w:tab/>
      </w:r>
      <w:r w:rsidRPr="00F01D8D">
        <w:rPr>
          <w:rFonts w:cs="Arial"/>
          <w:b/>
        </w:rPr>
        <w:t>After hours:</w:t>
      </w:r>
      <w:r w:rsidRPr="00F01D8D">
        <w:rPr>
          <w:rFonts w:cs="Arial"/>
        </w:rPr>
        <w:t xml:space="preserve"> </w:t>
      </w:r>
    </w:p>
    <w:p w14:paraId="2F61EF6B" w14:textId="77777777" w:rsidR="00DA3781" w:rsidRPr="00F01D8D" w:rsidRDefault="00DA3781" w:rsidP="00DA3781">
      <w:pPr>
        <w:spacing w:line="360" w:lineRule="auto"/>
        <w:rPr>
          <w:rFonts w:cs="Arial"/>
        </w:rPr>
      </w:pPr>
      <w:r w:rsidRPr="00F01D8D">
        <w:rPr>
          <w:rFonts w:cs="Arial"/>
          <w:b/>
        </w:rPr>
        <w:t>Facsimile number:</w:t>
      </w:r>
      <w:r>
        <w:rPr>
          <w:rFonts w:cs="Arial"/>
        </w:rPr>
        <w:tab/>
      </w:r>
      <w:r>
        <w:rPr>
          <w:rFonts w:cs="Arial"/>
        </w:rPr>
        <w:tab/>
      </w:r>
      <w:r w:rsidRPr="00F01D8D">
        <w:rPr>
          <w:rFonts w:cs="Arial"/>
          <w:b/>
        </w:rPr>
        <w:t>Email address:</w:t>
      </w:r>
      <w:r w:rsidRPr="00F01D8D">
        <w:rPr>
          <w:rFonts w:cs="Arial"/>
        </w:rPr>
        <w:tab/>
      </w:r>
      <w:r w:rsidR="00E92029">
        <w:rPr>
          <w:rFonts w:cs="Arial"/>
        </w:rPr>
        <w:tab/>
      </w:r>
      <w:r w:rsidRPr="00F01D8D">
        <w:rPr>
          <w:rFonts w:cs="Arial"/>
          <w:b/>
        </w:rPr>
        <w:t>Website:</w:t>
      </w:r>
      <w:r>
        <w:rPr>
          <w:rFonts w:cs="Arial"/>
        </w:rPr>
        <w:t xml:space="preserve"> </w:t>
      </w:r>
    </w:p>
    <w:p w14:paraId="5B2AA17A" w14:textId="77777777" w:rsidR="00DA3781" w:rsidRPr="00F01D8D" w:rsidRDefault="00DA3781" w:rsidP="00DA3781">
      <w:pPr>
        <w:rPr>
          <w:rFonts w:cs="Arial"/>
        </w:rPr>
      </w:pPr>
    </w:p>
    <w:p w14:paraId="0D81BBB6" w14:textId="77777777" w:rsidR="00DA3781" w:rsidRPr="00F01D8D" w:rsidRDefault="00DA3781" w:rsidP="00DA3781">
      <w:pPr>
        <w:rPr>
          <w:rFonts w:cs="Arial"/>
          <w:b/>
          <w:sz w:val="22"/>
          <w:u w:val="single"/>
        </w:rPr>
      </w:pPr>
      <w:r w:rsidRPr="00F01D8D">
        <w:rPr>
          <w:rFonts w:cs="Arial"/>
          <w:b/>
          <w:sz w:val="22"/>
          <w:u w:val="single"/>
        </w:rPr>
        <w:t>Specified Systems</w:t>
      </w:r>
    </w:p>
    <w:p w14:paraId="450AE84B" w14:textId="77777777" w:rsidR="00DA3781" w:rsidRPr="00F01D8D" w:rsidRDefault="00DA3781" w:rsidP="00DA3781">
      <w:pPr>
        <w:jc w:val="center"/>
        <w:rPr>
          <w:rFonts w:cs="Arial"/>
          <w:b/>
          <w:sz w:val="22"/>
        </w:rPr>
      </w:pPr>
    </w:p>
    <w:p w14:paraId="4E7E6168" w14:textId="77777777" w:rsidR="00DA3781" w:rsidRPr="00F01D8D" w:rsidRDefault="00DA3781" w:rsidP="00DA3781">
      <w:pPr>
        <w:rPr>
          <w:rFonts w:cs="Arial"/>
        </w:rPr>
      </w:pPr>
      <w:r w:rsidRPr="00F01D8D">
        <w:rPr>
          <w:rFonts w:cs="Arial"/>
        </w:rPr>
        <w:t>The following specified systems are covered by the compliance schedule for this building:</w:t>
      </w:r>
      <w:r w:rsidR="002D5F72" w:rsidRPr="002D5F72">
        <w:rPr>
          <w:rFonts w:eastAsia="Times New Roman" w:cs="Arial"/>
          <w:b/>
          <w:bCs/>
          <w:color w:val="A6A6A6" w:themeColor="background1" w:themeShade="A6"/>
          <w:sz w:val="16"/>
          <w:szCs w:val="16"/>
          <w:lang w:val="en-US" w:eastAsia="en-AU"/>
        </w:rPr>
        <w:t xml:space="preserve"> </w:t>
      </w:r>
      <w:r w:rsidR="002D5F72" w:rsidRPr="00050FBC">
        <w:rPr>
          <w:rFonts w:eastAsia="Times New Roman" w:cs="Arial"/>
          <w:b/>
          <w:bCs/>
          <w:color w:val="A6A6A6" w:themeColor="background1" w:themeShade="A6"/>
          <w:sz w:val="16"/>
          <w:szCs w:val="16"/>
          <w:lang w:val="en-US" w:eastAsia="en-AU"/>
        </w:rPr>
        <w:t>(</w:t>
      </w:r>
      <w:r w:rsidR="002D5F72" w:rsidRPr="00050FBC">
        <w:rPr>
          <w:rFonts w:cs="Arial"/>
          <w:color w:val="A6A6A6" w:themeColor="background1" w:themeShade="A6"/>
          <w:sz w:val="16"/>
          <w:szCs w:val="16"/>
        </w:rPr>
        <w:t xml:space="preserve">Please </w:t>
      </w:r>
      <w:r w:rsidR="002D5F72" w:rsidRPr="00050FBC">
        <w:rPr>
          <w:rFonts w:cs="Arial"/>
          <w:b/>
          <w:color w:val="A6A6A6" w:themeColor="background1" w:themeShade="A6"/>
          <w:sz w:val="16"/>
          <w:szCs w:val="16"/>
          <w:u w:val="single"/>
        </w:rPr>
        <w:t>cross out/delete</w:t>
      </w:r>
      <w:r w:rsidR="002D5F72" w:rsidRPr="00050FBC">
        <w:rPr>
          <w:rFonts w:cs="Arial"/>
          <w:color w:val="A6A6A6" w:themeColor="background1" w:themeShade="A6"/>
          <w:sz w:val="16"/>
          <w:szCs w:val="16"/>
        </w:rPr>
        <w:t xml:space="preserve"> all systems/options not required in the Compliance Schedule).</w:t>
      </w:r>
    </w:p>
    <w:p w14:paraId="616BBCA7" w14:textId="77777777" w:rsidR="00DA3781" w:rsidRPr="005C36D8" w:rsidRDefault="00DA3781" w:rsidP="00DA3781">
      <w:pPr>
        <w:spacing w:line="240" w:lineRule="auto"/>
        <w:rPr>
          <w:rFonts w:cs="Arial"/>
        </w:rPr>
      </w:pPr>
    </w:p>
    <w:p w14:paraId="7D3145C1"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1 Automatic systems for fire suppression</w:t>
      </w:r>
    </w:p>
    <w:p w14:paraId="664DFD50"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2 Automatic or manual emergency warning systems for fire or other dangers</w:t>
      </w:r>
    </w:p>
    <w:p w14:paraId="58FBDE2C"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3/1 Automatic Doors</w:t>
      </w:r>
    </w:p>
    <w:p w14:paraId="51871E57"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3/2 Access controlled doors</w:t>
      </w:r>
    </w:p>
    <w:p w14:paraId="47A3E013"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3/3 Interfaced fire or smoke doors or windows</w:t>
      </w:r>
    </w:p>
    <w:p w14:paraId="74D80507"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4 Emergency lighting systems</w:t>
      </w:r>
    </w:p>
    <w:p w14:paraId="1E45CC5D"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5 Escape route pressurisation systems</w:t>
      </w:r>
    </w:p>
    <w:p w14:paraId="76BDD822"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6 Riser mains</w:t>
      </w:r>
      <w:r>
        <w:rPr>
          <w:b/>
          <w:bCs/>
          <w:color w:val="FF0000"/>
          <w:lang w:val="en-AU"/>
        </w:rPr>
        <w:t xml:space="preserve"> for use by fire services</w:t>
      </w:r>
    </w:p>
    <w:p w14:paraId="6C199413"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7 Automatic back</w:t>
      </w:r>
      <w:r>
        <w:rPr>
          <w:b/>
          <w:bCs/>
          <w:color w:val="FF0000"/>
          <w:lang w:val="en-AU"/>
        </w:rPr>
        <w:t>-</w:t>
      </w:r>
      <w:r w:rsidRPr="00460A46">
        <w:rPr>
          <w:b/>
          <w:bCs/>
          <w:color w:val="FF0000"/>
          <w:lang w:val="en-AU"/>
        </w:rPr>
        <w:t>flow preventers</w:t>
      </w:r>
    </w:p>
    <w:p w14:paraId="2C528355"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lastRenderedPageBreak/>
        <w:t>SS8/1 Passenger-carrying lifts</w:t>
      </w:r>
    </w:p>
    <w:p w14:paraId="7485130A"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SS8/2 Platform, low-</w:t>
      </w:r>
      <w:proofErr w:type="gramStart"/>
      <w:r w:rsidRPr="00460A46">
        <w:rPr>
          <w:b/>
          <w:bCs/>
          <w:color w:val="FF0000"/>
          <w:lang w:val="en-AU"/>
        </w:rPr>
        <w:t>speed</w:t>
      </w:r>
      <w:proofErr w:type="gramEnd"/>
      <w:r w:rsidRPr="00460A46">
        <w:rPr>
          <w:b/>
          <w:bCs/>
          <w:color w:val="FF0000"/>
          <w:lang w:val="en-AU"/>
        </w:rPr>
        <w:t xml:space="preserve"> and service lifts</w:t>
      </w:r>
    </w:p>
    <w:p w14:paraId="30386B8F"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SS8/3 Escalators and moving walks</w:t>
      </w:r>
    </w:p>
    <w:p w14:paraId="7F83096A"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9 Mechanical Ventilation or Air Conditioning Systems</w:t>
      </w:r>
    </w:p>
    <w:p w14:paraId="610D17C0"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10 Building maintenance units</w:t>
      </w:r>
    </w:p>
    <w:p w14:paraId="4E54FE7C"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 11 Laboratory fume cupboards</w:t>
      </w:r>
    </w:p>
    <w:p w14:paraId="2DB3BDCE"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SS12/1 Audio loops</w:t>
      </w:r>
    </w:p>
    <w:p w14:paraId="63854ABF"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SS12/2 FM radio frequency systems and infrared beam transmission systems</w:t>
      </w:r>
    </w:p>
    <w:p w14:paraId="0B916319"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SS13/1 Mechanical smoke control</w:t>
      </w:r>
    </w:p>
    <w:p w14:paraId="63936429"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SS13/2 Natural smoke control</w:t>
      </w:r>
    </w:p>
    <w:p w14:paraId="28766DEF"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SS13/3 Smoke curtains</w:t>
      </w:r>
    </w:p>
    <w:p w14:paraId="62643906" w14:textId="77777777" w:rsidR="00DA3781" w:rsidRPr="00460A46" w:rsidRDefault="00DA3781" w:rsidP="00DA3781">
      <w:pPr>
        <w:autoSpaceDE w:val="0"/>
        <w:autoSpaceDN w:val="0"/>
        <w:adjustRightInd w:val="0"/>
        <w:spacing w:line="360" w:lineRule="auto"/>
        <w:rPr>
          <w:b/>
          <w:bCs/>
          <w:color w:val="FF0000"/>
          <w:lang w:val="en-AU"/>
        </w:rPr>
      </w:pPr>
      <w:r w:rsidRPr="00460A46">
        <w:rPr>
          <w:b/>
          <w:bCs/>
          <w:color w:val="FF0000"/>
          <w:lang w:val="en-AU"/>
        </w:rPr>
        <w:t>SS14/1 Emergency power systems</w:t>
      </w:r>
    </w:p>
    <w:p w14:paraId="39EC74CB" w14:textId="77777777" w:rsidR="00DA3781" w:rsidRPr="005C36D8" w:rsidRDefault="00DA3781" w:rsidP="00DA3781">
      <w:pPr>
        <w:autoSpaceDE w:val="0"/>
        <w:autoSpaceDN w:val="0"/>
        <w:adjustRightInd w:val="0"/>
        <w:spacing w:line="360" w:lineRule="auto"/>
        <w:rPr>
          <w:b/>
          <w:bCs/>
          <w:color w:val="FF0000"/>
          <w:lang w:val="en-AU"/>
        </w:rPr>
      </w:pPr>
      <w:r w:rsidRPr="00460A46">
        <w:rPr>
          <w:b/>
          <w:bCs/>
          <w:color w:val="FF0000"/>
          <w:lang w:val="en-AU"/>
        </w:rPr>
        <w:t>SS14/2 Signs relating to specified systems</w:t>
      </w:r>
    </w:p>
    <w:p w14:paraId="3F4972E0" w14:textId="77777777" w:rsidR="00DA3781" w:rsidRPr="005C36D8" w:rsidRDefault="00DA3781" w:rsidP="00DA3781">
      <w:pPr>
        <w:autoSpaceDE w:val="0"/>
        <w:autoSpaceDN w:val="0"/>
        <w:adjustRightInd w:val="0"/>
        <w:spacing w:line="360" w:lineRule="auto"/>
        <w:rPr>
          <w:b/>
          <w:bCs/>
          <w:color w:val="FF0000"/>
          <w:lang w:val="en-AU"/>
        </w:rPr>
      </w:pPr>
      <w:r w:rsidRPr="005C36D8">
        <w:rPr>
          <w:b/>
          <w:bCs/>
          <w:color w:val="FF0000"/>
          <w:lang w:val="en-AU"/>
        </w:rPr>
        <w:t>SS15/1 Systems for communicating spoken information intended to facilitate evacuation</w:t>
      </w:r>
    </w:p>
    <w:p w14:paraId="7FC8E120" w14:textId="77777777" w:rsidR="00DA3781" w:rsidRPr="005C36D8" w:rsidRDefault="00DA3781" w:rsidP="00DA3781">
      <w:pPr>
        <w:autoSpaceDE w:val="0"/>
        <w:autoSpaceDN w:val="0"/>
        <w:adjustRightInd w:val="0"/>
        <w:spacing w:line="360" w:lineRule="auto"/>
        <w:rPr>
          <w:b/>
          <w:bCs/>
          <w:color w:val="FF0000"/>
          <w:lang w:val="en-AU"/>
        </w:rPr>
      </w:pPr>
      <w:r w:rsidRPr="005C36D8">
        <w:rPr>
          <w:b/>
          <w:bCs/>
          <w:color w:val="FF0000"/>
          <w:lang w:val="en-AU"/>
        </w:rPr>
        <w:t>SS15/2 Final exits</w:t>
      </w:r>
    </w:p>
    <w:p w14:paraId="58717C17" w14:textId="77777777" w:rsidR="00DA3781" w:rsidRPr="005C36D8" w:rsidRDefault="00DA3781" w:rsidP="00DA3781">
      <w:pPr>
        <w:autoSpaceDE w:val="0"/>
        <w:autoSpaceDN w:val="0"/>
        <w:adjustRightInd w:val="0"/>
        <w:spacing w:line="360" w:lineRule="auto"/>
        <w:rPr>
          <w:b/>
          <w:bCs/>
          <w:color w:val="FF0000"/>
          <w:lang w:val="en-AU"/>
        </w:rPr>
      </w:pPr>
      <w:r w:rsidRPr="005C36D8">
        <w:rPr>
          <w:b/>
          <w:bCs/>
          <w:color w:val="FF0000"/>
          <w:lang w:val="en-AU"/>
        </w:rPr>
        <w:t>SS15/3 Fire Separations</w:t>
      </w:r>
    </w:p>
    <w:p w14:paraId="14B254C0" w14:textId="77777777" w:rsidR="00DA3781" w:rsidRPr="005C36D8" w:rsidRDefault="00DA3781" w:rsidP="00DA3781">
      <w:pPr>
        <w:autoSpaceDE w:val="0"/>
        <w:autoSpaceDN w:val="0"/>
        <w:adjustRightInd w:val="0"/>
        <w:spacing w:line="360" w:lineRule="auto"/>
        <w:rPr>
          <w:b/>
          <w:bCs/>
          <w:color w:val="FF0000"/>
          <w:lang w:val="en-AU"/>
        </w:rPr>
      </w:pPr>
      <w:r w:rsidRPr="005C36D8">
        <w:rPr>
          <w:b/>
          <w:bCs/>
          <w:color w:val="FF0000"/>
          <w:lang w:val="en-AU"/>
        </w:rPr>
        <w:t>SS15/4 Signs for communicating information intended to facilitate evacuation</w:t>
      </w:r>
    </w:p>
    <w:p w14:paraId="186A0DCA" w14:textId="77777777" w:rsidR="00DA3781" w:rsidRPr="005C36D8" w:rsidRDefault="00DA3781" w:rsidP="00DA3781">
      <w:pPr>
        <w:autoSpaceDE w:val="0"/>
        <w:autoSpaceDN w:val="0"/>
        <w:adjustRightInd w:val="0"/>
        <w:spacing w:line="360" w:lineRule="auto"/>
        <w:rPr>
          <w:b/>
          <w:bCs/>
          <w:color w:val="FF0000"/>
          <w:lang w:val="en-AU"/>
        </w:rPr>
      </w:pPr>
      <w:r w:rsidRPr="005C36D8">
        <w:rPr>
          <w:b/>
          <w:bCs/>
          <w:color w:val="FF0000"/>
          <w:lang w:val="en-AU"/>
        </w:rPr>
        <w:t>SS15/5 Smoke separations</w:t>
      </w:r>
    </w:p>
    <w:p w14:paraId="379FAF29" w14:textId="77777777" w:rsidR="00DA3781" w:rsidRDefault="00DA3781" w:rsidP="00DA3781">
      <w:pPr>
        <w:autoSpaceDE w:val="0"/>
        <w:autoSpaceDN w:val="0"/>
        <w:adjustRightInd w:val="0"/>
        <w:spacing w:line="360" w:lineRule="auto"/>
        <w:rPr>
          <w:b/>
          <w:bCs/>
          <w:color w:val="FF0000"/>
          <w:lang w:val="en-AU"/>
        </w:rPr>
      </w:pPr>
      <w:r w:rsidRPr="005C36D8">
        <w:rPr>
          <w:b/>
          <w:bCs/>
          <w:color w:val="FF0000"/>
          <w:lang w:val="en-AU"/>
        </w:rPr>
        <w:t>SS 16 Cable cars</w:t>
      </w:r>
    </w:p>
    <w:p w14:paraId="040F9B41" w14:textId="77777777" w:rsidR="00DA3781" w:rsidRPr="005C36D8" w:rsidRDefault="00DA3781" w:rsidP="00DA3781">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65C3BA8B" w14:textId="77777777" w:rsidR="00DA3781" w:rsidRDefault="00DA3781" w:rsidP="00DA3781">
      <w:pPr>
        <w:autoSpaceDE w:val="0"/>
        <w:autoSpaceDN w:val="0"/>
        <w:adjustRightInd w:val="0"/>
        <w:spacing w:line="240" w:lineRule="auto"/>
        <w:rPr>
          <w:b/>
          <w:bCs/>
          <w:color w:val="FF0000"/>
          <w:lang w:val="en-AU"/>
        </w:rPr>
      </w:pPr>
    </w:p>
    <w:p w14:paraId="20D84D9A" w14:textId="77777777" w:rsidR="00DA3781" w:rsidRDefault="00DA3781" w:rsidP="00DA3781">
      <w:pPr>
        <w:autoSpaceDE w:val="0"/>
        <w:autoSpaceDN w:val="0"/>
        <w:adjustRightInd w:val="0"/>
        <w:spacing w:line="240" w:lineRule="auto"/>
        <w:rPr>
          <w:b/>
          <w:bCs/>
          <w:color w:val="FF0000"/>
          <w:lang w:val="en-AU"/>
        </w:rPr>
      </w:pPr>
    </w:p>
    <w:p w14:paraId="2525BE06" w14:textId="77777777" w:rsidR="00DA3781" w:rsidRDefault="00DA3781" w:rsidP="00DA3781">
      <w:pPr>
        <w:autoSpaceDE w:val="0"/>
        <w:autoSpaceDN w:val="0"/>
        <w:adjustRightInd w:val="0"/>
        <w:spacing w:line="240" w:lineRule="auto"/>
        <w:jc w:val="center"/>
        <w:rPr>
          <w:rFonts w:cs="Arial"/>
          <w:b/>
          <w:bCs/>
          <w:color w:val="000000"/>
        </w:rPr>
      </w:pPr>
      <w:r>
        <w:rPr>
          <w:rFonts w:cs="Arial"/>
          <w:b/>
          <w:bCs/>
          <w:color w:val="FF0000"/>
        </w:rPr>
        <w:t>SS1 – AUTOMATIC SYSTEMS FOR FIRE SUPPRESSION</w:t>
      </w:r>
    </w:p>
    <w:p w14:paraId="33F7C50C" w14:textId="77777777" w:rsidR="00DA3781" w:rsidRDefault="00DA3781" w:rsidP="00DA3781">
      <w:pPr>
        <w:autoSpaceDE w:val="0"/>
        <w:autoSpaceDN w:val="0"/>
        <w:adjustRightInd w:val="0"/>
        <w:spacing w:line="240" w:lineRule="auto"/>
        <w:rPr>
          <w:rFonts w:cs="Arial"/>
          <w:b/>
          <w:bCs/>
          <w:color w:val="000000"/>
        </w:rPr>
      </w:pPr>
    </w:p>
    <w:p w14:paraId="434F212B" w14:textId="77777777" w:rsidR="00DA3781" w:rsidRDefault="00DA3781" w:rsidP="00DA3781">
      <w:pPr>
        <w:autoSpaceDE w:val="0"/>
        <w:autoSpaceDN w:val="0"/>
        <w:adjustRightInd w:val="0"/>
        <w:spacing w:line="240" w:lineRule="auto"/>
        <w:rPr>
          <w:rFonts w:cs="Arial"/>
          <w:bCs/>
          <w:color w:val="000000"/>
        </w:rPr>
      </w:pPr>
      <w:r w:rsidRPr="005C36D8">
        <w:rPr>
          <w:rFonts w:cs="Arial"/>
          <w:b/>
          <w:bCs/>
          <w:color w:val="000000"/>
        </w:rPr>
        <w:t>Type:</w:t>
      </w:r>
      <w:r w:rsidR="00F11F2B" w:rsidRPr="00F11F2B">
        <w:rPr>
          <w:rFonts w:eastAsia="Times New Roman" w:cs="Arial"/>
          <w:b/>
          <w:bCs/>
          <w:color w:val="A6A6A6" w:themeColor="background1" w:themeShade="A6"/>
          <w:sz w:val="16"/>
          <w:szCs w:val="16"/>
          <w:lang w:val="en-US" w:eastAsia="en-AU"/>
        </w:rPr>
        <w:t xml:space="preserve"> </w:t>
      </w:r>
      <w:r w:rsidR="00F11F2B" w:rsidRPr="00050FBC">
        <w:rPr>
          <w:rFonts w:eastAsia="Times New Roman" w:cs="Arial"/>
          <w:b/>
          <w:bCs/>
          <w:color w:val="A6A6A6" w:themeColor="background1" w:themeShade="A6"/>
          <w:sz w:val="16"/>
          <w:szCs w:val="16"/>
          <w:lang w:val="en-US" w:eastAsia="en-AU"/>
        </w:rPr>
        <w:t>(</w:t>
      </w:r>
      <w:r w:rsidR="00F11F2B" w:rsidRPr="00050FBC">
        <w:rPr>
          <w:rFonts w:cs="Arial"/>
          <w:color w:val="A6A6A6" w:themeColor="background1" w:themeShade="A6"/>
          <w:sz w:val="16"/>
          <w:szCs w:val="16"/>
        </w:rPr>
        <w:t xml:space="preserve">Please </w:t>
      </w:r>
      <w:r w:rsidR="00F11F2B" w:rsidRPr="00050FBC">
        <w:rPr>
          <w:rFonts w:cs="Arial"/>
          <w:b/>
          <w:color w:val="A6A6A6" w:themeColor="background1" w:themeShade="A6"/>
          <w:sz w:val="16"/>
          <w:szCs w:val="16"/>
          <w:u w:val="single"/>
        </w:rPr>
        <w:t>cross out/delete</w:t>
      </w:r>
      <w:r w:rsidR="00F11F2B" w:rsidRPr="00050FBC">
        <w:rPr>
          <w:rFonts w:cs="Arial"/>
          <w:color w:val="A6A6A6" w:themeColor="background1" w:themeShade="A6"/>
          <w:sz w:val="16"/>
          <w:szCs w:val="16"/>
        </w:rPr>
        <w:t xml:space="preserve"> all systems/options not required in the Compliance Schedule).</w:t>
      </w:r>
    </w:p>
    <w:p w14:paraId="4DB85738" w14:textId="77777777" w:rsidR="00DA3781" w:rsidRPr="004000A4" w:rsidRDefault="00DA3781" w:rsidP="00DE5AAF">
      <w:pPr>
        <w:pStyle w:val="ListParagraph"/>
        <w:numPr>
          <w:ilvl w:val="0"/>
          <w:numId w:val="55"/>
        </w:numPr>
        <w:autoSpaceDE w:val="0"/>
        <w:autoSpaceDN w:val="0"/>
        <w:adjustRightInd w:val="0"/>
        <w:rPr>
          <w:rFonts w:ascii="Arial" w:hAnsi="Arial" w:cs="Arial"/>
          <w:color w:val="000000"/>
        </w:rPr>
      </w:pPr>
      <w:r w:rsidRPr="004000A4">
        <w:rPr>
          <w:rFonts w:ascii="Arial" w:hAnsi="Arial" w:cs="Arial"/>
          <w:color w:val="000000"/>
        </w:rPr>
        <w:t>Type 6</w:t>
      </w:r>
      <w:r>
        <w:rPr>
          <w:rFonts w:ascii="Arial" w:hAnsi="Arial" w:cs="Arial"/>
          <w:color w:val="000000"/>
        </w:rPr>
        <w:t xml:space="preserve"> – Automatic fire sprinkler system with manual call points</w:t>
      </w:r>
    </w:p>
    <w:p w14:paraId="33F6EF10" w14:textId="77777777" w:rsidR="00DA3781" w:rsidRPr="004000A4" w:rsidRDefault="00DA3781" w:rsidP="00DE5AAF">
      <w:pPr>
        <w:pStyle w:val="ListParagraph"/>
        <w:numPr>
          <w:ilvl w:val="0"/>
          <w:numId w:val="55"/>
        </w:numPr>
        <w:autoSpaceDE w:val="0"/>
        <w:autoSpaceDN w:val="0"/>
        <w:adjustRightInd w:val="0"/>
        <w:rPr>
          <w:rFonts w:ascii="Arial" w:hAnsi="Arial" w:cs="Arial"/>
          <w:color w:val="000000"/>
        </w:rPr>
      </w:pPr>
      <w:r w:rsidRPr="004000A4">
        <w:rPr>
          <w:rFonts w:ascii="Arial" w:hAnsi="Arial" w:cs="Arial"/>
          <w:color w:val="000000"/>
        </w:rPr>
        <w:t>Type 7</w:t>
      </w:r>
      <w:r>
        <w:rPr>
          <w:rFonts w:ascii="Arial" w:hAnsi="Arial" w:cs="Arial"/>
          <w:color w:val="000000"/>
        </w:rPr>
        <w:t xml:space="preserve"> – Automatic fire sprinkler system with smoke detectors and manual call points.</w:t>
      </w:r>
    </w:p>
    <w:p w14:paraId="233E0BFC" w14:textId="77777777" w:rsidR="00DA3781" w:rsidRDefault="00C021F8" w:rsidP="00DE5AAF">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Residential Sprinkler System</w:t>
      </w:r>
    </w:p>
    <w:p w14:paraId="1E5E8DDA" w14:textId="77777777" w:rsidR="00C021F8" w:rsidRDefault="00C021F8" w:rsidP="00DE5AAF">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Gaseous Fire Extinguishing System.</w:t>
      </w:r>
    </w:p>
    <w:p w14:paraId="2C74ACBA" w14:textId="77777777" w:rsidR="00C021F8" w:rsidRDefault="00C021F8" w:rsidP="00DE5AAF">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Automatic Systems for Fire Suppression – Ansul foam</w:t>
      </w:r>
    </w:p>
    <w:p w14:paraId="13132ED2" w14:textId="77777777" w:rsidR="003957E6" w:rsidRDefault="003957E6" w:rsidP="00DE5AAF">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Other - please specify</w:t>
      </w:r>
    </w:p>
    <w:p w14:paraId="61F7DA32" w14:textId="77777777" w:rsidR="00443AE0" w:rsidRDefault="00443AE0" w:rsidP="00443AE0">
      <w:pPr>
        <w:autoSpaceDE w:val="0"/>
        <w:autoSpaceDN w:val="0"/>
        <w:adjustRightInd w:val="0"/>
        <w:rPr>
          <w:rFonts w:cs="Arial"/>
          <w:color w:val="000000"/>
        </w:rPr>
      </w:pPr>
    </w:p>
    <w:p w14:paraId="7C7A9AEF" w14:textId="77777777" w:rsidR="00443AE0" w:rsidRPr="00662E85" w:rsidRDefault="00443AE0" w:rsidP="00DE12F2">
      <w:pPr>
        <w:autoSpaceDE w:val="0"/>
        <w:autoSpaceDN w:val="0"/>
        <w:adjustRightInd w:val="0"/>
        <w:rPr>
          <w:rFonts w:cs="Arial"/>
          <w:color w:val="000000"/>
        </w:rPr>
      </w:pPr>
      <w:r w:rsidRPr="00443AE0">
        <w:rPr>
          <w:rFonts w:cs="Arial"/>
          <w:b/>
          <w:color w:val="000000"/>
        </w:rPr>
        <w:t>Make:</w:t>
      </w:r>
      <w:r w:rsidR="00662E85">
        <w:rPr>
          <w:rFonts w:cs="Arial"/>
          <w:b/>
          <w:color w:val="000000"/>
        </w:rPr>
        <w:t xml:space="preserve"> </w:t>
      </w:r>
      <w:r w:rsidR="003957E6">
        <w:rPr>
          <w:rFonts w:cs="Arial"/>
          <w:color w:val="000000"/>
        </w:rPr>
        <w:t>Please specify</w:t>
      </w:r>
    </w:p>
    <w:p w14:paraId="0696BCD0" w14:textId="77777777" w:rsidR="00443AE0" w:rsidRDefault="00443AE0" w:rsidP="00443AE0">
      <w:pPr>
        <w:autoSpaceDE w:val="0"/>
        <w:autoSpaceDN w:val="0"/>
        <w:adjustRightInd w:val="0"/>
        <w:rPr>
          <w:rFonts w:cs="Arial"/>
          <w:color w:val="000000"/>
        </w:rPr>
      </w:pPr>
    </w:p>
    <w:p w14:paraId="5FD61FF2" w14:textId="77777777" w:rsidR="00DA3781"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34948372" w14:textId="77777777" w:rsidR="00443AE0" w:rsidRDefault="00443AE0" w:rsidP="00DA3781">
      <w:pPr>
        <w:autoSpaceDE w:val="0"/>
        <w:autoSpaceDN w:val="0"/>
        <w:adjustRightInd w:val="0"/>
        <w:spacing w:line="240" w:lineRule="auto"/>
        <w:rPr>
          <w:rFonts w:cs="Arial"/>
          <w:bCs/>
          <w:color w:val="000000"/>
        </w:rPr>
      </w:pPr>
    </w:p>
    <w:p w14:paraId="408381E8"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157AE9">
        <w:rPr>
          <w:rFonts w:cs="Arial"/>
          <w:b/>
          <w:bCs/>
          <w:color w:val="000000"/>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101B84CA" w14:textId="77777777" w:rsidR="00DA3781" w:rsidRPr="005C36D8" w:rsidRDefault="00DA3781" w:rsidP="00DA3781">
      <w:pPr>
        <w:pStyle w:val="ListParagraph"/>
        <w:numPr>
          <w:ilvl w:val="0"/>
          <w:numId w:val="2"/>
        </w:numPr>
        <w:autoSpaceDE w:val="0"/>
        <w:autoSpaceDN w:val="0"/>
        <w:adjustRightInd w:val="0"/>
        <w:rPr>
          <w:rFonts w:ascii="Arial" w:hAnsi="Arial" w:cs="Arial"/>
          <w:color w:val="000000"/>
        </w:rPr>
      </w:pPr>
      <w:r w:rsidRPr="005C36D8">
        <w:rPr>
          <w:rFonts w:ascii="Arial" w:hAnsi="Arial" w:cs="Arial"/>
          <w:color w:val="000000"/>
        </w:rPr>
        <w:t>Throughout the building</w:t>
      </w:r>
    </w:p>
    <w:p w14:paraId="0AC1F541" w14:textId="77777777" w:rsidR="00DA3781" w:rsidRDefault="00DA3781" w:rsidP="00DA3781">
      <w:pPr>
        <w:pStyle w:val="ListParagraph"/>
        <w:numPr>
          <w:ilvl w:val="0"/>
          <w:numId w:val="2"/>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sidR="00E80067">
        <w:rPr>
          <w:rFonts w:ascii="Arial" w:hAnsi="Arial" w:cs="Arial"/>
          <w:color w:val="000000"/>
        </w:rPr>
        <w:t>attached</w:t>
      </w:r>
      <w:r w:rsidRPr="005C36D8">
        <w:rPr>
          <w:rFonts w:ascii="Arial" w:hAnsi="Arial" w:cs="Arial"/>
          <w:color w:val="000000"/>
        </w:rPr>
        <w:t xml:space="preserve"> plan/drawing.</w:t>
      </w:r>
    </w:p>
    <w:p w14:paraId="4DEA771C" w14:textId="77777777" w:rsidR="003957E6" w:rsidRPr="00D32C61" w:rsidRDefault="003957E6" w:rsidP="00DA3781">
      <w:pPr>
        <w:pStyle w:val="ListParagraph"/>
        <w:numPr>
          <w:ilvl w:val="0"/>
          <w:numId w:val="2"/>
        </w:numPr>
        <w:autoSpaceDE w:val="0"/>
        <w:autoSpaceDN w:val="0"/>
        <w:adjustRightInd w:val="0"/>
        <w:rPr>
          <w:rFonts w:ascii="Arial" w:hAnsi="Arial" w:cs="Arial"/>
          <w:color w:val="000000"/>
        </w:rPr>
      </w:pPr>
      <w:r>
        <w:rPr>
          <w:rFonts w:ascii="Arial" w:hAnsi="Arial" w:cs="Arial"/>
          <w:color w:val="000000"/>
        </w:rPr>
        <w:t>Other - please specify</w:t>
      </w:r>
    </w:p>
    <w:p w14:paraId="36E8455D" w14:textId="77777777" w:rsidR="00DA3781" w:rsidRPr="005C36D8" w:rsidRDefault="00DA3781" w:rsidP="00DA3781">
      <w:pPr>
        <w:autoSpaceDE w:val="0"/>
        <w:autoSpaceDN w:val="0"/>
        <w:adjustRightInd w:val="0"/>
        <w:spacing w:line="240" w:lineRule="auto"/>
        <w:rPr>
          <w:rFonts w:cs="Arial"/>
          <w:bCs/>
          <w:color w:val="000000"/>
        </w:rPr>
      </w:pPr>
    </w:p>
    <w:p w14:paraId="07B9D29C" w14:textId="77777777" w:rsidR="00DA3781" w:rsidRDefault="00DA3781" w:rsidP="00DA3781">
      <w:pPr>
        <w:autoSpaceDE w:val="0"/>
        <w:autoSpaceDN w:val="0"/>
        <w:adjustRightInd w:val="0"/>
        <w:spacing w:line="240" w:lineRule="auto"/>
        <w:rPr>
          <w:rFonts w:cs="Arial"/>
          <w:color w:val="A6A6A6" w:themeColor="background1" w:themeShade="A6"/>
          <w:sz w:val="16"/>
          <w:szCs w:val="16"/>
        </w:rPr>
      </w:pPr>
      <w:r w:rsidRPr="005C36D8">
        <w:rPr>
          <w:rFonts w:cs="Arial"/>
          <w:b/>
          <w:bCs/>
          <w:color w:val="000000"/>
        </w:rPr>
        <w:t>Performance Standards:</w:t>
      </w:r>
    </w:p>
    <w:p w14:paraId="7ED16BA2" w14:textId="77777777" w:rsidR="0048589A" w:rsidRPr="005C36D8" w:rsidRDefault="0048589A" w:rsidP="00DA3781">
      <w:pPr>
        <w:autoSpaceDE w:val="0"/>
        <w:autoSpaceDN w:val="0"/>
        <w:adjustRightInd w:val="0"/>
        <w:spacing w:line="240" w:lineRule="auto"/>
        <w:rPr>
          <w:rFonts w:cs="Arial"/>
          <w:bCs/>
          <w:color w:val="000000"/>
        </w:rPr>
      </w:pPr>
      <w:r>
        <w:rPr>
          <w:rFonts w:cs="Arial"/>
          <w:szCs w:val="20"/>
        </w:rPr>
        <w:t>In accordance with:</w:t>
      </w:r>
      <w:r w:rsidR="00157AE9" w:rsidRPr="00157AE9">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709F6A33" w14:textId="77777777" w:rsidR="00EC3990"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NZS 4541:2020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2EBA0CBB" w14:textId="77777777" w:rsidR="00EC3990" w:rsidRPr="00680FE9"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NZS 4541:2013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3287327C" w14:textId="77777777" w:rsidR="00EC3990" w:rsidRPr="00680FE9"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NZS 4541:200</w:t>
      </w:r>
      <w:r>
        <w:rPr>
          <w:rFonts w:eastAsia="Times New Roman" w:cs="Arial"/>
          <w:color w:val="000000"/>
          <w:szCs w:val="20"/>
          <w:lang w:val="en-US" w:eastAsia="en-AU"/>
        </w:rPr>
        <w:t>7</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07A87CA4" w14:textId="77777777" w:rsidR="00EC3990" w:rsidRPr="00680FE9"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NZS 4541:200</w:t>
      </w:r>
      <w:r>
        <w:rPr>
          <w:rFonts w:eastAsia="Times New Roman" w:cs="Arial"/>
          <w:color w:val="000000"/>
          <w:szCs w:val="20"/>
          <w:lang w:val="en-US" w:eastAsia="en-AU"/>
        </w:rPr>
        <w:t>3</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65C25EE4" w14:textId="77777777" w:rsidR="00EC3990" w:rsidRPr="00680FE9"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NZS 45</w:t>
      </w:r>
      <w:r w:rsidRPr="00680FE9">
        <w:rPr>
          <w:rFonts w:eastAsia="Times New Roman" w:cs="Arial"/>
          <w:color w:val="000000"/>
          <w:szCs w:val="20"/>
          <w:lang w:val="en-US" w:eastAsia="en-AU"/>
        </w:rPr>
        <w:t>1</w:t>
      </w:r>
      <w:r>
        <w:rPr>
          <w:rFonts w:eastAsia="Times New Roman" w:cs="Arial"/>
          <w:color w:val="000000"/>
          <w:szCs w:val="20"/>
          <w:lang w:val="en-US" w:eastAsia="en-AU"/>
        </w:rPr>
        <w:t>5</w:t>
      </w:r>
      <w:r w:rsidRPr="00680FE9">
        <w:rPr>
          <w:rFonts w:eastAsia="Times New Roman" w:cs="Arial"/>
          <w:color w:val="000000"/>
          <w:szCs w:val="20"/>
          <w:lang w:val="en-US" w:eastAsia="en-AU"/>
        </w:rPr>
        <w:t>:200</w:t>
      </w:r>
      <w:r>
        <w:rPr>
          <w:rFonts w:eastAsia="Times New Roman" w:cs="Arial"/>
          <w:color w:val="000000"/>
          <w:szCs w:val="20"/>
          <w:lang w:val="en-US" w:eastAsia="en-AU"/>
        </w:rPr>
        <w:t>9</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Fire sprinkler systems for life safety in sleeping occupancies (up to 2000m2)</w:t>
      </w:r>
      <w:r>
        <w:rPr>
          <w:rFonts w:eastAsia="Times New Roman" w:cs="Arial"/>
          <w:color w:val="000000"/>
          <w:szCs w:val="20"/>
          <w:lang w:val="en-US" w:eastAsia="en-AU"/>
        </w:rPr>
        <w:t xml:space="preserve">. </w:t>
      </w:r>
    </w:p>
    <w:p w14:paraId="6CBF3D52" w14:textId="77777777" w:rsidR="00EC3990" w:rsidRPr="00F11F2B" w:rsidRDefault="00EC3990" w:rsidP="00EC3990">
      <w:pPr>
        <w:pStyle w:val="ListParagraph"/>
        <w:numPr>
          <w:ilvl w:val="0"/>
          <w:numId w:val="1"/>
        </w:numPr>
        <w:autoSpaceDE w:val="0"/>
        <w:autoSpaceDN w:val="0"/>
        <w:adjustRightInd w:val="0"/>
        <w:rPr>
          <w:rFonts w:ascii="Arial" w:hAnsi="Arial" w:cs="Arial"/>
          <w:color w:val="000000"/>
        </w:rPr>
      </w:pPr>
      <w:r w:rsidRPr="00F11F2B">
        <w:rPr>
          <w:rFonts w:ascii="Arial" w:hAnsi="Arial" w:cs="Arial"/>
          <w:color w:val="000000"/>
        </w:rPr>
        <w:t>NZS 4515:2003 Fire sprinkler systems for residential occupancies.</w:t>
      </w:r>
    </w:p>
    <w:p w14:paraId="7FA07396" w14:textId="77777777" w:rsidR="00EC3990" w:rsidRPr="00F11F2B" w:rsidRDefault="00EC3990" w:rsidP="00EC3990">
      <w:pPr>
        <w:pStyle w:val="ListParagraph"/>
        <w:numPr>
          <w:ilvl w:val="0"/>
          <w:numId w:val="1"/>
        </w:numPr>
        <w:autoSpaceDE w:val="0"/>
        <w:autoSpaceDN w:val="0"/>
        <w:adjustRightInd w:val="0"/>
        <w:rPr>
          <w:rFonts w:ascii="Arial" w:hAnsi="Arial" w:cs="Arial"/>
          <w:color w:val="000000"/>
        </w:rPr>
      </w:pPr>
      <w:r w:rsidRPr="00F11F2B">
        <w:rPr>
          <w:rFonts w:ascii="Arial" w:hAnsi="Arial" w:cs="Arial"/>
          <w:color w:val="000000"/>
        </w:rPr>
        <w:t>NZS 4515:1995 Fire sprinkler systems for residential occupancies (including private dwellings).</w:t>
      </w:r>
    </w:p>
    <w:p w14:paraId="497F4AFC" w14:textId="77777777" w:rsidR="00EC3990" w:rsidRPr="00F11F2B" w:rsidRDefault="00EC3990" w:rsidP="00EC3990">
      <w:pPr>
        <w:pStyle w:val="ListParagraph"/>
        <w:numPr>
          <w:ilvl w:val="0"/>
          <w:numId w:val="1"/>
        </w:numPr>
        <w:autoSpaceDE w:val="0"/>
        <w:autoSpaceDN w:val="0"/>
        <w:adjustRightInd w:val="0"/>
        <w:rPr>
          <w:rFonts w:ascii="Arial" w:hAnsi="Arial" w:cs="Arial"/>
          <w:color w:val="000000"/>
        </w:rPr>
      </w:pPr>
      <w:r w:rsidRPr="00F11F2B">
        <w:rPr>
          <w:rFonts w:ascii="Arial" w:hAnsi="Arial" w:cs="Arial"/>
          <w:color w:val="000000"/>
        </w:rPr>
        <w:lastRenderedPageBreak/>
        <w:t>NZS 4515:1990 Residential fire sprinkler systems.</w:t>
      </w:r>
    </w:p>
    <w:p w14:paraId="336C8B60" w14:textId="77777777" w:rsidR="00EC3990" w:rsidRPr="00680FE9"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AS1851:2012</w:t>
      </w:r>
      <w:r w:rsidRPr="00352543">
        <w:rPr>
          <w:rFonts w:eastAsia="Times New Roman" w:cs="Arial"/>
          <w:color w:val="000000"/>
          <w:szCs w:val="20"/>
          <w:lang w:val="en-US" w:eastAsia="en-AU"/>
        </w:rPr>
        <w:t xml:space="preserve"> Maintenance of fire protection systems and equipment</w:t>
      </w:r>
    </w:p>
    <w:p w14:paraId="662BB5F1" w14:textId="77777777" w:rsidR="00EC3990" w:rsidRPr="00EC3990"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sidRPr="00EC3990">
        <w:rPr>
          <w:rFonts w:eastAsia="Times New Roman" w:cs="Arial"/>
          <w:color w:val="000000"/>
          <w:szCs w:val="20"/>
          <w:lang w:val="en-US" w:eastAsia="en-AU"/>
        </w:rPr>
        <w:t>AS1851:2005 Maintenance of fire protection systems and equipment</w:t>
      </w:r>
    </w:p>
    <w:p w14:paraId="35EFD71D" w14:textId="77777777" w:rsidR="00EC3990" w:rsidRPr="00EC3990" w:rsidRDefault="00EC3990" w:rsidP="00EC3990">
      <w:pPr>
        <w:pStyle w:val="ListParagraph"/>
        <w:numPr>
          <w:ilvl w:val="0"/>
          <w:numId w:val="1"/>
        </w:numPr>
        <w:autoSpaceDE w:val="0"/>
        <w:autoSpaceDN w:val="0"/>
        <w:adjustRightInd w:val="0"/>
        <w:rPr>
          <w:rFonts w:ascii="Arial" w:eastAsiaTheme="minorHAnsi" w:hAnsi="Arial" w:cs="Arial"/>
          <w:szCs w:val="22"/>
          <w:lang w:eastAsia="en-US"/>
        </w:rPr>
      </w:pPr>
      <w:r w:rsidRPr="00EC3990">
        <w:rPr>
          <w:rFonts w:ascii="Arial" w:eastAsiaTheme="minorHAnsi" w:hAnsi="Arial" w:cs="Arial"/>
          <w:szCs w:val="22"/>
          <w:lang w:eastAsia="en-US"/>
        </w:rPr>
        <w:t xml:space="preserve">Acceptable solution </w:t>
      </w:r>
      <w:bookmarkStart w:id="0" w:name="_Hlk105502930"/>
      <w:r w:rsidRPr="00EC3990">
        <w:rPr>
          <w:rFonts w:ascii="Arial" w:eastAsiaTheme="minorHAnsi" w:hAnsi="Arial" w:cs="Arial"/>
          <w:szCs w:val="22"/>
          <w:lang w:eastAsia="en-US"/>
        </w:rPr>
        <w:t>C/AS2 (Amendment 2 – 5 Nov 2020)</w:t>
      </w:r>
      <w:bookmarkEnd w:id="0"/>
    </w:p>
    <w:p w14:paraId="4D1C30FA" w14:textId="68127E87" w:rsidR="00EC3990"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FPANZ Code of Practice for Gaseous Fire Suppression Systems using AS ISO 14520:2009 (Gaseous Fire Extinguishing System).</w:t>
      </w:r>
    </w:p>
    <w:p w14:paraId="288CEAC5" w14:textId="4117465B" w:rsidR="00D73582" w:rsidRPr="00D73582" w:rsidRDefault="00D73582" w:rsidP="00EC3990">
      <w:pPr>
        <w:numPr>
          <w:ilvl w:val="0"/>
          <w:numId w:val="1"/>
        </w:numPr>
        <w:autoSpaceDE w:val="0"/>
        <w:autoSpaceDN w:val="0"/>
        <w:adjustRightInd w:val="0"/>
        <w:spacing w:line="240" w:lineRule="auto"/>
        <w:contextualSpacing/>
        <w:rPr>
          <w:rFonts w:eastAsia="Times New Roman" w:cs="Arial"/>
          <w:szCs w:val="20"/>
          <w:lang w:val="en-US" w:eastAsia="en-AU"/>
        </w:rPr>
      </w:pPr>
      <w:r w:rsidRPr="00D73582">
        <w:rPr>
          <w:rFonts w:eastAsia="Times New Roman" w:cs="Arial"/>
          <w:szCs w:val="20"/>
          <w:lang w:val="en-US" w:eastAsia="en-AU"/>
        </w:rPr>
        <w:t>NFPA 17A 2021 Standard for Wet Chemical Extinguishing Systems (Ansul Foam)</w:t>
      </w:r>
    </w:p>
    <w:p w14:paraId="4D8FBE90" w14:textId="77777777" w:rsidR="00EC3990" w:rsidRDefault="00EC3990" w:rsidP="00EC3990">
      <w:pPr>
        <w:numPr>
          <w:ilvl w:val="0"/>
          <w:numId w:val="1"/>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NFPA 17A:2017 (Ansul Foam).</w:t>
      </w:r>
    </w:p>
    <w:p w14:paraId="0CBEB05D" w14:textId="6C098993" w:rsidR="00F11F2B" w:rsidRPr="00CD2962" w:rsidRDefault="00D73582" w:rsidP="00DA3781">
      <w:pPr>
        <w:pStyle w:val="ListParagraph"/>
        <w:numPr>
          <w:ilvl w:val="0"/>
          <w:numId w:val="1"/>
        </w:numPr>
        <w:autoSpaceDE w:val="0"/>
        <w:autoSpaceDN w:val="0"/>
        <w:adjustRightInd w:val="0"/>
        <w:rPr>
          <w:rFonts w:ascii="Arial" w:hAnsi="Arial" w:cs="Arial"/>
          <w:color w:val="000000"/>
        </w:rPr>
      </w:pPr>
      <w:r>
        <w:rPr>
          <w:rFonts w:ascii="Arial" w:hAnsi="Arial" w:cs="Arial"/>
          <w:color w:val="000000"/>
        </w:rPr>
        <w:t>Other - please specify</w:t>
      </w:r>
    </w:p>
    <w:p w14:paraId="0A80A459" w14:textId="77777777" w:rsidR="00CD2962" w:rsidRDefault="00CD2962" w:rsidP="00DA3781">
      <w:pPr>
        <w:autoSpaceDE w:val="0"/>
        <w:autoSpaceDN w:val="0"/>
        <w:adjustRightInd w:val="0"/>
        <w:spacing w:line="240" w:lineRule="auto"/>
        <w:rPr>
          <w:rFonts w:cs="Arial"/>
          <w:b/>
          <w:color w:val="000000"/>
        </w:rPr>
      </w:pPr>
    </w:p>
    <w:p w14:paraId="042DA588" w14:textId="77777777" w:rsidR="00DA3781" w:rsidRDefault="00DA3781" w:rsidP="00DA3781">
      <w:pPr>
        <w:autoSpaceDE w:val="0"/>
        <w:autoSpaceDN w:val="0"/>
        <w:adjustRightInd w:val="0"/>
        <w:spacing w:line="240" w:lineRule="auto"/>
        <w:rPr>
          <w:rFonts w:cs="Arial"/>
          <w:color w:val="A6A6A6" w:themeColor="background1" w:themeShade="A6"/>
          <w:sz w:val="16"/>
          <w:szCs w:val="16"/>
        </w:rPr>
      </w:pPr>
      <w:r>
        <w:rPr>
          <w:rFonts w:cs="Arial"/>
          <w:b/>
          <w:color w:val="000000"/>
        </w:rPr>
        <w:t>Inspections:</w:t>
      </w:r>
    </w:p>
    <w:p w14:paraId="6633F28C" w14:textId="77777777" w:rsidR="0048589A" w:rsidRDefault="0048589A" w:rsidP="00DA3781">
      <w:pPr>
        <w:autoSpaceDE w:val="0"/>
        <w:autoSpaceDN w:val="0"/>
        <w:adjustRightInd w:val="0"/>
        <w:spacing w:line="240" w:lineRule="auto"/>
        <w:rPr>
          <w:rFonts w:cs="Arial"/>
          <w:szCs w:val="20"/>
        </w:rPr>
      </w:pPr>
      <w:r>
        <w:rPr>
          <w:rFonts w:cs="Arial"/>
          <w:szCs w:val="20"/>
        </w:rPr>
        <w:t xml:space="preserve">Automatic systems for fire suppression require regular inspections and testing to ensure the system will operate as require by the performance standard in the event of a fire. </w:t>
      </w:r>
    </w:p>
    <w:p w14:paraId="71ECE223" w14:textId="77777777" w:rsidR="0048589A" w:rsidRDefault="0048589A" w:rsidP="00DA3781">
      <w:pPr>
        <w:autoSpaceDE w:val="0"/>
        <w:autoSpaceDN w:val="0"/>
        <w:adjustRightInd w:val="0"/>
        <w:spacing w:line="240" w:lineRule="auto"/>
        <w:rPr>
          <w:rFonts w:cs="Arial"/>
          <w:szCs w:val="20"/>
        </w:rPr>
      </w:pPr>
    </w:p>
    <w:p w14:paraId="27AC4D88" w14:textId="77777777" w:rsidR="0048589A" w:rsidRPr="009923F5" w:rsidRDefault="0048589A" w:rsidP="00DA3781">
      <w:pPr>
        <w:autoSpaceDE w:val="0"/>
        <w:autoSpaceDN w:val="0"/>
        <w:adjustRightInd w:val="0"/>
        <w:spacing w:line="240" w:lineRule="auto"/>
        <w:rPr>
          <w:rFonts w:cs="Arial"/>
          <w:b/>
          <w:color w:val="000000"/>
        </w:rPr>
      </w:pPr>
      <w:r>
        <w:rPr>
          <w:rFonts w:cs="Arial"/>
          <w:szCs w:val="20"/>
        </w:rPr>
        <w:t>In accordance with:</w:t>
      </w:r>
      <w:r w:rsidR="00157AE9">
        <w:rPr>
          <w:rFonts w:cs="Arial"/>
          <w:szCs w:val="20"/>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182714C7" w14:textId="77777777" w:rsidR="00C45827" w:rsidRDefault="00C45827" w:rsidP="00DE5AAF">
      <w:pPr>
        <w:numPr>
          <w:ilvl w:val="0"/>
          <w:numId w:val="57"/>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NZS 4541:2020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2E54DCE0" w14:textId="77777777" w:rsidR="00F11F2B" w:rsidRPr="00680FE9" w:rsidRDefault="00F11F2B" w:rsidP="00DE5AAF">
      <w:pPr>
        <w:numPr>
          <w:ilvl w:val="0"/>
          <w:numId w:val="57"/>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NZS 4541:2013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08AA5B44" w14:textId="77777777" w:rsidR="00F11F2B" w:rsidRPr="00680FE9" w:rsidRDefault="00F11F2B" w:rsidP="00DE5AAF">
      <w:pPr>
        <w:numPr>
          <w:ilvl w:val="0"/>
          <w:numId w:val="57"/>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NZS 4541:200</w:t>
      </w:r>
      <w:r>
        <w:rPr>
          <w:rFonts w:eastAsia="Times New Roman" w:cs="Arial"/>
          <w:color w:val="000000"/>
          <w:szCs w:val="20"/>
          <w:lang w:val="en-US" w:eastAsia="en-AU"/>
        </w:rPr>
        <w:t>7</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0A7BE3AC" w14:textId="77777777" w:rsidR="00F11F2B" w:rsidRPr="00680FE9" w:rsidRDefault="00F11F2B" w:rsidP="00DE5AAF">
      <w:pPr>
        <w:numPr>
          <w:ilvl w:val="0"/>
          <w:numId w:val="57"/>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NZS 4541:200</w:t>
      </w:r>
      <w:r>
        <w:rPr>
          <w:rFonts w:eastAsia="Times New Roman" w:cs="Arial"/>
          <w:color w:val="000000"/>
          <w:szCs w:val="20"/>
          <w:lang w:val="en-US" w:eastAsia="en-AU"/>
        </w:rPr>
        <w:t>3</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4DD9F827" w14:textId="77777777" w:rsidR="00F11F2B" w:rsidRPr="00680FE9" w:rsidRDefault="00F11F2B" w:rsidP="00DE5AAF">
      <w:pPr>
        <w:numPr>
          <w:ilvl w:val="0"/>
          <w:numId w:val="57"/>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NZS 45</w:t>
      </w:r>
      <w:r w:rsidRPr="00680FE9">
        <w:rPr>
          <w:rFonts w:eastAsia="Times New Roman" w:cs="Arial"/>
          <w:color w:val="000000"/>
          <w:szCs w:val="20"/>
          <w:lang w:val="en-US" w:eastAsia="en-AU"/>
        </w:rPr>
        <w:t>1</w:t>
      </w:r>
      <w:r>
        <w:rPr>
          <w:rFonts w:eastAsia="Times New Roman" w:cs="Arial"/>
          <w:color w:val="000000"/>
          <w:szCs w:val="20"/>
          <w:lang w:val="en-US" w:eastAsia="en-AU"/>
        </w:rPr>
        <w:t>5</w:t>
      </w:r>
      <w:r w:rsidRPr="00680FE9">
        <w:rPr>
          <w:rFonts w:eastAsia="Times New Roman" w:cs="Arial"/>
          <w:color w:val="000000"/>
          <w:szCs w:val="20"/>
          <w:lang w:val="en-US" w:eastAsia="en-AU"/>
        </w:rPr>
        <w:t>:200</w:t>
      </w:r>
      <w:r>
        <w:rPr>
          <w:rFonts w:eastAsia="Times New Roman" w:cs="Arial"/>
          <w:color w:val="000000"/>
          <w:szCs w:val="20"/>
          <w:lang w:val="en-US" w:eastAsia="en-AU"/>
        </w:rPr>
        <w:t>9</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Fire sprinkler systems for life safety in sleeping occupancies (up to 2000m2)</w:t>
      </w:r>
      <w:r>
        <w:rPr>
          <w:rFonts w:eastAsia="Times New Roman" w:cs="Arial"/>
          <w:color w:val="000000"/>
          <w:szCs w:val="20"/>
          <w:lang w:val="en-US" w:eastAsia="en-AU"/>
        </w:rPr>
        <w:t xml:space="preserve">. </w:t>
      </w:r>
    </w:p>
    <w:p w14:paraId="3E11D2A0" w14:textId="77777777" w:rsidR="00F11F2B" w:rsidRPr="00F11F2B" w:rsidRDefault="00F11F2B" w:rsidP="00DE5AAF">
      <w:pPr>
        <w:pStyle w:val="ListParagraph"/>
        <w:numPr>
          <w:ilvl w:val="0"/>
          <w:numId w:val="57"/>
        </w:numPr>
        <w:autoSpaceDE w:val="0"/>
        <w:autoSpaceDN w:val="0"/>
        <w:adjustRightInd w:val="0"/>
        <w:rPr>
          <w:rFonts w:ascii="Arial" w:hAnsi="Arial" w:cs="Arial"/>
          <w:color w:val="000000"/>
        </w:rPr>
      </w:pPr>
      <w:r w:rsidRPr="00F11F2B">
        <w:rPr>
          <w:rFonts w:ascii="Arial" w:hAnsi="Arial" w:cs="Arial"/>
          <w:color w:val="000000"/>
        </w:rPr>
        <w:t>NZS 4515:2003 Fire sprinkler systems for residential occupancies.</w:t>
      </w:r>
    </w:p>
    <w:p w14:paraId="4CCA1187" w14:textId="77777777" w:rsidR="00F11F2B" w:rsidRPr="00F11F2B" w:rsidRDefault="00F11F2B" w:rsidP="00DE5AAF">
      <w:pPr>
        <w:pStyle w:val="ListParagraph"/>
        <w:numPr>
          <w:ilvl w:val="0"/>
          <w:numId w:val="57"/>
        </w:numPr>
        <w:autoSpaceDE w:val="0"/>
        <w:autoSpaceDN w:val="0"/>
        <w:adjustRightInd w:val="0"/>
        <w:rPr>
          <w:rFonts w:ascii="Arial" w:hAnsi="Arial" w:cs="Arial"/>
          <w:color w:val="000000"/>
        </w:rPr>
      </w:pPr>
      <w:r w:rsidRPr="00F11F2B">
        <w:rPr>
          <w:rFonts w:ascii="Arial" w:hAnsi="Arial" w:cs="Arial"/>
          <w:color w:val="000000"/>
        </w:rPr>
        <w:t>NZS 4515:1995 Fire sprinkler systems for residential occupancies (including private dwellings).</w:t>
      </w:r>
    </w:p>
    <w:p w14:paraId="7F0F33DE" w14:textId="77777777" w:rsidR="00F11F2B" w:rsidRPr="00F11F2B" w:rsidRDefault="00F11F2B" w:rsidP="00DE5AAF">
      <w:pPr>
        <w:pStyle w:val="ListParagraph"/>
        <w:numPr>
          <w:ilvl w:val="0"/>
          <w:numId w:val="57"/>
        </w:numPr>
        <w:autoSpaceDE w:val="0"/>
        <w:autoSpaceDN w:val="0"/>
        <w:adjustRightInd w:val="0"/>
        <w:rPr>
          <w:rFonts w:ascii="Arial" w:hAnsi="Arial" w:cs="Arial"/>
          <w:color w:val="000000"/>
        </w:rPr>
      </w:pPr>
      <w:r w:rsidRPr="00F11F2B">
        <w:rPr>
          <w:rFonts w:ascii="Arial" w:hAnsi="Arial" w:cs="Arial"/>
          <w:color w:val="000000"/>
        </w:rPr>
        <w:t>NZS 4515:1990 Residential fire sprinkler systems.</w:t>
      </w:r>
    </w:p>
    <w:p w14:paraId="0545C4F6" w14:textId="77777777" w:rsidR="00F11F2B" w:rsidRPr="00680FE9" w:rsidRDefault="00F11F2B" w:rsidP="00DE5AAF">
      <w:pPr>
        <w:numPr>
          <w:ilvl w:val="0"/>
          <w:numId w:val="57"/>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AS1851:2012</w:t>
      </w:r>
      <w:r w:rsidRPr="00352543">
        <w:rPr>
          <w:rFonts w:eastAsia="Times New Roman" w:cs="Arial"/>
          <w:color w:val="000000"/>
          <w:szCs w:val="20"/>
          <w:lang w:val="en-US" w:eastAsia="en-AU"/>
        </w:rPr>
        <w:t xml:space="preserve"> Maintenance of fire protection systems and equipment</w:t>
      </w:r>
    </w:p>
    <w:p w14:paraId="60A1C7D7" w14:textId="77777777" w:rsidR="00F11F2B" w:rsidRDefault="00F11F2B" w:rsidP="00DE5AAF">
      <w:pPr>
        <w:numPr>
          <w:ilvl w:val="0"/>
          <w:numId w:val="57"/>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AS1851:2005</w:t>
      </w:r>
      <w:r w:rsidRPr="00352543">
        <w:rPr>
          <w:rFonts w:eastAsia="Times New Roman" w:cs="Arial"/>
          <w:color w:val="000000"/>
          <w:szCs w:val="20"/>
          <w:lang w:val="en-US" w:eastAsia="en-AU"/>
        </w:rPr>
        <w:t xml:space="preserve"> Maintenance of fire protection systems and equipment</w:t>
      </w:r>
    </w:p>
    <w:p w14:paraId="397C5EF8" w14:textId="77777777" w:rsidR="00F11F2B" w:rsidRDefault="00F11F2B" w:rsidP="00DE5AAF">
      <w:pPr>
        <w:pStyle w:val="ListParagraph"/>
        <w:numPr>
          <w:ilvl w:val="0"/>
          <w:numId w:val="57"/>
        </w:numPr>
        <w:autoSpaceDE w:val="0"/>
        <w:autoSpaceDN w:val="0"/>
        <w:adjustRightInd w:val="0"/>
        <w:rPr>
          <w:rFonts w:ascii="Arial" w:hAnsi="Arial" w:cs="Arial"/>
          <w:color w:val="000000"/>
        </w:rPr>
      </w:pPr>
      <w:r>
        <w:rPr>
          <w:rFonts w:ascii="Arial" w:hAnsi="Arial" w:cs="Arial"/>
          <w:color w:val="000000"/>
        </w:rPr>
        <w:t xml:space="preserve">Compliance schedule handbook 2007 as amended 14 Feb 2014 (refer page 20). </w:t>
      </w:r>
    </w:p>
    <w:p w14:paraId="73541E17" w14:textId="70BD5FCA" w:rsidR="00F11F2B" w:rsidRPr="00F11F2B" w:rsidRDefault="00D73582" w:rsidP="00DE5AAF">
      <w:pPr>
        <w:pStyle w:val="ListParagraph"/>
        <w:numPr>
          <w:ilvl w:val="0"/>
          <w:numId w:val="57"/>
        </w:numPr>
        <w:autoSpaceDE w:val="0"/>
        <w:autoSpaceDN w:val="0"/>
        <w:adjustRightInd w:val="0"/>
        <w:rPr>
          <w:rFonts w:ascii="Arial" w:hAnsi="Arial" w:cs="Arial"/>
          <w:color w:val="000000"/>
        </w:rPr>
      </w:pPr>
      <w:r>
        <w:rPr>
          <w:rFonts w:ascii="Arial" w:hAnsi="Arial" w:cs="Arial"/>
          <w:color w:val="000000"/>
        </w:rPr>
        <w:t>Other - please specify</w:t>
      </w:r>
    </w:p>
    <w:p w14:paraId="7D135BED" w14:textId="77777777" w:rsidR="00DA3781" w:rsidRPr="009923F5" w:rsidRDefault="00DA3781" w:rsidP="00DA3781">
      <w:pPr>
        <w:autoSpaceDE w:val="0"/>
        <w:autoSpaceDN w:val="0"/>
        <w:adjustRightInd w:val="0"/>
        <w:spacing w:line="240" w:lineRule="auto"/>
        <w:rPr>
          <w:rFonts w:cs="Arial"/>
          <w:color w:val="000000"/>
        </w:rPr>
      </w:pPr>
    </w:p>
    <w:p w14:paraId="6ABA91CD" w14:textId="77777777" w:rsidR="00DA3781" w:rsidRPr="005C36D8" w:rsidRDefault="00DA3781" w:rsidP="00DA3781">
      <w:pPr>
        <w:autoSpaceDE w:val="0"/>
        <w:autoSpaceDN w:val="0"/>
        <w:adjustRightInd w:val="0"/>
        <w:spacing w:line="240" w:lineRule="auto"/>
        <w:rPr>
          <w:rFonts w:cs="Arial"/>
          <w:bCs/>
          <w:color w:val="000000"/>
        </w:rPr>
      </w:pPr>
      <w:r w:rsidRPr="005C36D8">
        <w:rPr>
          <w:rFonts w:cs="Arial"/>
          <w:b/>
          <w:bCs/>
          <w:color w:val="000000"/>
        </w:rPr>
        <w:t>Maintenance:</w:t>
      </w:r>
    </w:p>
    <w:p w14:paraId="1278454F" w14:textId="77777777" w:rsidR="002B7524" w:rsidRDefault="002B7524" w:rsidP="00DA3781">
      <w:pPr>
        <w:pStyle w:val="Default"/>
        <w:rPr>
          <w:sz w:val="20"/>
          <w:szCs w:val="20"/>
        </w:rPr>
      </w:pPr>
      <w:r>
        <w:rPr>
          <w:sz w:val="20"/>
          <w:szCs w:val="20"/>
        </w:rPr>
        <w:t xml:space="preserve">Planned preventative maintenance and responsive maintenance should be carried out in accordance with the nominated performance and inspection standard or document, and to ensure the system will operate as required in the event of a fire. </w:t>
      </w:r>
    </w:p>
    <w:p w14:paraId="2B07A764" w14:textId="77777777" w:rsidR="002B7524" w:rsidRDefault="002B7524" w:rsidP="00DA3781">
      <w:pPr>
        <w:pStyle w:val="Default"/>
        <w:rPr>
          <w:sz w:val="20"/>
          <w:szCs w:val="20"/>
        </w:rPr>
      </w:pPr>
    </w:p>
    <w:p w14:paraId="5FAD69F0" w14:textId="77777777" w:rsidR="00DA3781" w:rsidRPr="009923F5" w:rsidRDefault="00DA3781" w:rsidP="00DA3781">
      <w:pPr>
        <w:pStyle w:val="Default"/>
        <w:rPr>
          <w:sz w:val="20"/>
          <w:szCs w:val="20"/>
        </w:rPr>
      </w:pPr>
      <w:r>
        <w:rPr>
          <w:sz w:val="20"/>
          <w:szCs w:val="20"/>
        </w:rPr>
        <w:t xml:space="preserve">In accordance with: </w:t>
      </w:r>
      <w:r w:rsidR="00157AE9" w:rsidRPr="00050FBC">
        <w:rPr>
          <w:b/>
          <w:bCs/>
          <w:color w:val="A6A6A6" w:themeColor="background1" w:themeShade="A6"/>
          <w:sz w:val="16"/>
          <w:szCs w:val="16"/>
          <w:lang w:eastAsia="en-AU"/>
        </w:rPr>
        <w:t>(</w:t>
      </w:r>
      <w:r w:rsidR="00157AE9" w:rsidRPr="00050FBC">
        <w:rPr>
          <w:color w:val="A6A6A6" w:themeColor="background1" w:themeShade="A6"/>
          <w:sz w:val="16"/>
          <w:szCs w:val="16"/>
        </w:rPr>
        <w:t xml:space="preserve">Please </w:t>
      </w:r>
      <w:r w:rsidR="00157AE9" w:rsidRPr="00050FBC">
        <w:rPr>
          <w:b/>
          <w:color w:val="A6A6A6" w:themeColor="background1" w:themeShade="A6"/>
          <w:sz w:val="16"/>
          <w:szCs w:val="16"/>
          <w:u w:val="single"/>
        </w:rPr>
        <w:t>cross out/delete</w:t>
      </w:r>
      <w:r w:rsidR="00157AE9" w:rsidRPr="00050FBC">
        <w:rPr>
          <w:color w:val="A6A6A6" w:themeColor="background1" w:themeShade="A6"/>
          <w:sz w:val="16"/>
          <w:szCs w:val="16"/>
        </w:rPr>
        <w:t xml:space="preserve"> all systems/options not required in the Compliance Schedule).</w:t>
      </w:r>
    </w:p>
    <w:p w14:paraId="1AC60863" w14:textId="77777777" w:rsidR="00C45827" w:rsidRDefault="00C45827" w:rsidP="00DE5AAF">
      <w:pPr>
        <w:numPr>
          <w:ilvl w:val="0"/>
          <w:numId w:val="5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NZS 4541:2020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3A3C7C88" w14:textId="77777777" w:rsidR="00F11F2B" w:rsidRPr="00680FE9" w:rsidRDefault="00F11F2B" w:rsidP="00DE5AAF">
      <w:pPr>
        <w:numPr>
          <w:ilvl w:val="0"/>
          <w:numId w:val="5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NZS 4541:2013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3D823A95" w14:textId="77777777" w:rsidR="00F11F2B" w:rsidRPr="00680FE9" w:rsidRDefault="00F11F2B" w:rsidP="00DE5AAF">
      <w:pPr>
        <w:numPr>
          <w:ilvl w:val="0"/>
          <w:numId w:val="58"/>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NZS 4541:200</w:t>
      </w:r>
      <w:r>
        <w:rPr>
          <w:rFonts w:eastAsia="Times New Roman" w:cs="Arial"/>
          <w:color w:val="000000"/>
          <w:szCs w:val="20"/>
          <w:lang w:val="en-US" w:eastAsia="en-AU"/>
        </w:rPr>
        <w:t>7</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480E436A" w14:textId="77777777" w:rsidR="00F11F2B" w:rsidRPr="00680FE9" w:rsidRDefault="00F11F2B" w:rsidP="00DE5AAF">
      <w:pPr>
        <w:numPr>
          <w:ilvl w:val="0"/>
          <w:numId w:val="58"/>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NZS 4541:200</w:t>
      </w:r>
      <w:r>
        <w:rPr>
          <w:rFonts w:eastAsia="Times New Roman" w:cs="Arial"/>
          <w:color w:val="000000"/>
          <w:szCs w:val="20"/>
          <w:lang w:val="en-US" w:eastAsia="en-AU"/>
        </w:rPr>
        <w:t>3</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Automatic Fire Sprinkler Systems</w:t>
      </w:r>
      <w:r>
        <w:rPr>
          <w:rFonts w:eastAsia="Times New Roman" w:cs="Arial"/>
          <w:color w:val="000000"/>
          <w:szCs w:val="20"/>
          <w:lang w:val="en-US" w:eastAsia="en-AU"/>
        </w:rPr>
        <w:t>.</w:t>
      </w:r>
    </w:p>
    <w:p w14:paraId="663D18D1" w14:textId="77777777" w:rsidR="00F11F2B" w:rsidRPr="00680FE9" w:rsidRDefault="00F11F2B" w:rsidP="00DE5AAF">
      <w:pPr>
        <w:numPr>
          <w:ilvl w:val="0"/>
          <w:numId w:val="5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NZS 45</w:t>
      </w:r>
      <w:r w:rsidRPr="00680FE9">
        <w:rPr>
          <w:rFonts w:eastAsia="Times New Roman" w:cs="Arial"/>
          <w:color w:val="000000"/>
          <w:szCs w:val="20"/>
          <w:lang w:val="en-US" w:eastAsia="en-AU"/>
        </w:rPr>
        <w:t>1</w:t>
      </w:r>
      <w:r>
        <w:rPr>
          <w:rFonts w:eastAsia="Times New Roman" w:cs="Arial"/>
          <w:color w:val="000000"/>
          <w:szCs w:val="20"/>
          <w:lang w:val="en-US" w:eastAsia="en-AU"/>
        </w:rPr>
        <w:t>5</w:t>
      </w:r>
      <w:r w:rsidRPr="00680FE9">
        <w:rPr>
          <w:rFonts w:eastAsia="Times New Roman" w:cs="Arial"/>
          <w:color w:val="000000"/>
          <w:szCs w:val="20"/>
          <w:lang w:val="en-US" w:eastAsia="en-AU"/>
        </w:rPr>
        <w:t>:200</w:t>
      </w:r>
      <w:r>
        <w:rPr>
          <w:rFonts w:eastAsia="Times New Roman" w:cs="Arial"/>
          <w:color w:val="000000"/>
          <w:szCs w:val="20"/>
          <w:lang w:val="en-US" w:eastAsia="en-AU"/>
        </w:rPr>
        <w:t>9</w:t>
      </w:r>
      <w:r w:rsidRPr="00680FE9">
        <w:rPr>
          <w:rFonts w:eastAsia="Times New Roman" w:cs="Arial"/>
          <w:color w:val="000000"/>
          <w:szCs w:val="20"/>
          <w:lang w:val="en-US" w:eastAsia="en-AU"/>
        </w:rPr>
        <w:t xml:space="preserve"> </w:t>
      </w:r>
      <w:r w:rsidRPr="00352543">
        <w:rPr>
          <w:rFonts w:eastAsia="Times New Roman" w:cs="Arial"/>
          <w:color w:val="000000"/>
          <w:szCs w:val="20"/>
          <w:lang w:val="en-US" w:eastAsia="en-AU"/>
        </w:rPr>
        <w:t>Fire sprinkler systems for life safety in sleeping occupancies (up to 2000m2)</w:t>
      </w:r>
      <w:r>
        <w:rPr>
          <w:rFonts w:eastAsia="Times New Roman" w:cs="Arial"/>
          <w:color w:val="000000"/>
          <w:szCs w:val="20"/>
          <w:lang w:val="en-US" w:eastAsia="en-AU"/>
        </w:rPr>
        <w:t xml:space="preserve">. </w:t>
      </w:r>
    </w:p>
    <w:p w14:paraId="50EDE590" w14:textId="77777777" w:rsidR="00F11F2B" w:rsidRPr="00F11F2B" w:rsidRDefault="00F11F2B" w:rsidP="00DE5AAF">
      <w:pPr>
        <w:pStyle w:val="ListParagraph"/>
        <w:numPr>
          <w:ilvl w:val="0"/>
          <w:numId w:val="58"/>
        </w:numPr>
        <w:autoSpaceDE w:val="0"/>
        <w:autoSpaceDN w:val="0"/>
        <w:adjustRightInd w:val="0"/>
        <w:rPr>
          <w:rFonts w:ascii="Arial" w:hAnsi="Arial" w:cs="Arial"/>
          <w:color w:val="000000"/>
        </w:rPr>
      </w:pPr>
      <w:r w:rsidRPr="00F11F2B">
        <w:rPr>
          <w:rFonts w:ascii="Arial" w:hAnsi="Arial" w:cs="Arial"/>
          <w:color w:val="000000"/>
        </w:rPr>
        <w:t>NZS 4515:2003 Fire sprinkler systems for residential occupancies.</w:t>
      </w:r>
    </w:p>
    <w:p w14:paraId="518CA4C5" w14:textId="77777777" w:rsidR="00F11F2B" w:rsidRPr="00F11F2B" w:rsidRDefault="00F11F2B" w:rsidP="00DE5AAF">
      <w:pPr>
        <w:pStyle w:val="ListParagraph"/>
        <w:numPr>
          <w:ilvl w:val="0"/>
          <w:numId w:val="58"/>
        </w:numPr>
        <w:autoSpaceDE w:val="0"/>
        <w:autoSpaceDN w:val="0"/>
        <w:adjustRightInd w:val="0"/>
        <w:rPr>
          <w:rFonts w:ascii="Arial" w:hAnsi="Arial" w:cs="Arial"/>
          <w:color w:val="000000"/>
        </w:rPr>
      </w:pPr>
      <w:r w:rsidRPr="00F11F2B">
        <w:rPr>
          <w:rFonts w:ascii="Arial" w:hAnsi="Arial" w:cs="Arial"/>
          <w:color w:val="000000"/>
        </w:rPr>
        <w:t>NZS 4515:1995 Fire sprinkler systems for residential occupancies (including private dwellings).</w:t>
      </w:r>
    </w:p>
    <w:p w14:paraId="1B9A0325" w14:textId="77777777" w:rsidR="00F11F2B" w:rsidRPr="00F11F2B" w:rsidRDefault="00F11F2B" w:rsidP="00DE5AAF">
      <w:pPr>
        <w:pStyle w:val="ListParagraph"/>
        <w:numPr>
          <w:ilvl w:val="0"/>
          <w:numId w:val="58"/>
        </w:numPr>
        <w:autoSpaceDE w:val="0"/>
        <w:autoSpaceDN w:val="0"/>
        <w:adjustRightInd w:val="0"/>
        <w:rPr>
          <w:rFonts w:ascii="Arial" w:hAnsi="Arial" w:cs="Arial"/>
          <w:color w:val="000000"/>
        </w:rPr>
      </w:pPr>
      <w:r w:rsidRPr="00F11F2B">
        <w:rPr>
          <w:rFonts w:ascii="Arial" w:hAnsi="Arial" w:cs="Arial"/>
          <w:color w:val="000000"/>
        </w:rPr>
        <w:t>NZS 4515:1990 Residential fire sprinkler systems.</w:t>
      </w:r>
    </w:p>
    <w:p w14:paraId="7E77534B" w14:textId="77777777" w:rsidR="00F11F2B" w:rsidRPr="00680FE9" w:rsidRDefault="00F11F2B" w:rsidP="00DE5AAF">
      <w:pPr>
        <w:numPr>
          <w:ilvl w:val="0"/>
          <w:numId w:val="58"/>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AS1851:2012</w:t>
      </w:r>
      <w:r w:rsidRPr="00352543">
        <w:rPr>
          <w:rFonts w:eastAsia="Times New Roman" w:cs="Arial"/>
          <w:color w:val="000000"/>
          <w:szCs w:val="20"/>
          <w:lang w:val="en-US" w:eastAsia="en-AU"/>
        </w:rPr>
        <w:t xml:space="preserve"> Maintenance of fire protection systems and equipment</w:t>
      </w:r>
    </w:p>
    <w:p w14:paraId="42C34E92" w14:textId="77777777" w:rsidR="00F11F2B" w:rsidRDefault="00F11F2B" w:rsidP="00DE5AAF">
      <w:pPr>
        <w:numPr>
          <w:ilvl w:val="0"/>
          <w:numId w:val="5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AS1851:2005</w:t>
      </w:r>
      <w:r w:rsidRPr="00352543">
        <w:rPr>
          <w:rFonts w:eastAsia="Times New Roman" w:cs="Arial"/>
          <w:color w:val="000000"/>
          <w:szCs w:val="20"/>
          <w:lang w:val="en-US" w:eastAsia="en-AU"/>
        </w:rPr>
        <w:t xml:space="preserve"> Maintenance of fire protection systems and equipment</w:t>
      </w:r>
    </w:p>
    <w:p w14:paraId="59AA0749" w14:textId="77777777" w:rsidR="00F11F2B" w:rsidRDefault="00F11F2B" w:rsidP="00DE5AAF">
      <w:pPr>
        <w:pStyle w:val="ListParagraph"/>
        <w:numPr>
          <w:ilvl w:val="0"/>
          <w:numId w:val="58"/>
        </w:numPr>
        <w:autoSpaceDE w:val="0"/>
        <w:autoSpaceDN w:val="0"/>
        <w:adjustRightInd w:val="0"/>
        <w:rPr>
          <w:rFonts w:ascii="Arial" w:hAnsi="Arial" w:cs="Arial"/>
          <w:color w:val="000000"/>
        </w:rPr>
      </w:pPr>
      <w:r>
        <w:rPr>
          <w:rFonts w:ascii="Arial" w:hAnsi="Arial" w:cs="Arial"/>
          <w:color w:val="000000"/>
        </w:rPr>
        <w:t xml:space="preserve">Compliance schedule handbook 2007 as amended 14 Feb 2014 (refer page 20). </w:t>
      </w:r>
    </w:p>
    <w:p w14:paraId="6AE669F6" w14:textId="0BF1EA55" w:rsidR="00DA3781" w:rsidRPr="00CD2962" w:rsidRDefault="00D73582" w:rsidP="00DE5AAF">
      <w:pPr>
        <w:pStyle w:val="ListParagraph"/>
        <w:numPr>
          <w:ilvl w:val="0"/>
          <w:numId w:val="58"/>
        </w:numPr>
        <w:autoSpaceDE w:val="0"/>
        <w:autoSpaceDN w:val="0"/>
        <w:adjustRightInd w:val="0"/>
        <w:rPr>
          <w:rFonts w:ascii="Arial" w:hAnsi="Arial" w:cs="Arial"/>
          <w:color w:val="000000"/>
        </w:rPr>
      </w:pPr>
      <w:r>
        <w:rPr>
          <w:rFonts w:ascii="Arial" w:hAnsi="Arial" w:cs="Arial"/>
          <w:color w:val="000000"/>
        </w:rPr>
        <w:t>Other - please specify</w:t>
      </w:r>
    </w:p>
    <w:p w14:paraId="247BF888" w14:textId="77777777" w:rsidR="00CD2962" w:rsidRDefault="00CD2962" w:rsidP="00DA3781">
      <w:pPr>
        <w:autoSpaceDE w:val="0"/>
        <w:autoSpaceDN w:val="0"/>
        <w:adjustRightInd w:val="0"/>
        <w:spacing w:line="240" w:lineRule="auto"/>
        <w:rPr>
          <w:rFonts w:cs="Arial"/>
          <w:b/>
          <w:color w:val="000000"/>
        </w:rPr>
      </w:pPr>
    </w:p>
    <w:p w14:paraId="42FA3E1E"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152DCE08" w14:textId="77777777" w:rsidR="00DA3781" w:rsidRPr="005C36D8" w:rsidRDefault="00DA3781" w:rsidP="00DA3781">
      <w:pPr>
        <w:pStyle w:val="Default"/>
        <w:rPr>
          <w:sz w:val="20"/>
        </w:rPr>
      </w:pPr>
      <w:r w:rsidRPr="005C36D8">
        <w:rPr>
          <w:sz w:val="20"/>
          <w:szCs w:val="20"/>
        </w:rPr>
        <w:t xml:space="preserve">Inspections shall be logged. </w:t>
      </w:r>
      <w:proofErr w:type="gramStart"/>
      <w:r w:rsidRPr="005C36D8">
        <w:rPr>
          <w:sz w:val="20"/>
          <w:szCs w:val="20"/>
        </w:rPr>
        <w:t>Log book</w:t>
      </w:r>
      <w:proofErr w:type="gramEnd"/>
      <w:r w:rsidRPr="005C36D8">
        <w:rPr>
          <w:sz w:val="20"/>
          <w:szCs w:val="20"/>
        </w:rPr>
        <w:t xml:space="preserve"> to be maintained and kept on premises. Records are required to be kept for a period of 2 years. </w:t>
      </w:r>
    </w:p>
    <w:p w14:paraId="1945C72D" w14:textId="77777777" w:rsidR="00DA3781" w:rsidRPr="005C36D8" w:rsidRDefault="00DA3781" w:rsidP="00DA3781">
      <w:pPr>
        <w:autoSpaceDE w:val="0"/>
        <w:autoSpaceDN w:val="0"/>
        <w:adjustRightInd w:val="0"/>
        <w:spacing w:line="240" w:lineRule="auto"/>
        <w:rPr>
          <w:rFonts w:cs="Arial"/>
          <w:color w:val="000000"/>
        </w:rPr>
      </w:pPr>
    </w:p>
    <w:p w14:paraId="24F6BAA7" w14:textId="77777777" w:rsidR="00A03D72" w:rsidRPr="00E80E2F" w:rsidRDefault="00DA3781" w:rsidP="00E80E2F">
      <w:pPr>
        <w:autoSpaceDE w:val="0"/>
        <w:autoSpaceDN w:val="0"/>
        <w:adjustRightInd w:val="0"/>
        <w:spacing w:line="240" w:lineRule="auto"/>
        <w:rPr>
          <w:rFonts w:cs="Arial"/>
          <w:b/>
          <w:color w:val="000000"/>
        </w:rPr>
      </w:pPr>
      <w:r w:rsidRPr="005C36D8">
        <w:rPr>
          <w:rFonts w:cs="Arial"/>
          <w:b/>
          <w:color w:val="000000"/>
        </w:rPr>
        <w:t>Responsibilities:</w:t>
      </w:r>
    </w:p>
    <w:p w14:paraId="28636014" w14:textId="1F71110B" w:rsidR="00A03D72" w:rsidRDefault="00B03BEB" w:rsidP="00DE5AAF">
      <w:pPr>
        <w:pStyle w:val="Default"/>
        <w:numPr>
          <w:ilvl w:val="0"/>
          <w:numId w:val="126"/>
        </w:numPr>
        <w:rPr>
          <w:sz w:val="20"/>
          <w:szCs w:val="20"/>
        </w:rPr>
      </w:pPr>
      <w:r w:rsidRPr="005C36D8">
        <w:rPr>
          <w:sz w:val="20"/>
          <w:szCs w:val="20"/>
        </w:rPr>
        <w:t>Monthly</w:t>
      </w:r>
      <w:r>
        <w:rPr>
          <w:sz w:val="20"/>
          <w:szCs w:val="20"/>
        </w:rPr>
        <w:t xml:space="preserve"> and annual</w:t>
      </w:r>
      <w:r w:rsidRPr="005C36D8">
        <w:rPr>
          <w:sz w:val="20"/>
          <w:szCs w:val="20"/>
        </w:rPr>
        <w:t xml:space="preserve"> inspections</w:t>
      </w:r>
      <w:r>
        <w:rPr>
          <w:sz w:val="20"/>
          <w:szCs w:val="20"/>
        </w:rPr>
        <w:t xml:space="preserve"> by independent qualified person</w:t>
      </w:r>
      <w:r w:rsidRPr="005C36D8">
        <w:rPr>
          <w:sz w:val="20"/>
          <w:szCs w:val="20"/>
        </w:rPr>
        <w:t>.</w:t>
      </w:r>
    </w:p>
    <w:p w14:paraId="4FA7A830" w14:textId="129C4EBA" w:rsidR="00FB3549" w:rsidRPr="00E80E2F" w:rsidRDefault="00FB3549" w:rsidP="00DE5AAF">
      <w:pPr>
        <w:pStyle w:val="Default"/>
        <w:numPr>
          <w:ilvl w:val="0"/>
          <w:numId w:val="126"/>
        </w:numPr>
        <w:rPr>
          <w:sz w:val="20"/>
          <w:szCs w:val="20"/>
        </w:rPr>
      </w:pPr>
      <w:r>
        <w:rPr>
          <w:sz w:val="20"/>
          <w:szCs w:val="20"/>
        </w:rPr>
        <w:t>Other – please specify</w:t>
      </w:r>
    </w:p>
    <w:p w14:paraId="076996B7" w14:textId="77777777" w:rsidR="00DA3781" w:rsidRPr="005C36D8" w:rsidRDefault="00DA3781" w:rsidP="00DA3781">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78C7ADD6" w14:textId="77777777" w:rsidR="00DA3781" w:rsidRDefault="00DA3781" w:rsidP="00DA3781">
      <w:pPr>
        <w:autoSpaceDE w:val="0"/>
        <w:autoSpaceDN w:val="0"/>
        <w:adjustRightInd w:val="0"/>
        <w:spacing w:line="240" w:lineRule="auto"/>
        <w:rPr>
          <w:rFonts w:cs="Arial"/>
          <w:b/>
          <w:bCs/>
          <w:color w:val="FF0000"/>
        </w:rPr>
      </w:pPr>
    </w:p>
    <w:p w14:paraId="1F64F643" w14:textId="77777777" w:rsidR="00DA3781" w:rsidRDefault="00DA3781" w:rsidP="00DA3781">
      <w:pPr>
        <w:autoSpaceDE w:val="0"/>
        <w:autoSpaceDN w:val="0"/>
        <w:adjustRightInd w:val="0"/>
        <w:spacing w:line="240" w:lineRule="auto"/>
        <w:rPr>
          <w:rFonts w:cs="Arial"/>
          <w:b/>
          <w:bCs/>
          <w:color w:val="FF0000"/>
        </w:rPr>
      </w:pPr>
    </w:p>
    <w:p w14:paraId="7F482434" w14:textId="77777777" w:rsidR="00DA3781" w:rsidRPr="005C36D8" w:rsidRDefault="00DA3781" w:rsidP="00DA3781">
      <w:pPr>
        <w:autoSpaceDE w:val="0"/>
        <w:autoSpaceDN w:val="0"/>
        <w:adjustRightInd w:val="0"/>
        <w:spacing w:line="240" w:lineRule="auto"/>
        <w:jc w:val="center"/>
        <w:rPr>
          <w:rFonts w:cs="Arial"/>
          <w:b/>
          <w:bCs/>
          <w:color w:val="000000"/>
        </w:rPr>
      </w:pPr>
      <w:r w:rsidRPr="005C36D8">
        <w:rPr>
          <w:rFonts w:cs="Arial"/>
          <w:b/>
          <w:bCs/>
          <w:color w:val="FF0000"/>
        </w:rPr>
        <w:t xml:space="preserve">SS2 – </w:t>
      </w:r>
      <w:r>
        <w:rPr>
          <w:rFonts w:cs="Arial"/>
          <w:b/>
          <w:bCs/>
          <w:color w:val="FF0000"/>
        </w:rPr>
        <w:t>AUTOMATIC OR MANUAL EMERGENCY WARNING SYSTEMS FOR FIRE OR OTHER DANGERS</w:t>
      </w:r>
    </w:p>
    <w:p w14:paraId="0DA1E41E" w14:textId="77777777" w:rsidR="00DA3781" w:rsidRPr="005C36D8" w:rsidRDefault="00DA3781" w:rsidP="00DA3781">
      <w:pPr>
        <w:autoSpaceDE w:val="0"/>
        <w:autoSpaceDN w:val="0"/>
        <w:adjustRightInd w:val="0"/>
        <w:spacing w:line="240" w:lineRule="auto"/>
        <w:rPr>
          <w:rFonts w:cs="Arial"/>
          <w:b/>
          <w:color w:val="000000"/>
        </w:rPr>
      </w:pPr>
    </w:p>
    <w:p w14:paraId="16B904E1" w14:textId="77777777" w:rsidR="00DA3781" w:rsidRDefault="00DA3781" w:rsidP="00DA3781">
      <w:pPr>
        <w:autoSpaceDE w:val="0"/>
        <w:autoSpaceDN w:val="0"/>
        <w:adjustRightInd w:val="0"/>
        <w:spacing w:line="240" w:lineRule="auto"/>
        <w:rPr>
          <w:rFonts w:cs="Arial"/>
          <w:b/>
          <w:bCs/>
          <w:color w:val="000000"/>
        </w:rPr>
      </w:pPr>
      <w:r>
        <w:rPr>
          <w:rFonts w:cs="Arial"/>
          <w:b/>
          <w:bCs/>
          <w:color w:val="000000"/>
        </w:rPr>
        <w:t>Type:</w:t>
      </w:r>
      <w:r w:rsidR="00F11F2B" w:rsidRPr="00F11F2B">
        <w:rPr>
          <w:rFonts w:eastAsia="Times New Roman" w:cs="Arial"/>
          <w:b/>
          <w:bCs/>
          <w:color w:val="A6A6A6" w:themeColor="background1" w:themeShade="A6"/>
          <w:sz w:val="16"/>
          <w:szCs w:val="16"/>
          <w:lang w:val="en-US" w:eastAsia="en-AU"/>
        </w:rPr>
        <w:t xml:space="preserve"> </w:t>
      </w:r>
      <w:r w:rsidR="00F11F2B" w:rsidRPr="00050FBC">
        <w:rPr>
          <w:rFonts w:eastAsia="Times New Roman" w:cs="Arial"/>
          <w:b/>
          <w:bCs/>
          <w:color w:val="A6A6A6" w:themeColor="background1" w:themeShade="A6"/>
          <w:sz w:val="16"/>
          <w:szCs w:val="16"/>
          <w:lang w:val="en-US" w:eastAsia="en-AU"/>
        </w:rPr>
        <w:t>(</w:t>
      </w:r>
      <w:r w:rsidR="00F11F2B" w:rsidRPr="00050FBC">
        <w:rPr>
          <w:rFonts w:cs="Arial"/>
          <w:color w:val="A6A6A6" w:themeColor="background1" w:themeShade="A6"/>
          <w:sz w:val="16"/>
          <w:szCs w:val="16"/>
        </w:rPr>
        <w:t xml:space="preserve">Please </w:t>
      </w:r>
      <w:r w:rsidR="00F11F2B" w:rsidRPr="00050FBC">
        <w:rPr>
          <w:rFonts w:cs="Arial"/>
          <w:b/>
          <w:color w:val="A6A6A6" w:themeColor="background1" w:themeShade="A6"/>
          <w:sz w:val="16"/>
          <w:szCs w:val="16"/>
          <w:u w:val="single"/>
        </w:rPr>
        <w:t>cross out/delete</w:t>
      </w:r>
      <w:r w:rsidR="00F11F2B" w:rsidRPr="00050FBC">
        <w:rPr>
          <w:rFonts w:cs="Arial"/>
          <w:color w:val="A6A6A6" w:themeColor="background1" w:themeShade="A6"/>
          <w:sz w:val="16"/>
          <w:szCs w:val="16"/>
        </w:rPr>
        <w:t xml:space="preserve"> all systems/options not required in the Compliance Schedule).</w:t>
      </w:r>
    </w:p>
    <w:p w14:paraId="52FCE522" w14:textId="77777777" w:rsidR="00D57F90" w:rsidRDefault="00D57F90" w:rsidP="00DE5AAF">
      <w:pPr>
        <w:pStyle w:val="ListParagraph"/>
        <w:numPr>
          <w:ilvl w:val="0"/>
          <w:numId w:val="56"/>
        </w:numPr>
        <w:autoSpaceDE w:val="0"/>
        <w:autoSpaceDN w:val="0"/>
        <w:adjustRightInd w:val="0"/>
        <w:rPr>
          <w:rFonts w:ascii="Arial" w:hAnsi="Arial" w:cs="Arial"/>
          <w:color w:val="000000"/>
        </w:rPr>
      </w:pPr>
      <w:r>
        <w:rPr>
          <w:rFonts w:ascii="Arial" w:hAnsi="Arial" w:cs="Arial"/>
          <w:color w:val="000000"/>
        </w:rPr>
        <w:lastRenderedPageBreak/>
        <w:t>Type 1 - Domestic smoke detectors</w:t>
      </w:r>
    </w:p>
    <w:p w14:paraId="4AEF286F" w14:textId="77777777" w:rsidR="00DA3781" w:rsidRPr="00C25AE2" w:rsidRDefault="00DA3781" w:rsidP="00DE5AAF">
      <w:pPr>
        <w:pStyle w:val="ListParagraph"/>
        <w:numPr>
          <w:ilvl w:val="0"/>
          <w:numId w:val="56"/>
        </w:numPr>
        <w:autoSpaceDE w:val="0"/>
        <w:autoSpaceDN w:val="0"/>
        <w:adjustRightInd w:val="0"/>
        <w:rPr>
          <w:rFonts w:ascii="Arial" w:hAnsi="Arial" w:cs="Arial"/>
          <w:color w:val="000000"/>
        </w:rPr>
      </w:pPr>
      <w:r w:rsidRPr="00C25AE2">
        <w:rPr>
          <w:rFonts w:ascii="Arial" w:hAnsi="Arial" w:cs="Arial"/>
          <w:color w:val="000000"/>
        </w:rPr>
        <w:t>Type 2</w:t>
      </w:r>
      <w:r>
        <w:rPr>
          <w:rFonts w:ascii="Arial" w:hAnsi="Arial" w:cs="Arial"/>
          <w:color w:val="000000"/>
        </w:rPr>
        <w:t xml:space="preserve"> – Manual fire alarm system.</w:t>
      </w:r>
    </w:p>
    <w:p w14:paraId="53EF176B" w14:textId="77777777" w:rsidR="00DA3781" w:rsidRPr="00C25AE2" w:rsidRDefault="00DA3781" w:rsidP="00DE5AAF">
      <w:pPr>
        <w:pStyle w:val="ListParagraph"/>
        <w:numPr>
          <w:ilvl w:val="0"/>
          <w:numId w:val="56"/>
        </w:numPr>
        <w:autoSpaceDE w:val="0"/>
        <w:autoSpaceDN w:val="0"/>
        <w:adjustRightInd w:val="0"/>
        <w:rPr>
          <w:rFonts w:ascii="Arial" w:hAnsi="Arial" w:cs="Arial"/>
          <w:color w:val="000000"/>
        </w:rPr>
      </w:pPr>
      <w:r w:rsidRPr="00C25AE2">
        <w:rPr>
          <w:rFonts w:ascii="Arial" w:hAnsi="Arial" w:cs="Arial"/>
          <w:color w:val="000000"/>
        </w:rPr>
        <w:t>Type 3</w:t>
      </w:r>
      <w:r>
        <w:rPr>
          <w:rFonts w:ascii="Arial" w:hAnsi="Arial" w:cs="Arial"/>
          <w:color w:val="000000"/>
        </w:rPr>
        <w:t xml:space="preserve"> – Automatic fire alarm system activated by heat detectors and manual call points.</w:t>
      </w:r>
    </w:p>
    <w:p w14:paraId="16624FB2" w14:textId="77777777" w:rsidR="00DA3781" w:rsidRPr="00C25AE2" w:rsidRDefault="00DA3781" w:rsidP="00DE5AAF">
      <w:pPr>
        <w:pStyle w:val="ListParagraph"/>
        <w:numPr>
          <w:ilvl w:val="0"/>
          <w:numId w:val="56"/>
        </w:numPr>
        <w:autoSpaceDE w:val="0"/>
        <w:autoSpaceDN w:val="0"/>
        <w:adjustRightInd w:val="0"/>
        <w:rPr>
          <w:rFonts w:ascii="Arial" w:hAnsi="Arial" w:cs="Arial"/>
          <w:color w:val="000000"/>
        </w:rPr>
      </w:pPr>
      <w:r w:rsidRPr="00C25AE2">
        <w:rPr>
          <w:rFonts w:ascii="Arial" w:hAnsi="Arial" w:cs="Arial"/>
          <w:color w:val="000000"/>
        </w:rPr>
        <w:t>Type 4</w:t>
      </w:r>
      <w:r>
        <w:rPr>
          <w:rFonts w:ascii="Arial" w:hAnsi="Arial" w:cs="Arial"/>
          <w:color w:val="000000"/>
        </w:rPr>
        <w:t xml:space="preserve"> – Automatic fire alarm system activated by smoke detectors and manual call points.</w:t>
      </w:r>
    </w:p>
    <w:p w14:paraId="549821C0" w14:textId="77777777" w:rsidR="00DA3781" w:rsidRDefault="00DA3781" w:rsidP="00DE5AAF">
      <w:pPr>
        <w:pStyle w:val="ListParagraph"/>
        <w:numPr>
          <w:ilvl w:val="0"/>
          <w:numId w:val="56"/>
        </w:numPr>
        <w:autoSpaceDE w:val="0"/>
        <w:autoSpaceDN w:val="0"/>
        <w:adjustRightInd w:val="0"/>
        <w:rPr>
          <w:rFonts w:ascii="Arial" w:hAnsi="Arial" w:cs="Arial"/>
          <w:color w:val="000000"/>
        </w:rPr>
      </w:pPr>
      <w:r w:rsidRPr="00C25AE2">
        <w:rPr>
          <w:rFonts w:ascii="Arial" w:hAnsi="Arial" w:cs="Arial"/>
          <w:color w:val="000000"/>
        </w:rPr>
        <w:t>Type 5</w:t>
      </w:r>
      <w:r>
        <w:rPr>
          <w:rFonts w:ascii="Arial" w:hAnsi="Arial" w:cs="Arial"/>
          <w:color w:val="000000"/>
        </w:rPr>
        <w:t xml:space="preserve"> – Automatic fire alarm system with modified smoke detection and manual call points.</w:t>
      </w:r>
    </w:p>
    <w:p w14:paraId="6B53A487" w14:textId="77777777" w:rsidR="0095244B" w:rsidRDefault="0095244B" w:rsidP="00DE5AAF">
      <w:pPr>
        <w:pStyle w:val="ListParagraph"/>
        <w:numPr>
          <w:ilvl w:val="0"/>
          <w:numId w:val="56"/>
        </w:numPr>
        <w:autoSpaceDE w:val="0"/>
        <w:autoSpaceDN w:val="0"/>
        <w:adjustRightInd w:val="0"/>
        <w:rPr>
          <w:rFonts w:ascii="Arial" w:hAnsi="Arial" w:cs="Arial"/>
          <w:color w:val="000000"/>
        </w:rPr>
      </w:pPr>
      <w:r>
        <w:rPr>
          <w:rFonts w:ascii="Arial" w:hAnsi="Arial" w:cs="Arial"/>
          <w:color w:val="000000"/>
        </w:rPr>
        <w:t>SSWS – Security System with smoke detectors.</w:t>
      </w:r>
    </w:p>
    <w:p w14:paraId="02DBD0D3" w14:textId="77777777" w:rsidR="00443AE0" w:rsidRPr="003957E6" w:rsidRDefault="003957E6" w:rsidP="00DE5AAF">
      <w:pPr>
        <w:pStyle w:val="ListParagraph"/>
        <w:numPr>
          <w:ilvl w:val="0"/>
          <w:numId w:val="56"/>
        </w:numPr>
        <w:autoSpaceDE w:val="0"/>
        <w:autoSpaceDN w:val="0"/>
        <w:adjustRightInd w:val="0"/>
        <w:rPr>
          <w:rFonts w:ascii="Arial" w:hAnsi="Arial" w:cs="Arial"/>
          <w:color w:val="000000"/>
        </w:rPr>
      </w:pPr>
      <w:r w:rsidRPr="003957E6">
        <w:rPr>
          <w:rFonts w:ascii="Arial" w:hAnsi="Arial" w:cs="Arial"/>
          <w:color w:val="000000"/>
        </w:rPr>
        <w:t>Other - please specify</w:t>
      </w:r>
    </w:p>
    <w:p w14:paraId="45E6D2D8" w14:textId="77777777" w:rsidR="003957E6" w:rsidRDefault="003957E6" w:rsidP="00DE12F2">
      <w:pPr>
        <w:autoSpaceDE w:val="0"/>
        <w:autoSpaceDN w:val="0"/>
        <w:adjustRightInd w:val="0"/>
        <w:rPr>
          <w:rFonts w:cs="Arial"/>
          <w:b/>
          <w:color w:val="000000"/>
        </w:rPr>
      </w:pPr>
    </w:p>
    <w:p w14:paraId="4333780C"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28912B18" w14:textId="77777777" w:rsidR="00443AE0" w:rsidRDefault="00443AE0" w:rsidP="00443AE0">
      <w:pPr>
        <w:autoSpaceDE w:val="0"/>
        <w:autoSpaceDN w:val="0"/>
        <w:adjustRightInd w:val="0"/>
        <w:rPr>
          <w:rFonts w:cs="Arial"/>
          <w:color w:val="000000"/>
        </w:rPr>
      </w:pPr>
    </w:p>
    <w:p w14:paraId="642EFD2D"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79B38FCB" w14:textId="77777777" w:rsidR="00DA3781" w:rsidRPr="005C36D8" w:rsidRDefault="00DA3781" w:rsidP="00DA3781">
      <w:pPr>
        <w:autoSpaceDE w:val="0"/>
        <w:autoSpaceDN w:val="0"/>
        <w:adjustRightInd w:val="0"/>
        <w:spacing w:line="240" w:lineRule="auto"/>
        <w:rPr>
          <w:rFonts w:cs="Arial"/>
          <w:bCs/>
          <w:color w:val="000000"/>
        </w:rPr>
      </w:pPr>
    </w:p>
    <w:p w14:paraId="78A066E3"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F11F2B" w:rsidRPr="00F11F2B">
        <w:rPr>
          <w:rFonts w:eastAsia="Times New Roman" w:cs="Arial"/>
          <w:b/>
          <w:bCs/>
          <w:color w:val="A6A6A6" w:themeColor="background1" w:themeShade="A6"/>
          <w:sz w:val="16"/>
          <w:szCs w:val="16"/>
          <w:lang w:val="en-US" w:eastAsia="en-AU"/>
        </w:rPr>
        <w:t xml:space="preserve"> </w:t>
      </w:r>
      <w:r w:rsidR="00F11F2B" w:rsidRPr="00050FBC">
        <w:rPr>
          <w:rFonts w:eastAsia="Times New Roman" w:cs="Arial"/>
          <w:b/>
          <w:bCs/>
          <w:color w:val="A6A6A6" w:themeColor="background1" w:themeShade="A6"/>
          <w:sz w:val="16"/>
          <w:szCs w:val="16"/>
          <w:lang w:val="en-US" w:eastAsia="en-AU"/>
        </w:rPr>
        <w:t>(</w:t>
      </w:r>
      <w:r w:rsidR="00F11F2B" w:rsidRPr="00050FBC">
        <w:rPr>
          <w:rFonts w:cs="Arial"/>
          <w:color w:val="A6A6A6" w:themeColor="background1" w:themeShade="A6"/>
          <w:sz w:val="16"/>
          <w:szCs w:val="16"/>
        </w:rPr>
        <w:t xml:space="preserve">Please </w:t>
      </w:r>
      <w:r w:rsidR="00F11F2B" w:rsidRPr="00050FBC">
        <w:rPr>
          <w:rFonts w:cs="Arial"/>
          <w:b/>
          <w:color w:val="A6A6A6" w:themeColor="background1" w:themeShade="A6"/>
          <w:sz w:val="16"/>
          <w:szCs w:val="16"/>
          <w:u w:val="single"/>
        </w:rPr>
        <w:t>cross out/delete</w:t>
      </w:r>
      <w:r w:rsidR="00F11F2B" w:rsidRPr="00050FBC">
        <w:rPr>
          <w:rFonts w:cs="Arial"/>
          <w:color w:val="A6A6A6" w:themeColor="background1" w:themeShade="A6"/>
          <w:sz w:val="16"/>
          <w:szCs w:val="16"/>
        </w:rPr>
        <w:t xml:space="preserve"> all systems/options not required in the Compliance Schedule).</w:t>
      </w:r>
    </w:p>
    <w:p w14:paraId="3C981451" w14:textId="77777777" w:rsidR="00DA3781" w:rsidRPr="005C36D8" w:rsidRDefault="00DA3781" w:rsidP="00A03D72">
      <w:pPr>
        <w:pStyle w:val="ListParagraph"/>
        <w:numPr>
          <w:ilvl w:val="0"/>
          <w:numId w:val="3"/>
        </w:numPr>
        <w:autoSpaceDE w:val="0"/>
        <w:autoSpaceDN w:val="0"/>
        <w:adjustRightInd w:val="0"/>
        <w:rPr>
          <w:rFonts w:ascii="Arial" w:hAnsi="Arial" w:cs="Arial"/>
          <w:color w:val="000000"/>
        </w:rPr>
      </w:pPr>
      <w:r w:rsidRPr="005C36D8">
        <w:rPr>
          <w:rFonts w:ascii="Arial" w:hAnsi="Arial" w:cs="Arial"/>
          <w:color w:val="000000"/>
        </w:rPr>
        <w:t>Throughout the building</w:t>
      </w:r>
    </w:p>
    <w:p w14:paraId="31503906" w14:textId="77777777" w:rsidR="00DA3781" w:rsidRDefault="00DA3781" w:rsidP="00A03D72">
      <w:pPr>
        <w:pStyle w:val="ListParagraph"/>
        <w:numPr>
          <w:ilvl w:val="0"/>
          <w:numId w:val="3"/>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sidR="00E80067">
        <w:rPr>
          <w:rFonts w:ascii="Arial" w:hAnsi="Arial" w:cs="Arial"/>
          <w:color w:val="000000"/>
        </w:rPr>
        <w:t>attached</w:t>
      </w:r>
      <w:r w:rsidRPr="005C36D8">
        <w:rPr>
          <w:rFonts w:ascii="Arial" w:hAnsi="Arial" w:cs="Arial"/>
          <w:color w:val="000000"/>
        </w:rPr>
        <w:t xml:space="preserve"> plan/drawing.</w:t>
      </w:r>
    </w:p>
    <w:p w14:paraId="6DA86D99" w14:textId="77777777" w:rsidR="003957E6" w:rsidRPr="00D32C61" w:rsidRDefault="003957E6" w:rsidP="00A03D72">
      <w:pPr>
        <w:pStyle w:val="ListParagraph"/>
        <w:numPr>
          <w:ilvl w:val="0"/>
          <w:numId w:val="3"/>
        </w:numPr>
        <w:autoSpaceDE w:val="0"/>
        <w:autoSpaceDN w:val="0"/>
        <w:adjustRightInd w:val="0"/>
        <w:rPr>
          <w:rFonts w:ascii="Arial" w:hAnsi="Arial" w:cs="Arial"/>
          <w:color w:val="000000"/>
        </w:rPr>
      </w:pPr>
      <w:r>
        <w:rPr>
          <w:rFonts w:ascii="Arial" w:hAnsi="Arial" w:cs="Arial"/>
          <w:color w:val="000000"/>
        </w:rPr>
        <w:t>Other - please specify</w:t>
      </w:r>
    </w:p>
    <w:p w14:paraId="71817F4A" w14:textId="77777777" w:rsidR="00DA3781" w:rsidRPr="005C36D8" w:rsidRDefault="00DA3781" w:rsidP="00DA3781">
      <w:pPr>
        <w:autoSpaceDE w:val="0"/>
        <w:autoSpaceDN w:val="0"/>
        <w:adjustRightInd w:val="0"/>
        <w:spacing w:line="240" w:lineRule="auto"/>
        <w:rPr>
          <w:rFonts w:cs="Arial"/>
          <w:bCs/>
          <w:color w:val="000000"/>
        </w:rPr>
      </w:pPr>
    </w:p>
    <w:p w14:paraId="0FFD2BB4" w14:textId="77777777" w:rsidR="00DA3781" w:rsidRDefault="00DA3781" w:rsidP="00DA3781">
      <w:pPr>
        <w:autoSpaceDE w:val="0"/>
        <w:autoSpaceDN w:val="0"/>
        <w:adjustRightInd w:val="0"/>
        <w:spacing w:line="240" w:lineRule="auto"/>
        <w:rPr>
          <w:rFonts w:cs="Arial"/>
          <w:color w:val="A6A6A6" w:themeColor="background1" w:themeShade="A6"/>
          <w:sz w:val="16"/>
          <w:szCs w:val="16"/>
        </w:rPr>
      </w:pPr>
      <w:r w:rsidRPr="005C36D8">
        <w:rPr>
          <w:rFonts w:cs="Arial"/>
          <w:b/>
          <w:bCs/>
          <w:color w:val="000000"/>
        </w:rPr>
        <w:t>Performance Standards:</w:t>
      </w:r>
      <w:r w:rsidR="00F11F2B" w:rsidRPr="00F11F2B">
        <w:rPr>
          <w:rFonts w:eastAsia="Times New Roman" w:cs="Arial"/>
          <w:b/>
          <w:bCs/>
          <w:color w:val="A6A6A6" w:themeColor="background1" w:themeShade="A6"/>
          <w:sz w:val="16"/>
          <w:szCs w:val="16"/>
          <w:lang w:val="en-US" w:eastAsia="en-AU"/>
        </w:rPr>
        <w:t xml:space="preserve"> </w:t>
      </w:r>
    </w:p>
    <w:p w14:paraId="7E824891" w14:textId="77777777" w:rsidR="0048589A" w:rsidRPr="005C36D8" w:rsidRDefault="0048589A" w:rsidP="00DA3781">
      <w:pPr>
        <w:autoSpaceDE w:val="0"/>
        <w:autoSpaceDN w:val="0"/>
        <w:adjustRightInd w:val="0"/>
        <w:spacing w:line="240" w:lineRule="auto"/>
        <w:rPr>
          <w:rFonts w:cs="Arial"/>
          <w:bCs/>
          <w:color w:val="000000"/>
        </w:rPr>
      </w:pPr>
      <w:r>
        <w:rPr>
          <w:rFonts w:cs="Arial"/>
          <w:szCs w:val="20"/>
        </w:rPr>
        <w:t>In accordance with:</w:t>
      </w:r>
      <w:r w:rsidR="00157AE9" w:rsidRPr="00157AE9">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4402E4A3" w14:textId="77777777" w:rsidR="00EC3990"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4512:20</w:t>
      </w:r>
      <w:r>
        <w:rPr>
          <w:rFonts w:ascii="Arial" w:hAnsi="Arial" w:cs="Arial"/>
          <w:color w:val="000000"/>
        </w:rPr>
        <w:t>21</w:t>
      </w:r>
      <w:r w:rsidRPr="00F11F2B">
        <w:rPr>
          <w:rFonts w:ascii="Arial" w:hAnsi="Arial" w:cs="Arial"/>
          <w:color w:val="000000"/>
        </w:rPr>
        <w:t xml:space="preserve"> Fire detection and alarm systems in buildings</w:t>
      </w:r>
      <w:r>
        <w:rPr>
          <w:rFonts w:ascii="Arial" w:hAnsi="Arial" w:cs="Arial"/>
          <w:color w:val="000000"/>
        </w:rPr>
        <w:t>.</w:t>
      </w:r>
    </w:p>
    <w:p w14:paraId="3E0A1429" w14:textId="77777777" w:rsidR="00EC3990" w:rsidRPr="00F11F2B"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4512:2010 Fire detection and alarm systems in buildings.</w:t>
      </w:r>
    </w:p>
    <w:p w14:paraId="23B445A8" w14:textId="77777777" w:rsidR="00EC3990" w:rsidRPr="00F11F2B"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4512:2003 Fire detection and alarm systems in buildings.</w:t>
      </w:r>
    </w:p>
    <w:p w14:paraId="55E112ED" w14:textId="77777777" w:rsidR="00EC3990" w:rsidRPr="00F11F2B"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4512:1997 Fire detection and alarm systems in buildings.</w:t>
      </w:r>
    </w:p>
    <w:p w14:paraId="369FE038" w14:textId="77777777" w:rsidR="00EC3990" w:rsidRPr="00F11F2B"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4512:1994 Fire detection and alarm systems in buildings.</w:t>
      </w:r>
    </w:p>
    <w:p w14:paraId="2E69A12E" w14:textId="77777777" w:rsidR="00EC3990" w:rsidRPr="00F11F2B"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4512:1981 Fire detection and alarm systems in buildings.</w:t>
      </w:r>
    </w:p>
    <w:p w14:paraId="25593D93" w14:textId="302F9D1D" w:rsidR="00EC3990"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4561:1973 Specification for manual fire alarm systems for use in buildings.</w:t>
      </w:r>
    </w:p>
    <w:p w14:paraId="2DAB2A84" w14:textId="1A8AE0A6" w:rsidR="00D73582" w:rsidRPr="00D73582" w:rsidRDefault="00D73582" w:rsidP="00EC3990">
      <w:pPr>
        <w:pStyle w:val="ListParagraph"/>
        <w:numPr>
          <w:ilvl w:val="0"/>
          <w:numId w:val="4"/>
        </w:numPr>
        <w:autoSpaceDE w:val="0"/>
        <w:autoSpaceDN w:val="0"/>
        <w:adjustRightInd w:val="0"/>
        <w:jc w:val="both"/>
        <w:rPr>
          <w:rFonts w:ascii="Arial" w:hAnsi="Arial" w:cs="Arial"/>
        </w:rPr>
      </w:pPr>
      <w:r w:rsidRPr="00D73582">
        <w:rPr>
          <w:rFonts w:ascii="Arial" w:hAnsi="Arial" w:cs="Arial"/>
        </w:rPr>
        <w:t>NZS 4514:2021 Inter-connected smoke alarms for houses</w:t>
      </w:r>
    </w:p>
    <w:p w14:paraId="6B9BFE66" w14:textId="77777777" w:rsidR="00EC3990" w:rsidRPr="00F11F2B"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NZS 4514:2009 Inter-connected smoke alarms for houses.</w:t>
      </w:r>
    </w:p>
    <w:p w14:paraId="5A7B92A1" w14:textId="77777777" w:rsidR="00EC3990" w:rsidRPr="00F11F2B" w:rsidRDefault="00EC3990" w:rsidP="00EC3990">
      <w:pPr>
        <w:pStyle w:val="ListParagraph"/>
        <w:numPr>
          <w:ilvl w:val="0"/>
          <w:numId w:val="4"/>
        </w:numPr>
        <w:autoSpaceDE w:val="0"/>
        <w:autoSpaceDN w:val="0"/>
        <w:adjustRightInd w:val="0"/>
        <w:jc w:val="both"/>
        <w:rPr>
          <w:rFonts w:ascii="Arial" w:hAnsi="Arial" w:cs="Arial"/>
          <w:color w:val="000000"/>
        </w:rPr>
      </w:pPr>
      <w:r w:rsidRPr="00F11F2B">
        <w:rPr>
          <w:rFonts w:ascii="Arial" w:hAnsi="Arial" w:cs="Arial"/>
          <w:color w:val="000000"/>
        </w:rPr>
        <w:t>AS 1851:2012 Maintenance of fire protection systems and equipment.</w:t>
      </w:r>
    </w:p>
    <w:p w14:paraId="51B502D4" w14:textId="77777777" w:rsidR="00EC3990" w:rsidRPr="00B5318B" w:rsidRDefault="00EC3990" w:rsidP="00EC3990">
      <w:pPr>
        <w:pStyle w:val="ListParagraph"/>
        <w:numPr>
          <w:ilvl w:val="0"/>
          <w:numId w:val="4"/>
        </w:numPr>
        <w:autoSpaceDE w:val="0"/>
        <w:autoSpaceDN w:val="0"/>
        <w:adjustRightInd w:val="0"/>
        <w:jc w:val="both"/>
        <w:rPr>
          <w:rFonts w:ascii="Arial" w:hAnsi="Arial" w:cs="Arial"/>
          <w:color w:val="000000"/>
        </w:rPr>
      </w:pPr>
      <w:r w:rsidRPr="00B5318B">
        <w:rPr>
          <w:rFonts w:ascii="Arial" w:hAnsi="Arial" w:cs="Arial"/>
          <w:color w:val="000000"/>
        </w:rPr>
        <w:t>AS 1851:2005 Maintenance of fire protection systems and equipment.</w:t>
      </w:r>
    </w:p>
    <w:p w14:paraId="283A5EC7" w14:textId="77777777" w:rsidR="00EC3990" w:rsidRPr="00EC3990" w:rsidRDefault="00EC3990" w:rsidP="00EC3990">
      <w:pPr>
        <w:pStyle w:val="ListParagraph"/>
        <w:numPr>
          <w:ilvl w:val="0"/>
          <w:numId w:val="4"/>
        </w:numPr>
        <w:autoSpaceDE w:val="0"/>
        <w:autoSpaceDN w:val="0"/>
        <w:adjustRightInd w:val="0"/>
        <w:rPr>
          <w:rFonts w:ascii="Arial" w:eastAsiaTheme="minorHAnsi" w:hAnsi="Arial" w:cs="Arial"/>
          <w:szCs w:val="22"/>
          <w:lang w:eastAsia="en-US"/>
        </w:rPr>
      </w:pPr>
      <w:r w:rsidRPr="00B5318B">
        <w:rPr>
          <w:rFonts w:ascii="Arial" w:eastAsiaTheme="minorHAnsi" w:hAnsi="Arial" w:cs="Arial"/>
          <w:szCs w:val="22"/>
          <w:lang w:eastAsia="en-US"/>
        </w:rPr>
        <w:t xml:space="preserve">Acceptable solution </w:t>
      </w:r>
      <w:bookmarkStart w:id="1" w:name="_Hlk105502997"/>
      <w:r w:rsidRPr="00EC3990">
        <w:rPr>
          <w:rFonts w:ascii="Arial" w:eastAsiaTheme="minorHAnsi" w:hAnsi="Arial" w:cs="Arial"/>
          <w:szCs w:val="22"/>
          <w:lang w:eastAsia="en-US"/>
        </w:rPr>
        <w:t>C/AS2 (Amendment 2 – 5 Nov 2020)</w:t>
      </w:r>
      <w:bookmarkEnd w:id="1"/>
    </w:p>
    <w:p w14:paraId="6252B103" w14:textId="77777777" w:rsidR="00EC3990" w:rsidRPr="00EC3990" w:rsidRDefault="00EC3990" w:rsidP="00EC3990">
      <w:pPr>
        <w:numPr>
          <w:ilvl w:val="0"/>
          <w:numId w:val="4"/>
        </w:numPr>
        <w:autoSpaceDE w:val="0"/>
        <w:autoSpaceDN w:val="0"/>
        <w:adjustRightInd w:val="0"/>
        <w:spacing w:line="240" w:lineRule="auto"/>
        <w:contextualSpacing/>
        <w:rPr>
          <w:rFonts w:eastAsia="Times New Roman" w:cs="Arial"/>
          <w:szCs w:val="20"/>
          <w:lang w:val="en-US" w:eastAsia="en-AU"/>
        </w:rPr>
      </w:pPr>
      <w:r w:rsidRPr="00EC3990">
        <w:rPr>
          <w:rFonts w:eastAsia="Times New Roman" w:cs="Arial"/>
          <w:szCs w:val="20"/>
          <w:lang w:val="en-US" w:eastAsia="en-AU"/>
        </w:rPr>
        <w:t xml:space="preserve">Acceptable solution </w:t>
      </w:r>
      <w:bookmarkStart w:id="2" w:name="_Hlk105502955"/>
      <w:r w:rsidRPr="00EC3990">
        <w:rPr>
          <w:rFonts w:eastAsia="Times New Roman" w:cs="Arial"/>
          <w:szCs w:val="20"/>
          <w:lang w:val="en-US" w:eastAsia="en-AU"/>
        </w:rPr>
        <w:t>F7/AS1 (Unamended - 10 April 2012)</w:t>
      </w:r>
      <w:bookmarkEnd w:id="2"/>
    </w:p>
    <w:p w14:paraId="195DAD30" w14:textId="77777777" w:rsidR="00EC3990" w:rsidRPr="00D7282B" w:rsidRDefault="00EC3990" w:rsidP="00EC3990">
      <w:pPr>
        <w:pStyle w:val="ListParagraph"/>
        <w:numPr>
          <w:ilvl w:val="0"/>
          <w:numId w:val="4"/>
        </w:numPr>
        <w:autoSpaceDE w:val="0"/>
        <w:autoSpaceDN w:val="0"/>
        <w:adjustRightInd w:val="0"/>
        <w:rPr>
          <w:rFonts w:ascii="Arial" w:eastAsiaTheme="minorHAnsi" w:hAnsi="Arial" w:cs="Arial"/>
          <w:szCs w:val="22"/>
          <w:lang w:eastAsia="en-US"/>
        </w:rPr>
      </w:pPr>
      <w:r w:rsidRPr="00D7282B">
        <w:rPr>
          <w:rFonts w:ascii="Arial" w:hAnsi="Arial" w:cs="Arial"/>
        </w:rPr>
        <w:t>Manufacturers specifications</w:t>
      </w:r>
    </w:p>
    <w:p w14:paraId="758DDF0F" w14:textId="19831926" w:rsidR="00576174" w:rsidRPr="00D73582" w:rsidRDefault="00D73582" w:rsidP="00F11F2B">
      <w:pPr>
        <w:pStyle w:val="Default"/>
        <w:numPr>
          <w:ilvl w:val="0"/>
          <w:numId w:val="4"/>
        </w:numPr>
        <w:rPr>
          <w:color w:val="auto"/>
          <w:sz w:val="20"/>
          <w:szCs w:val="20"/>
          <w:lang w:eastAsia="en-AU"/>
        </w:rPr>
      </w:pPr>
      <w:r w:rsidRPr="00D73582">
        <w:rPr>
          <w:color w:val="auto"/>
          <w:sz w:val="20"/>
          <w:szCs w:val="20"/>
          <w:lang w:eastAsia="en-AU"/>
        </w:rPr>
        <w:t>Other - please specify</w:t>
      </w:r>
    </w:p>
    <w:p w14:paraId="5EB34832" w14:textId="77777777" w:rsidR="00DA3781" w:rsidRPr="005C36D8" w:rsidRDefault="00DA3781" w:rsidP="00DA3781">
      <w:pPr>
        <w:autoSpaceDE w:val="0"/>
        <w:autoSpaceDN w:val="0"/>
        <w:adjustRightInd w:val="0"/>
        <w:spacing w:line="240" w:lineRule="auto"/>
        <w:rPr>
          <w:rFonts w:cs="Arial"/>
          <w:color w:val="000000"/>
        </w:rPr>
      </w:pPr>
    </w:p>
    <w:p w14:paraId="1EE588D9" w14:textId="77777777" w:rsidR="0048589A" w:rsidRPr="00157AE9" w:rsidRDefault="00DA3781" w:rsidP="00157AE9">
      <w:pPr>
        <w:autoSpaceDE w:val="0"/>
        <w:autoSpaceDN w:val="0"/>
        <w:adjustRightInd w:val="0"/>
        <w:spacing w:line="240" w:lineRule="auto"/>
        <w:rPr>
          <w:rFonts w:cs="Arial"/>
          <w:b/>
          <w:color w:val="000000"/>
        </w:rPr>
      </w:pPr>
      <w:r w:rsidRPr="005C36D8">
        <w:rPr>
          <w:rFonts w:cs="Arial"/>
          <w:b/>
          <w:color w:val="000000"/>
        </w:rPr>
        <w:t>Inspections:</w:t>
      </w:r>
    </w:p>
    <w:p w14:paraId="66BFA8C6" w14:textId="77777777" w:rsidR="0048589A" w:rsidRDefault="0048589A" w:rsidP="00DA3781">
      <w:pPr>
        <w:pStyle w:val="Default"/>
        <w:rPr>
          <w:sz w:val="20"/>
          <w:szCs w:val="20"/>
        </w:rPr>
      </w:pPr>
      <w:r>
        <w:rPr>
          <w:sz w:val="20"/>
          <w:szCs w:val="20"/>
        </w:rPr>
        <w:t xml:space="preserve">Emergency warning systems require regular inspection and testing to ensure the system will operate as required by the performance standard in the event of fire or other danger. </w:t>
      </w:r>
    </w:p>
    <w:p w14:paraId="61BA99C1" w14:textId="77777777" w:rsidR="0048589A" w:rsidRDefault="0048589A" w:rsidP="00DA3781">
      <w:pPr>
        <w:pStyle w:val="Default"/>
        <w:rPr>
          <w:sz w:val="20"/>
          <w:szCs w:val="20"/>
        </w:rPr>
      </w:pPr>
    </w:p>
    <w:p w14:paraId="4EA97B8C" w14:textId="77777777" w:rsidR="00DA3781" w:rsidRPr="00955763" w:rsidRDefault="00DA3781" w:rsidP="00DA3781">
      <w:pPr>
        <w:pStyle w:val="Default"/>
        <w:rPr>
          <w:sz w:val="20"/>
          <w:szCs w:val="20"/>
        </w:rPr>
      </w:pPr>
      <w:r>
        <w:rPr>
          <w:sz w:val="20"/>
          <w:szCs w:val="20"/>
        </w:rPr>
        <w:t xml:space="preserve">In accordance with: </w:t>
      </w:r>
      <w:r w:rsidR="00157AE9" w:rsidRPr="00050FBC">
        <w:rPr>
          <w:b/>
          <w:bCs/>
          <w:color w:val="A6A6A6" w:themeColor="background1" w:themeShade="A6"/>
          <w:sz w:val="16"/>
          <w:szCs w:val="16"/>
          <w:lang w:eastAsia="en-AU"/>
        </w:rPr>
        <w:t>(</w:t>
      </w:r>
      <w:r w:rsidR="00157AE9" w:rsidRPr="00050FBC">
        <w:rPr>
          <w:color w:val="A6A6A6" w:themeColor="background1" w:themeShade="A6"/>
          <w:sz w:val="16"/>
          <w:szCs w:val="16"/>
        </w:rPr>
        <w:t xml:space="preserve">Please </w:t>
      </w:r>
      <w:r w:rsidR="00157AE9" w:rsidRPr="00050FBC">
        <w:rPr>
          <w:b/>
          <w:color w:val="A6A6A6" w:themeColor="background1" w:themeShade="A6"/>
          <w:sz w:val="16"/>
          <w:szCs w:val="16"/>
          <w:u w:val="single"/>
        </w:rPr>
        <w:t>cross out/delete</w:t>
      </w:r>
      <w:r w:rsidR="00157AE9" w:rsidRPr="00050FBC">
        <w:rPr>
          <w:color w:val="A6A6A6" w:themeColor="background1" w:themeShade="A6"/>
          <w:sz w:val="16"/>
          <w:szCs w:val="16"/>
        </w:rPr>
        <w:t xml:space="preserve"> all systems/options not required in the Compliance Schedule).</w:t>
      </w:r>
    </w:p>
    <w:p w14:paraId="63AE5CF3" w14:textId="51B1530C" w:rsidR="00365340" w:rsidRPr="00365340" w:rsidRDefault="00365340" w:rsidP="00365340">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NZS 4512:20</w:t>
      </w:r>
      <w:r>
        <w:rPr>
          <w:rFonts w:ascii="Arial" w:hAnsi="Arial" w:cs="Arial"/>
          <w:color w:val="000000"/>
        </w:rPr>
        <w:t>21</w:t>
      </w:r>
      <w:r w:rsidRPr="00F11F2B">
        <w:rPr>
          <w:rFonts w:ascii="Arial" w:hAnsi="Arial" w:cs="Arial"/>
          <w:color w:val="000000"/>
        </w:rPr>
        <w:t xml:space="preserve"> Fire detection and alarm systems in buildings</w:t>
      </w:r>
      <w:r>
        <w:rPr>
          <w:rFonts w:ascii="Arial" w:hAnsi="Arial" w:cs="Arial"/>
          <w:color w:val="000000"/>
        </w:rPr>
        <w:t>.</w:t>
      </w:r>
    </w:p>
    <w:p w14:paraId="56F57C0E" w14:textId="6B7ADE48" w:rsidR="00F11F2B" w:rsidRP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NZS 4512:2010 Fire detection and alarm systems in buildings.</w:t>
      </w:r>
    </w:p>
    <w:p w14:paraId="22A508E4" w14:textId="77777777" w:rsidR="00F11F2B" w:rsidRP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NZS 4512:2003 Fire detection and alarm systems in buildings.</w:t>
      </w:r>
    </w:p>
    <w:p w14:paraId="3052EA92" w14:textId="77777777" w:rsidR="00F11F2B" w:rsidRP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NZS 4512:1997 Fire detection and alarm systems in buildings.</w:t>
      </w:r>
    </w:p>
    <w:p w14:paraId="77FDB169" w14:textId="77777777" w:rsidR="00F11F2B" w:rsidRP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NZS 4512:1994 Fire detection and alarm systems in buildings.</w:t>
      </w:r>
    </w:p>
    <w:p w14:paraId="5A8C0932" w14:textId="77777777" w:rsidR="00F11F2B" w:rsidRP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NZS 4512:1981 Fire detection and alarm systems in buildings.</w:t>
      </w:r>
    </w:p>
    <w:p w14:paraId="4949AD56" w14:textId="16A61E0D" w:rsid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 xml:space="preserve">NZS 4561:1973 </w:t>
      </w:r>
      <w:r w:rsidR="00B03BEB">
        <w:rPr>
          <w:rFonts w:ascii="Arial" w:hAnsi="Arial" w:cs="Arial"/>
          <w:color w:val="000000"/>
        </w:rPr>
        <w:t xml:space="preserve">Appendix A - </w:t>
      </w:r>
      <w:r w:rsidRPr="00F11F2B">
        <w:rPr>
          <w:rFonts w:ascii="Arial" w:hAnsi="Arial" w:cs="Arial"/>
          <w:color w:val="000000"/>
        </w:rPr>
        <w:t>Specification for manual fire alarm systems for use in buildings.</w:t>
      </w:r>
    </w:p>
    <w:p w14:paraId="7DDB9EED" w14:textId="6D6CF1DE" w:rsidR="00D73582" w:rsidRPr="00D73582" w:rsidRDefault="00D73582" w:rsidP="00DE5AAF">
      <w:pPr>
        <w:pStyle w:val="ListParagraph"/>
        <w:numPr>
          <w:ilvl w:val="0"/>
          <w:numId w:val="124"/>
        </w:numPr>
        <w:autoSpaceDE w:val="0"/>
        <w:autoSpaceDN w:val="0"/>
        <w:adjustRightInd w:val="0"/>
        <w:jc w:val="both"/>
        <w:rPr>
          <w:rFonts w:ascii="Arial" w:hAnsi="Arial" w:cs="Arial"/>
        </w:rPr>
      </w:pPr>
      <w:r w:rsidRPr="00D73582">
        <w:rPr>
          <w:rFonts w:ascii="Arial" w:hAnsi="Arial" w:cs="Arial"/>
        </w:rPr>
        <w:t>NZS 4514:2021 Inter-connected smoke alarms for houses</w:t>
      </w:r>
    </w:p>
    <w:p w14:paraId="2A8BA4D8" w14:textId="77777777" w:rsidR="00F11F2B" w:rsidRP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NZS 4514:2009 Inter-connected smoke alarms for houses.</w:t>
      </w:r>
    </w:p>
    <w:p w14:paraId="4A3FBBD3" w14:textId="77777777" w:rsidR="00F11F2B" w:rsidRP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AS 1851:2012 Maintenance of fire protection systems and equipment.</w:t>
      </w:r>
    </w:p>
    <w:p w14:paraId="0A1560D4" w14:textId="77777777" w:rsidR="00F11F2B" w:rsidRDefault="00F11F2B" w:rsidP="00DE5AAF">
      <w:pPr>
        <w:pStyle w:val="ListParagraph"/>
        <w:numPr>
          <w:ilvl w:val="0"/>
          <w:numId w:val="124"/>
        </w:numPr>
        <w:autoSpaceDE w:val="0"/>
        <w:autoSpaceDN w:val="0"/>
        <w:adjustRightInd w:val="0"/>
        <w:jc w:val="both"/>
        <w:rPr>
          <w:rFonts w:ascii="Arial" w:hAnsi="Arial" w:cs="Arial"/>
          <w:color w:val="000000"/>
        </w:rPr>
      </w:pPr>
      <w:r w:rsidRPr="00F11F2B">
        <w:rPr>
          <w:rFonts w:ascii="Arial" w:hAnsi="Arial" w:cs="Arial"/>
          <w:color w:val="000000"/>
        </w:rPr>
        <w:t>AS 1851:2005 Maintenance of fire protection systems and equipment.</w:t>
      </w:r>
    </w:p>
    <w:p w14:paraId="713049F4" w14:textId="77777777" w:rsidR="00F11F2B" w:rsidRDefault="00F11F2B" w:rsidP="00DE5AAF">
      <w:pPr>
        <w:pStyle w:val="ListParagraph"/>
        <w:numPr>
          <w:ilvl w:val="0"/>
          <w:numId w:val="124"/>
        </w:numPr>
        <w:autoSpaceDE w:val="0"/>
        <w:autoSpaceDN w:val="0"/>
        <w:adjustRightInd w:val="0"/>
        <w:jc w:val="both"/>
        <w:rPr>
          <w:rFonts w:ascii="Arial" w:hAnsi="Arial" w:cs="Arial"/>
          <w:color w:val="000000"/>
        </w:rPr>
      </w:pPr>
      <w:r>
        <w:rPr>
          <w:rFonts w:ascii="Arial" w:hAnsi="Arial" w:cs="Arial"/>
          <w:color w:val="000000"/>
        </w:rPr>
        <w:t>Compliance schedule handbook 2007 as amended 14 Feb 2014 (refer page 21).</w:t>
      </w:r>
    </w:p>
    <w:p w14:paraId="64920488" w14:textId="77777777" w:rsidR="007D6799" w:rsidRPr="00D7282B" w:rsidRDefault="007D6799" w:rsidP="00DE5AAF">
      <w:pPr>
        <w:pStyle w:val="ListParagraph"/>
        <w:numPr>
          <w:ilvl w:val="0"/>
          <w:numId w:val="124"/>
        </w:numPr>
        <w:autoSpaceDE w:val="0"/>
        <w:autoSpaceDN w:val="0"/>
        <w:adjustRightInd w:val="0"/>
        <w:jc w:val="both"/>
        <w:rPr>
          <w:rFonts w:ascii="Arial" w:hAnsi="Arial" w:cs="Arial"/>
        </w:rPr>
      </w:pPr>
      <w:r w:rsidRPr="00D7282B">
        <w:rPr>
          <w:rFonts w:ascii="Arial" w:hAnsi="Arial" w:cs="Arial"/>
        </w:rPr>
        <w:t>Manufactures specifications</w:t>
      </w:r>
    </w:p>
    <w:p w14:paraId="50C4CF04" w14:textId="319EBD0C" w:rsidR="00DA3781" w:rsidRPr="00D33509" w:rsidRDefault="00D73582" w:rsidP="00DE5AAF">
      <w:pPr>
        <w:pStyle w:val="Default"/>
        <w:numPr>
          <w:ilvl w:val="0"/>
          <w:numId w:val="124"/>
        </w:numPr>
        <w:rPr>
          <w:sz w:val="20"/>
          <w:szCs w:val="20"/>
          <w:lang w:eastAsia="en-AU"/>
        </w:rPr>
      </w:pPr>
      <w:r w:rsidRPr="00D73582">
        <w:rPr>
          <w:sz w:val="20"/>
          <w:szCs w:val="20"/>
          <w:lang w:eastAsia="en-AU"/>
        </w:rPr>
        <w:t>Other - please specify</w:t>
      </w:r>
    </w:p>
    <w:p w14:paraId="29469EBA" w14:textId="77777777" w:rsidR="00DA3781" w:rsidRDefault="00DA3781" w:rsidP="00DA3781">
      <w:pPr>
        <w:autoSpaceDE w:val="0"/>
        <w:autoSpaceDN w:val="0"/>
        <w:adjustRightInd w:val="0"/>
        <w:spacing w:line="240" w:lineRule="auto"/>
        <w:rPr>
          <w:rFonts w:cs="Arial"/>
          <w:color w:val="000000"/>
        </w:rPr>
      </w:pPr>
    </w:p>
    <w:p w14:paraId="154409FC" w14:textId="77777777" w:rsidR="00DA3781" w:rsidRDefault="00DA3781" w:rsidP="00DA3781">
      <w:pPr>
        <w:autoSpaceDE w:val="0"/>
        <w:autoSpaceDN w:val="0"/>
        <w:adjustRightInd w:val="0"/>
        <w:spacing w:line="240" w:lineRule="auto"/>
        <w:rPr>
          <w:rFonts w:cs="Arial"/>
          <w:color w:val="000000"/>
        </w:rPr>
      </w:pPr>
      <w:r>
        <w:rPr>
          <w:rFonts w:cs="Arial"/>
          <w:color w:val="000000"/>
        </w:rPr>
        <w:t>The interface with the following specified systems requires monthly inspections:</w:t>
      </w:r>
      <w:r w:rsidR="00F11F2B" w:rsidRPr="00F11F2B">
        <w:rPr>
          <w:rFonts w:eastAsia="Times New Roman" w:cs="Arial"/>
          <w:b/>
          <w:bCs/>
          <w:color w:val="A6A6A6" w:themeColor="background1" w:themeShade="A6"/>
          <w:sz w:val="16"/>
          <w:szCs w:val="16"/>
          <w:lang w:val="en-US" w:eastAsia="en-AU"/>
        </w:rPr>
        <w:t xml:space="preserve"> </w:t>
      </w:r>
      <w:r w:rsidR="00F11F2B" w:rsidRPr="00050FBC">
        <w:rPr>
          <w:rFonts w:eastAsia="Times New Roman" w:cs="Arial"/>
          <w:b/>
          <w:bCs/>
          <w:color w:val="A6A6A6" w:themeColor="background1" w:themeShade="A6"/>
          <w:sz w:val="16"/>
          <w:szCs w:val="16"/>
          <w:lang w:val="en-US" w:eastAsia="en-AU"/>
        </w:rPr>
        <w:t>(</w:t>
      </w:r>
      <w:r w:rsidR="00F11F2B" w:rsidRPr="00050FBC">
        <w:rPr>
          <w:rFonts w:cs="Arial"/>
          <w:color w:val="A6A6A6" w:themeColor="background1" w:themeShade="A6"/>
          <w:sz w:val="16"/>
          <w:szCs w:val="16"/>
        </w:rPr>
        <w:t xml:space="preserve">Please </w:t>
      </w:r>
      <w:r w:rsidR="00F11F2B" w:rsidRPr="00050FBC">
        <w:rPr>
          <w:rFonts w:cs="Arial"/>
          <w:b/>
          <w:color w:val="A6A6A6" w:themeColor="background1" w:themeShade="A6"/>
          <w:sz w:val="16"/>
          <w:szCs w:val="16"/>
          <w:u w:val="single"/>
        </w:rPr>
        <w:t>cross out/delete</w:t>
      </w:r>
      <w:r w:rsidR="00F11F2B" w:rsidRPr="00050FBC">
        <w:rPr>
          <w:rFonts w:cs="Arial"/>
          <w:color w:val="A6A6A6" w:themeColor="background1" w:themeShade="A6"/>
          <w:sz w:val="16"/>
          <w:szCs w:val="16"/>
        </w:rPr>
        <w:t xml:space="preserve"> all systems/options not required in the Compliance Schedule).</w:t>
      </w:r>
    </w:p>
    <w:p w14:paraId="6E3FB5CD"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SS1 </w:t>
      </w:r>
      <w:r w:rsidR="00DA3781" w:rsidRPr="005A75E1">
        <w:rPr>
          <w:rFonts w:ascii="Arial" w:eastAsiaTheme="minorHAnsi" w:hAnsi="Arial" w:cs="Arial"/>
          <w:color w:val="000000"/>
          <w:szCs w:val="22"/>
          <w:lang w:val="en-NZ" w:eastAsia="en-US"/>
        </w:rPr>
        <w:t>Sprinkler system</w:t>
      </w:r>
    </w:p>
    <w:p w14:paraId="1D2E6E97"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SS3/1 </w:t>
      </w:r>
      <w:r w:rsidR="00DA3781" w:rsidRPr="005A75E1">
        <w:rPr>
          <w:rFonts w:ascii="Arial" w:eastAsiaTheme="minorHAnsi" w:hAnsi="Arial" w:cs="Arial"/>
          <w:color w:val="000000"/>
          <w:szCs w:val="22"/>
          <w:lang w:val="en-NZ" w:eastAsia="en-US"/>
        </w:rPr>
        <w:t>Auto-doors</w:t>
      </w:r>
    </w:p>
    <w:p w14:paraId="195546BD" w14:textId="77777777" w:rsidR="00DA378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lastRenderedPageBreak/>
        <w:t xml:space="preserve">SS3/2 </w:t>
      </w:r>
      <w:r w:rsidR="00DA3781" w:rsidRPr="005A75E1">
        <w:rPr>
          <w:rFonts w:ascii="Arial" w:eastAsiaTheme="minorHAnsi" w:hAnsi="Arial" w:cs="Arial"/>
          <w:color w:val="000000"/>
          <w:szCs w:val="22"/>
          <w:lang w:val="en-NZ" w:eastAsia="en-US"/>
        </w:rPr>
        <w:t>Access controlled doors</w:t>
      </w:r>
    </w:p>
    <w:p w14:paraId="778776C1"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SS3/3 </w:t>
      </w:r>
      <w:r w:rsidR="00DA3781" w:rsidRPr="007B132C">
        <w:rPr>
          <w:rFonts w:ascii="Arial" w:eastAsiaTheme="minorHAnsi" w:hAnsi="Arial" w:cs="Arial"/>
          <w:color w:val="000000"/>
          <w:szCs w:val="22"/>
          <w:lang w:val="en-NZ" w:eastAsia="en-US"/>
        </w:rPr>
        <w:t>Interfaced fire or smoke doors or windows</w:t>
      </w:r>
    </w:p>
    <w:p w14:paraId="22E3CFDD"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SS5 </w:t>
      </w:r>
      <w:r w:rsidR="00DA3781" w:rsidRPr="005A75E1">
        <w:rPr>
          <w:rFonts w:ascii="Arial" w:eastAsiaTheme="minorHAnsi" w:hAnsi="Arial" w:cs="Arial"/>
          <w:color w:val="000000"/>
          <w:szCs w:val="22"/>
          <w:lang w:val="en-NZ" w:eastAsia="en-US"/>
        </w:rPr>
        <w:t xml:space="preserve">Escape route pressurisation </w:t>
      </w:r>
    </w:p>
    <w:p w14:paraId="18AA0D9B"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SS8/1 &amp; SS8/2 </w:t>
      </w:r>
      <w:r w:rsidR="00DA3781" w:rsidRPr="005A75E1">
        <w:rPr>
          <w:rFonts w:ascii="Arial" w:eastAsiaTheme="minorHAnsi" w:hAnsi="Arial" w:cs="Arial"/>
          <w:color w:val="000000"/>
          <w:szCs w:val="22"/>
          <w:lang w:val="en-NZ" w:eastAsia="en-US"/>
        </w:rPr>
        <w:t>Lifts</w:t>
      </w:r>
    </w:p>
    <w:p w14:paraId="4ED8AF40"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SS8/3 </w:t>
      </w:r>
      <w:r w:rsidR="00DA3781" w:rsidRPr="005A75E1">
        <w:rPr>
          <w:rFonts w:ascii="Arial" w:eastAsiaTheme="minorHAnsi" w:hAnsi="Arial" w:cs="Arial"/>
          <w:color w:val="000000"/>
          <w:szCs w:val="22"/>
          <w:lang w:val="en-NZ" w:eastAsia="en-US"/>
        </w:rPr>
        <w:t>Escalator</w:t>
      </w:r>
    </w:p>
    <w:p w14:paraId="69C81013"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SS9 </w:t>
      </w:r>
      <w:r w:rsidR="00DA3781" w:rsidRPr="005A75E1">
        <w:rPr>
          <w:rFonts w:ascii="Arial" w:eastAsiaTheme="minorHAnsi" w:hAnsi="Arial" w:cs="Arial"/>
          <w:color w:val="000000"/>
          <w:szCs w:val="22"/>
          <w:lang w:val="en-NZ" w:eastAsia="en-US"/>
        </w:rPr>
        <w:t>Mechanical ventilation</w:t>
      </w:r>
    </w:p>
    <w:p w14:paraId="3B1DA356"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SS13/1 </w:t>
      </w:r>
      <w:r w:rsidR="00DA3781" w:rsidRPr="005A75E1">
        <w:rPr>
          <w:rFonts w:ascii="Arial" w:eastAsiaTheme="minorHAnsi" w:hAnsi="Arial" w:cs="Arial"/>
          <w:color w:val="000000"/>
          <w:szCs w:val="22"/>
          <w:lang w:val="en-NZ" w:eastAsia="en-US"/>
        </w:rPr>
        <w:t>Mechanical smoke control</w:t>
      </w:r>
    </w:p>
    <w:p w14:paraId="7B0FEC6F"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SS13/2 </w:t>
      </w:r>
      <w:r w:rsidR="00DA3781" w:rsidRPr="005A75E1">
        <w:rPr>
          <w:rFonts w:ascii="Arial" w:eastAsiaTheme="minorHAnsi" w:hAnsi="Arial" w:cs="Arial"/>
          <w:color w:val="000000"/>
          <w:szCs w:val="22"/>
          <w:lang w:val="en-NZ" w:eastAsia="en-US"/>
        </w:rPr>
        <w:t>Natural smoke control</w:t>
      </w:r>
    </w:p>
    <w:p w14:paraId="2CEE687E" w14:textId="77777777" w:rsidR="00DA3781" w:rsidRPr="005A75E1" w:rsidRDefault="00D72924" w:rsidP="00DE5AAF">
      <w:pPr>
        <w:pStyle w:val="ListParagraph"/>
        <w:numPr>
          <w:ilvl w:val="0"/>
          <w:numId w:val="59"/>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 xml:space="preserve">SS13/3 </w:t>
      </w:r>
      <w:r w:rsidR="00DA3781" w:rsidRPr="005A75E1">
        <w:rPr>
          <w:rFonts w:ascii="Arial" w:eastAsiaTheme="minorHAnsi" w:hAnsi="Arial" w:cs="Arial"/>
          <w:color w:val="000000"/>
          <w:szCs w:val="22"/>
          <w:lang w:val="en-NZ" w:eastAsia="en-US"/>
        </w:rPr>
        <w:t>Smoke curtain</w:t>
      </w:r>
    </w:p>
    <w:p w14:paraId="512B8184" w14:textId="77777777" w:rsidR="00DA3781" w:rsidRPr="005C36D8" w:rsidRDefault="00DA3781" w:rsidP="00DA3781">
      <w:pPr>
        <w:autoSpaceDE w:val="0"/>
        <w:autoSpaceDN w:val="0"/>
        <w:adjustRightInd w:val="0"/>
        <w:spacing w:line="240" w:lineRule="auto"/>
        <w:rPr>
          <w:rFonts w:cs="Arial"/>
          <w:color w:val="000000"/>
        </w:rPr>
      </w:pPr>
    </w:p>
    <w:p w14:paraId="0D147355" w14:textId="77777777" w:rsidR="002B7524" w:rsidRDefault="00DA3781" w:rsidP="00DA3781">
      <w:pPr>
        <w:autoSpaceDE w:val="0"/>
        <w:autoSpaceDN w:val="0"/>
        <w:adjustRightInd w:val="0"/>
        <w:spacing w:line="240" w:lineRule="auto"/>
        <w:rPr>
          <w:rFonts w:cs="Arial"/>
          <w:bCs/>
          <w:color w:val="000000"/>
        </w:rPr>
      </w:pPr>
      <w:r w:rsidRPr="005C36D8">
        <w:rPr>
          <w:rFonts w:cs="Arial"/>
          <w:b/>
          <w:bCs/>
          <w:color w:val="000000"/>
        </w:rPr>
        <w:t>Maintenance:</w:t>
      </w:r>
    </w:p>
    <w:p w14:paraId="64993734" w14:textId="77777777" w:rsidR="002B7524" w:rsidRPr="002B7524" w:rsidRDefault="002B7524" w:rsidP="002B7524">
      <w:pPr>
        <w:pStyle w:val="Default"/>
        <w:rPr>
          <w:sz w:val="20"/>
          <w:szCs w:val="20"/>
        </w:rPr>
      </w:pPr>
      <w:r>
        <w:rPr>
          <w:sz w:val="20"/>
          <w:szCs w:val="20"/>
        </w:rPr>
        <w:t xml:space="preserve">Planned preventative maintenance and responsive maintenance should be carried out in accordance with the nominated performance and inspection standard or document, and to ensure the system will operate as required in the event of a fire. </w:t>
      </w:r>
    </w:p>
    <w:p w14:paraId="64E7AFFD" w14:textId="77777777" w:rsidR="002B7524" w:rsidRDefault="002B7524" w:rsidP="00DA3781">
      <w:pPr>
        <w:autoSpaceDE w:val="0"/>
        <w:autoSpaceDN w:val="0"/>
        <w:adjustRightInd w:val="0"/>
        <w:spacing w:line="240" w:lineRule="auto"/>
        <w:rPr>
          <w:rFonts w:cs="Arial"/>
          <w:bCs/>
          <w:color w:val="000000"/>
        </w:rPr>
      </w:pPr>
    </w:p>
    <w:p w14:paraId="27575E8B" w14:textId="77777777" w:rsidR="00DA3781" w:rsidRDefault="00DA3781" w:rsidP="00DA3781">
      <w:pPr>
        <w:autoSpaceDE w:val="0"/>
        <w:autoSpaceDN w:val="0"/>
        <w:adjustRightInd w:val="0"/>
        <w:spacing w:line="240" w:lineRule="auto"/>
        <w:rPr>
          <w:rFonts w:cs="Arial"/>
          <w:bCs/>
          <w:color w:val="000000"/>
        </w:rPr>
      </w:pPr>
      <w:r>
        <w:rPr>
          <w:rFonts w:cs="Arial"/>
          <w:bCs/>
          <w:color w:val="000000"/>
        </w:rPr>
        <w:t>In accordance with:</w:t>
      </w:r>
      <w:r w:rsidR="00157AE9">
        <w:rPr>
          <w:rFonts w:cs="Arial"/>
          <w:bCs/>
          <w:color w:val="000000"/>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1B464444" w14:textId="6B2A96AA" w:rsidR="00365340" w:rsidRPr="00365340" w:rsidRDefault="00365340" w:rsidP="00365340">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4512:20</w:t>
      </w:r>
      <w:r>
        <w:rPr>
          <w:rFonts w:ascii="Arial" w:hAnsi="Arial" w:cs="Arial"/>
          <w:color w:val="000000"/>
        </w:rPr>
        <w:t>21</w:t>
      </w:r>
      <w:r w:rsidRPr="00F11F2B">
        <w:rPr>
          <w:rFonts w:ascii="Arial" w:hAnsi="Arial" w:cs="Arial"/>
          <w:color w:val="000000"/>
        </w:rPr>
        <w:t xml:space="preserve"> Fire detection and alarm systems in buildings</w:t>
      </w:r>
      <w:r>
        <w:rPr>
          <w:rFonts w:ascii="Arial" w:hAnsi="Arial" w:cs="Arial"/>
          <w:color w:val="000000"/>
        </w:rPr>
        <w:t>.</w:t>
      </w:r>
    </w:p>
    <w:p w14:paraId="5DD2C7F8" w14:textId="1ACBE614" w:rsidR="00F11F2B" w:rsidRP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4512:2010 Fire detection and alarm systems in buildings.</w:t>
      </w:r>
    </w:p>
    <w:p w14:paraId="7A4E6E40" w14:textId="77777777" w:rsidR="00F11F2B" w:rsidRP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4512:2003 Fire detection and alarm systems in buildings.</w:t>
      </w:r>
    </w:p>
    <w:p w14:paraId="2DE88270" w14:textId="77777777" w:rsidR="00F11F2B" w:rsidRP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4512:1997 Fire detection and alarm systems in buildings.</w:t>
      </w:r>
    </w:p>
    <w:p w14:paraId="4BE0DFD3" w14:textId="77777777" w:rsidR="00F11F2B" w:rsidRP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4512:1994 Fire detection and alarm systems in buildings.</w:t>
      </w:r>
    </w:p>
    <w:p w14:paraId="0CF77307" w14:textId="77777777" w:rsidR="00F11F2B" w:rsidRP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4512:1981 Fire detection and alarm systems in buildings.</w:t>
      </w:r>
    </w:p>
    <w:p w14:paraId="0C049110" w14:textId="16EF7B75" w:rsid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4561:1973</w:t>
      </w:r>
      <w:r w:rsidR="00B03BEB">
        <w:rPr>
          <w:rFonts w:ascii="Arial" w:hAnsi="Arial" w:cs="Arial"/>
          <w:color w:val="000000"/>
        </w:rPr>
        <w:t xml:space="preserve"> Appendix A -</w:t>
      </w:r>
      <w:r w:rsidRPr="00F11F2B">
        <w:rPr>
          <w:rFonts w:ascii="Arial" w:hAnsi="Arial" w:cs="Arial"/>
          <w:color w:val="000000"/>
        </w:rPr>
        <w:t xml:space="preserve"> Specification for manual fire alarm systems for use in buildings.</w:t>
      </w:r>
    </w:p>
    <w:p w14:paraId="7C5FF4DE" w14:textId="6E8A031A" w:rsidR="00D73582" w:rsidRPr="00D73582" w:rsidRDefault="00D73582" w:rsidP="00DE5AAF">
      <w:pPr>
        <w:pStyle w:val="ListParagraph"/>
        <w:numPr>
          <w:ilvl w:val="0"/>
          <w:numId w:val="62"/>
        </w:numPr>
        <w:autoSpaceDE w:val="0"/>
        <w:autoSpaceDN w:val="0"/>
        <w:adjustRightInd w:val="0"/>
        <w:jc w:val="both"/>
        <w:rPr>
          <w:rFonts w:ascii="Arial" w:hAnsi="Arial" w:cs="Arial"/>
        </w:rPr>
      </w:pPr>
      <w:r w:rsidRPr="00D73582">
        <w:rPr>
          <w:rFonts w:ascii="Arial" w:hAnsi="Arial" w:cs="Arial"/>
        </w:rPr>
        <w:t>NZS 4514:2021 Inter-connected smoke alarms for houses.</w:t>
      </w:r>
    </w:p>
    <w:p w14:paraId="263DCB29" w14:textId="77777777" w:rsidR="00F11F2B" w:rsidRP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NZS 4514:2009 Inter-connected smoke alarms for houses.</w:t>
      </w:r>
    </w:p>
    <w:p w14:paraId="2BA7AE26" w14:textId="77777777" w:rsidR="00F11F2B" w:rsidRP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AS 1851:2012 Maintenance of fire protection systems and equipment.</w:t>
      </w:r>
    </w:p>
    <w:p w14:paraId="5AD0C1DE" w14:textId="77777777" w:rsidR="00F11F2B" w:rsidRDefault="00F11F2B" w:rsidP="00DE5AAF">
      <w:pPr>
        <w:pStyle w:val="ListParagraph"/>
        <w:numPr>
          <w:ilvl w:val="0"/>
          <w:numId w:val="62"/>
        </w:numPr>
        <w:autoSpaceDE w:val="0"/>
        <w:autoSpaceDN w:val="0"/>
        <w:adjustRightInd w:val="0"/>
        <w:jc w:val="both"/>
        <w:rPr>
          <w:rFonts w:ascii="Arial" w:hAnsi="Arial" w:cs="Arial"/>
          <w:color w:val="000000"/>
        </w:rPr>
      </w:pPr>
      <w:r w:rsidRPr="00F11F2B">
        <w:rPr>
          <w:rFonts w:ascii="Arial" w:hAnsi="Arial" w:cs="Arial"/>
          <w:color w:val="000000"/>
        </w:rPr>
        <w:t>AS 1851:2005 Maintenance of fire protection systems and equipment.</w:t>
      </w:r>
    </w:p>
    <w:p w14:paraId="15AA483A" w14:textId="77777777" w:rsidR="00F11F2B" w:rsidRDefault="00F11F2B" w:rsidP="00DE5AAF">
      <w:pPr>
        <w:pStyle w:val="ListParagraph"/>
        <w:numPr>
          <w:ilvl w:val="0"/>
          <w:numId w:val="62"/>
        </w:numPr>
        <w:autoSpaceDE w:val="0"/>
        <w:autoSpaceDN w:val="0"/>
        <w:adjustRightInd w:val="0"/>
        <w:jc w:val="both"/>
        <w:rPr>
          <w:rFonts w:ascii="Arial" w:hAnsi="Arial" w:cs="Arial"/>
          <w:color w:val="000000"/>
        </w:rPr>
      </w:pPr>
      <w:r>
        <w:rPr>
          <w:rFonts w:ascii="Arial" w:hAnsi="Arial" w:cs="Arial"/>
          <w:color w:val="000000"/>
        </w:rPr>
        <w:t>Compliance schedule handbook 2007 as amended 14 Feb 2014 (refer page 21).</w:t>
      </w:r>
    </w:p>
    <w:p w14:paraId="40A1A619" w14:textId="77777777" w:rsidR="007D6799" w:rsidRPr="00D7282B" w:rsidRDefault="007D6799" w:rsidP="007D6799">
      <w:pPr>
        <w:pStyle w:val="ListParagraph"/>
        <w:numPr>
          <w:ilvl w:val="0"/>
          <w:numId w:val="62"/>
        </w:numPr>
        <w:autoSpaceDE w:val="0"/>
        <w:autoSpaceDN w:val="0"/>
        <w:adjustRightInd w:val="0"/>
        <w:jc w:val="both"/>
        <w:rPr>
          <w:rFonts w:ascii="Arial" w:hAnsi="Arial" w:cs="Arial"/>
        </w:rPr>
      </w:pPr>
      <w:r w:rsidRPr="00D7282B">
        <w:rPr>
          <w:rFonts w:ascii="Arial" w:hAnsi="Arial" w:cs="Arial"/>
        </w:rPr>
        <w:t>Manufacturers specifications</w:t>
      </w:r>
    </w:p>
    <w:p w14:paraId="146DDC6F" w14:textId="1DB70732" w:rsidR="00DA3781" w:rsidRPr="00CB554D" w:rsidRDefault="00D73582" w:rsidP="00DE5AAF">
      <w:pPr>
        <w:pStyle w:val="Default"/>
        <w:numPr>
          <w:ilvl w:val="0"/>
          <w:numId w:val="62"/>
        </w:numPr>
        <w:rPr>
          <w:sz w:val="20"/>
          <w:szCs w:val="20"/>
        </w:rPr>
      </w:pPr>
      <w:r w:rsidRPr="00D73582">
        <w:rPr>
          <w:sz w:val="20"/>
          <w:szCs w:val="20"/>
          <w:lang w:eastAsia="en-AU"/>
        </w:rPr>
        <w:t>Other - please specify</w:t>
      </w:r>
    </w:p>
    <w:p w14:paraId="55AE4F83" w14:textId="77777777" w:rsidR="00DA3781" w:rsidRPr="005C36D8" w:rsidRDefault="00DA3781" w:rsidP="00DA3781">
      <w:pPr>
        <w:pStyle w:val="Default"/>
        <w:ind w:left="720"/>
        <w:rPr>
          <w:sz w:val="20"/>
          <w:szCs w:val="20"/>
        </w:rPr>
      </w:pPr>
    </w:p>
    <w:p w14:paraId="1B2D2F7B"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2F8341D3" w14:textId="77777777" w:rsidR="00DA3781" w:rsidRPr="005C36D8" w:rsidRDefault="00DA3781" w:rsidP="00DA3781">
      <w:pPr>
        <w:pStyle w:val="Default"/>
        <w:rPr>
          <w:sz w:val="20"/>
        </w:rPr>
      </w:pPr>
      <w:r w:rsidRPr="005C36D8">
        <w:rPr>
          <w:sz w:val="20"/>
          <w:szCs w:val="20"/>
        </w:rPr>
        <w:t xml:space="preserve">Inspections shall be logged. </w:t>
      </w:r>
      <w:proofErr w:type="gramStart"/>
      <w:r w:rsidRPr="005C36D8">
        <w:rPr>
          <w:sz w:val="20"/>
          <w:szCs w:val="20"/>
        </w:rPr>
        <w:t>Log book</w:t>
      </w:r>
      <w:proofErr w:type="gramEnd"/>
      <w:r w:rsidRPr="005C36D8">
        <w:rPr>
          <w:sz w:val="20"/>
          <w:szCs w:val="20"/>
        </w:rPr>
        <w:t xml:space="preserve"> to be maintained and kept on premises. Records are required to be kept for a period of 2 years. </w:t>
      </w:r>
    </w:p>
    <w:p w14:paraId="598101B6" w14:textId="77777777" w:rsidR="00DA3781" w:rsidRPr="005C36D8" w:rsidRDefault="00DA3781" w:rsidP="00DA3781">
      <w:pPr>
        <w:autoSpaceDE w:val="0"/>
        <w:autoSpaceDN w:val="0"/>
        <w:adjustRightInd w:val="0"/>
        <w:spacing w:line="240" w:lineRule="auto"/>
        <w:rPr>
          <w:rFonts w:cs="Arial"/>
          <w:color w:val="000000"/>
        </w:rPr>
      </w:pPr>
    </w:p>
    <w:p w14:paraId="452B7696" w14:textId="77777777" w:rsidR="00A03D72" w:rsidRPr="00E80E2F" w:rsidRDefault="00DA3781" w:rsidP="00E80E2F">
      <w:pPr>
        <w:autoSpaceDE w:val="0"/>
        <w:autoSpaceDN w:val="0"/>
        <w:adjustRightInd w:val="0"/>
        <w:spacing w:line="240" w:lineRule="auto"/>
        <w:rPr>
          <w:rFonts w:cs="Arial"/>
          <w:b/>
          <w:color w:val="000000"/>
        </w:rPr>
      </w:pPr>
      <w:r w:rsidRPr="005C36D8">
        <w:rPr>
          <w:rFonts w:cs="Arial"/>
          <w:b/>
          <w:color w:val="000000"/>
        </w:rPr>
        <w:t>Responsibilities:</w:t>
      </w:r>
      <w:r w:rsidR="00085DE6" w:rsidRPr="00085DE6">
        <w:rPr>
          <w:rFonts w:eastAsia="Times New Roman" w:cs="Arial"/>
          <w:b/>
          <w:bCs/>
          <w:color w:val="A6A6A6" w:themeColor="background1" w:themeShade="A6"/>
          <w:sz w:val="16"/>
          <w:szCs w:val="16"/>
          <w:lang w:val="en-US" w:eastAsia="en-AU"/>
        </w:rPr>
        <w:t xml:space="preserve"> </w:t>
      </w:r>
      <w:r w:rsidR="00085DE6" w:rsidRPr="00050FBC">
        <w:rPr>
          <w:rFonts w:eastAsia="Times New Roman" w:cs="Arial"/>
          <w:b/>
          <w:bCs/>
          <w:color w:val="A6A6A6" w:themeColor="background1" w:themeShade="A6"/>
          <w:sz w:val="16"/>
          <w:szCs w:val="16"/>
          <w:lang w:val="en-US" w:eastAsia="en-AU"/>
        </w:rPr>
        <w:t>(</w:t>
      </w:r>
      <w:r w:rsidR="00085DE6" w:rsidRPr="00050FBC">
        <w:rPr>
          <w:rFonts w:cs="Arial"/>
          <w:color w:val="A6A6A6" w:themeColor="background1" w:themeShade="A6"/>
          <w:sz w:val="16"/>
          <w:szCs w:val="16"/>
        </w:rPr>
        <w:t xml:space="preserve">Please </w:t>
      </w:r>
      <w:r w:rsidR="00085DE6" w:rsidRPr="00050FBC">
        <w:rPr>
          <w:rFonts w:cs="Arial"/>
          <w:b/>
          <w:color w:val="A6A6A6" w:themeColor="background1" w:themeShade="A6"/>
          <w:sz w:val="16"/>
          <w:szCs w:val="16"/>
          <w:u w:val="single"/>
        </w:rPr>
        <w:t>cross out/delete</w:t>
      </w:r>
      <w:r w:rsidR="00085DE6" w:rsidRPr="00050FBC">
        <w:rPr>
          <w:rFonts w:cs="Arial"/>
          <w:color w:val="A6A6A6" w:themeColor="background1" w:themeShade="A6"/>
          <w:sz w:val="16"/>
          <w:szCs w:val="16"/>
        </w:rPr>
        <w:t xml:space="preserve"> all systems/options not required in the Compliance Schedule).</w:t>
      </w:r>
    </w:p>
    <w:p w14:paraId="2F713FAB" w14:textId="77777777" w:rsidR="00A03D72" w:rsidRDefault="00B03BEB" w:rsidP="00DE5AAF">
      <w:pPr>
        <w:pStyle w:val="Default"/>
        <w:numPr>
          <w:ilvl w:val="0"/>
          <w:numId w:val="128"/>
        </w:numPr>
        <w:rPr>
          <w:sz w:val="20"/>
          <w:szCs w:val="20"/>
        </w:rPr>
      </w:pPr>
      <w:r w:rsidRPr="005C36D8">
        <w:rPr>
          <w:sz w:val="20"/>
          <w:szCs w:val="20"/>
        </w:rPr>
        <w:t>Monthly</w:t>
      </w:r>
      <w:r>
        <w:rPr>
          <w:sz w:val="20"/>
          <w:szCs w:val="20"/>
        </w:rPr>
        <w:t xml:space="preserve"> and annual</w:t>
      </w:r>
      <w:r w:rsidRPr="005C36D8">
        <w:rPr>
          <w:sz w:val="20"/>
          <w:szCs w:val="20"/>
        </w:rPr>
        <w:t xml:space="preserve"> inspections</w:t>
      </w:r>
      <w:r>
        <w:rPr>
          <w:sz w:val="20"/>
          <w:szCs w:val="20"/>
        </w:rPr>
        <w:t xml:space="preserve"> by independent qualified person</w:t>
      </w:r>
      <w:r w:rsidR="00A03D72" w:rsidRPr="005C36D8">
        <w:rPr>
          <w:sz w:val="20"/>
          <w:szCs w:val="20"/>
        </w:rPr>
        <w:t>.</w:t>
      </w:r>
    </w:p>
    <w:p w14:paraId="26A46188" w14:textId="77777777" w:rsidR="00B03BEB" w:rsidRPr="00B03BEB" w:rsidRDefault="00B03BEB" w:rsidP="00B03BEB">
      <w:pPr>
        <w:pStyle w:val="Default"/>
        <w:numPr>
          <w:ilvl w:val="0"/>
          <w:numId w:val="128"/>
        </w:numPr>
        <w:rPr>
          <w:sz w:val="20"/>
          <w:szCs w:val="20"/>
        </w:rPr>
      </w:pPr>
      <w:r>
        <w:rPr>
          <w:sz w:val="20"/>
          <w:szCs w:val="20"/>
        </w:rPr>
        <w:t>Six monthly by Service provider (SSWS).</w:t>
      </w:r>
    </w:p>
    <w:p w14:paraId="0B3E7327" w14:textId="77777777" w:rsidR="00B03BEB" w:rsidRPr="00604323" w:rsidRDefault="00B03BEB" w:rsidP="00DE5AAF">
      <w:pPr>
        <w:pStyle w:val="Default"/>
        <w:numPr>
          <w:ilvl w:val="0"/>
          <w:numId w:val="128"/>
        </w:numPr>
        <w:rPr>
          <w:sz w:val="20"/>
          <w:szCs w:val="20"/>
        </w:rPr>
      </w:pPr>
      <w:r>
        <w:rPr>
          <w:sz w:val="20"/>
          <w:szCs w:val="20"/>
        </w:rPr>
        <w:t>Other – please specify</w:t>
      </w:r>
    </w:p>
    <w:p w14:paraId="75D4635A" w14:textId="77777777" w:rsidR="00DA3781" w:rsidRPr="005C36D8" w:rsidRDefault="00DA3781" w:rsidP="00DA3781">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6FF458C5" w14:textId="77777777" w:rsidR="00DA3781" w:rsidRDefault="00DA3781" w:rsidP="00DA3781">
      <w:pPr>
        <w:autoSpaceDE w:val="0"/>
        <w:autoSpaceDN w:val="0"/>
        <w:adjustRightInd w:val="0"/>
        <w:spacing w:line="240" w:lineRule="auto"/>
        <w:rPr>
          <w:b/>
          <w:bCs/>
          <w:color w:val="FF0000"/>
          <w:lang w:val="en-AU"/>
        </w:rPr>
      </w:pPr>
    </w:p>
    <w:p w14:paraId="0BFE7F1F" w14:textId="77777777" w:rsidR="00DA3781" w:rsidRDefault="00DA3781" w:rsidP="00DA3781">
      <w:pPr>
        <w:autoSpaceDE w:val="0"/>
        <w:autoSpaceDN w:val="0"/>
        <w:adjustRightInd w:val="0"/>
        <w:spacing w:line="240" w:lineRule="auto"/>
        <w:rPr>
          <w:b/>
          <w:bCs/>
          <w:color w:val="FF0000"/>
          <w:lang w:val="en-AU"/>
        </w:rPr>
      </w:pPr>
    </w:p>
    <w:p w14:paraId="3D5F7DFC" w14:textId="77777777" w:rsidR="00DA3781" w:rsidRPr="00EF08FA" w:rsidRDefault="00DA3781" w:rsidP="00DA3781">
      <w:pPr>
        <w:autoSpaceDE w:val="0"/>
        <w:autoSpaceDN w:val="0"/>
        <w:adjustRightInd w:val="0"/>
        <w:spacing w:line="240" w:lineRule="auto"/>
        <w:jc w:val="center"/>
        <w:rPr>
          <w:rFonts w:cs="Arial"/>
          <w:b/>
          <w:bCs/>
          <w:color w:val="FF0000"/>
          <w:szCs w:val="20"/>
        </w:rPr>
      </w:pPr>
      <w:r w:rsidRPr="00EF08FA">
        <w:rPr>
          <w:rFonts w:cs="Arial"/>
          <w:b/>
          <w:bCs/>
          <w:color w:val="FF0000"/>
          <w:szCs w:val="20"/>
        </w:rPr>
        <w:t>SS3 – EL</w:t>
      </w:r>
      <w:r>
        <w:rPr>
          <w:rFonts w:cs="Arial"/>
          <w:b/>
          <w:bCs/>
          <w:color w:val="FF0000"/>
          <w:szCs w:val="20"/>
        </w:rPr>
        <w:t>ECTRONMAGNETIC OR AUTOMATIC DOORS OR WINDOWS</w:t>
      </w:r>
    </w:p>
    <w:p w14:paraId="13710F75" w14:textId="77777777" w:rsidR="00DA3781" w:rsidRDefault="00DA3781" w:rsidP="00DA3781">
      <w:pPr>
        <w:autoSpaceDE w:val="0"/>
        <w:autoSpaceDN w:val="0"/>
        <w:adjustRightInd w:val="0"/>
        <w:spacing w:line="240" w:lineRule="auto"/>
        <w:rPr>
          <w:rFonts w:cs="Arial"/>
          <w:color w:val="FF0000"/>
        </w:rPr>
      </w:pPr>
    </w:p>
    <w:p w14:paraId="736AA5FC" w14:textId="77777777" w:rsidR="00DA3781" w:rsidRPr="005C36D8" w:rsidRDefault="00DA3781" w:rsidP="00DA3781">
      <w:pPr>
        <w:autoSpaceDE w:val="0"/>
        <w:autoSpaceDN w:val="0"/>
        <w:adjustRightInd w:val="0"/>
        <w:spacing w:line="240" w:lineRule="auto"/>
        <w:rPr>
          <w:rFonts w:cs="Arial"/>
          <w:i/>
          <w:iCs/>
          <w:color w:val="000000"/>
        </w:rPr>
      </w:pPr>
      <w:r w:rsidRPr="00EF08FA">
        <w:rPr>
          <w:rFonts w:cs="Arial"/>
          <w:color w:val="FF0000"/>
        </w:rPr>
        <w:t>SS3/1 – Automatic doors</w:t>
      </w:r>
    </w:p>
    <w:p w14:paraId="5D6EB460" w14:textId="77777777" w:rsidR="00DA3781" w:rsidRDefault="00DA3781" w:rsidP="00DA3781">
      <w:pPr>
        <w:autoSpaceDE w:val="0"/>
        <w:autoSpaceDN w:val="0"/>
        <w:adjustRightInd w:val="0"/>
        <w:spacing w:line="240" w:lineRule="auto"/>
        <w:rPr>
          <w:rFonts w:cs="Arial"/>
          <w:b/>
          <w:bCs/>
          <w:color w:val="000000"/>
        </w:rPr>
      </w:pPr>
    </w:p>
    <w:p w14:paraId="7B0A9C37"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Pr>
          <w:rFonts w:cs="Arial"/>
          <w:b/>
          <w:bCs/>
          <w:color w:val="000000"/>
        </w:rPr>
        <w:t xml:space="preserve"> </w:t>
      </w:r>
      <w:r w:rsidR="00F11F2B" w:rsidRPr="00050FBC">
        <w:rPr>
          <w:rFonts w:eastAsia="Times New Roman" w:cs="Arial"/>
          <w:b/>
          <w:bCs/>
          <w:color w:val="A6A6A6" w:themeColor="background1" w:themeShade="A6"/>
          <w:sz w:val="16"/>
          <w:szCs w:val="16"/>
          <w:lang w:val="en-US" w:eastAsia="en-AU"/>
        </w:rPr>
        <w:t>(</w:t>
      </w:r>
      <w:r w:rsidR="00F11F2B" w:rsidRPr="00050FBC">
        <w:rPr>
          <w:rFonts w:cs="Arial"/>
          <w:color w:val="A6A6A6" w:themeColor="background1" w:themeShade="A6"/>
          <w:sz w:val="16"/>
          <w:szCs w:val="16"/>
        </w:rPr>
        <w:t xml:space="preserve">Please </w:t>
      </w:r>
      <w:r w:rsidR="00F11F2B" w:rsidRPr="00050FBC">
        <w:rPr>
          <w:rFonts w:cs="Arial"/>
          <w:b/>
          <w:color w:val="A6A6A6" w:themeColor="background1" w:themeShade="A6"/>
          <w:sz w:val="16"/>
          <w:szCs w:val="16"/>
          <w:u w:val="single"/>
        </w:rPr>
        <w:t>cross out/delete</w:t>
      </w:r>
      <w:r w:rsidR="00F11F2B" w:rsidRPr="00050FBC">
        <w:rPr>
          <w:rFonts w:cs="Arial"/>
          <w:color w:val="A6A6A6" w:themeColor="background1" w:themeShade="A6"/>
          <w:sz w:val="16"/>
          <w:szCs w:val="16"/>
        </w:rPr>
        <w:t xml:space="preserve"> all systems/options not required in the Compliance Schedule).</w:t>
      </w:r>
    </w:p>
    <w:p w14:paraId="6117E5E9" w14:textId="77777777" w:rsidR="00DA3781" w:rsidRPr="001079A8" w:rsidRDefault="00DA3781" w:rsidP="00DE5AAF">
      <w:pPr>
        <w:pStyle w:val="ListParagraph"/>
        <w:numPr>
          <w:ilvl w:val="0"/>
          <w:numId w:val="53"/>
        </w:numPr>
        <w:autoSpaceDE w:val="0"/>
        <w:autoSpaceDN w:val="0"/>
        <w:adjustRightInd w:val="0"/>
        <w:rPr>
          <w:rFonts w:ascii="Arial" w:hAnsi="Arial" w:cs="Arial"/>
          <w:color w:val="000000"/>
          <w:lang w:eastAsia="en-NZ"/>
        </w:rPr>
      </w:pPr>
      <w:r w:rsidRPr="001079A8">
        <w:rPr>
          <w:rFonts w:ascii="Arial" w:hAnsi="Arial" w:cs="Arial"/>
          <w:color w:val="000000"/>
          <w:lang w:eastAsia="en-NZ"/>
        </w:rPr>
        <w:t>Automatic sliding doors</w:t>
      </w:r>
    </w:p>
    <w:p w14:paraId="6CDC0644" w14:textId="77777777" w:rsidR="00DA3781" w:rsidRDefault="00DA3781" w:rsidP="00DE5AAF">
      <w:pPr>
        <w:pStyle w:val="ListParagraph"/>
        <w:numPr>
          <w:ilvl w:val="0"/>
          <w:numId w:val="53"/>
        </w:numPr>
        <w:autoSpaceDE w:val="0"/>
        <w:autoSpaceDN w:val="0"/>
        <w:adjustRightInd w:val="0"/>
        <w:rPr>
          <w:rFonts w:ascii="Arial" w:hAnsi="Arial" w:cs="Arial"/>
          <w:color w:val="000000"/>
          <w:lang w:eastAsia="en-NZ"/>
        </w:rPr>
      </w:pPr>
      <w:r w:rsidRPr="001079A8">
        <w:rPr>
          <w:rFonts w:ascii="Arial" w:hAnsi="Arial" w:cs="Arial"/>
          <w:color w:val="000000"/>
          <w:lang w:eastAsia="en-NZ"/>
        </w:rPr>
        <w:t>Automatic revolving doors</w:t>
      </w:r>
    </w:p>
    <w:p w14:paraId="4FE94AC0" w14:textId="77777777" w:rsidR="003957E6" w:rsidRPr="001079A8" w:rsidRDefault="003957E6" w:rsidP="00DE5AAF">
      <w:pPr>
        <w:pStyle w:val="ListParagraph"/>
        <w:numPr>
          <w:ilvl w:val="0"/>
          <w:numId w:val="53"/>
        </w:numPr>
        <w:autoSpaceDE w:val="0"/>
        <w:autoSpaceDN w:val="0"/>
        <w:adjustRightInd w:val="0"/>
        <w:rPr>
          <w:rFonts w:ascii="Arial" w:hAnsi="Arial" w:cs="Arial"/>
          <w:color w:val="000000"/>
          <w:lang w:eastAsia="en-NZ"/>
        </w:rPr>
      </w:pPr>
      <w:r>
        <w:rPr>
          <w:rFonts w:ascii="Arial" w:hAnsi="Arial" w:cs="Arial"/>
          <w:color w:val="000000"/>
        </w:rPr>
        <w:t>Other - please specify</w:t>
      </w:r>
    </w:p>
    <w:p w14:paraId="43E57EE4" w14:textId="77777777" w:rsidR="00443AE0" w:rsidRDefault="00443AE0" w:rsidP="00443AE0">
      <w:pPr>
        <w:autoSpaceDE w:val="0"/>
        <w:autoSpaceDN w:val="0"/>
        <w:adjustRightInd w:val="0"/>
        <w:rPr>
          <w:rFonts w:cs="Arial"/>
          <w:color w:val="000000"/>
        </w:rPr>
      </w:pPr>
    </w:p>
    <w:p w14:paraId="5641D42F"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3675E35F" w14:textId="77777777" w:rsidR="00443AE0" w:rsidRDefault="00443AE0" w:rsidP="00443AE0">
      <w:pPr>
        <w:autoSpaceDE w:val="0"/>
        <w:autoSpaceDN w:val="0"/>
        <w:adjustRightInd w:val="0"/>
        <w:rPr>
          <w:rFonts w:cs="Arial"/>
          <w:color w:val="000000"/>
        </w:rPr>
      </w:pPr>
    </w:p>
    <w:p w14:paraId="63A0743F"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1D9892B2" w14:textId="77777777" w:rsidR="00DA3781" w:rsidRPr="005C36D8" w:rsidRDefault="00DA3781" w:rsidP="00DA3781">
      <w:pPr>
        <w:autoSpaceDE w:val="0"/>
        <w:autoSpaceDN w:val="0"/>
        <w:adjustRightInd w:val="0"/>
        <w:spacing w:line="240" w:lineRule="auto"/>
        <w:rPr>
          <w:rFonts w:cs="Arial"/>
          <w:bCs/>
          <w:color w:val="000000"/>
        </w:rPr>
      </w:pPr>
    </w:p>
    <w:p w14:paraId="0140692B"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F11F2B" w:rsidRPr="00F11F2B">
        <w:rPr>
          <w:rFonts w:eastAsia="Times New Roman" w:cs="Arial"/>
          <w:b/>
          <w:bCs/>
          <w:color w:val="A6A6A6" w:themeColor="background1" w:themeShade="A6"/>
          <w:sz w:val="16"/>
          <w:szCs w:val="16"/>
          <w:lang w:val="en-US" w:eastAsia="en-AU"/>
        </w:rPr>
        <w:t xml:space="preserve"> </w:t>
      </w:r>
      <w:r w:rsidR="00F11F2B" w:rsidRPr="00050FBC">
        <w:rPr>
          <w:rFonts w:eastAsia="Times New Roman" w:cs="Arial"/>
          <w:b/>
          <w:bCs/>
          <w:color w:val="A6A6A6" w:themeColor="background1" w:themeShade="A6"/>
          <w:sz w:val="16"/>
          <w:szCs w:val="16"/>
          <w:lang w:val="en-US" w:eastAsia="en-AU"/>
        </w:rPr>
        <w:t>(</w:t>
      </w:r>
      <w:r w:rsidR="00F11F2B" w:rsidRPr="00050FBC">
        <w:rPr>
          <w:rFonts w:cs="Arial"/>
          <w:color w:val="A6A6A6" w:themeColor="background1" w:themeShade="A6"/>
          <w:sz w:val="16"/>
          <w:szCs w:val="16"/>
        </w:rPr>
        <w:t xml:space="preserve">Please </w:t>
      </w:r>
      <w:r w:rsidR="00F11F2B" w:rsidRPr="00050FBC">
        <w:rPr>
          <w:rFonts w:cs="Arial"/>
          <w:b/>
          <w:color w:val="A6A6A6" w:themeColor="background1" w:themeShade="A6"/>
          <w:sz w:val="16"/>
          <w:szCs w:val="16"/>
          <w:u w:val="single"/>
        </w:rPr>
        <w:t>cross out/delete</w:t>
      </w:r>
      <w:r w:rsidR="00F11F2B" w:rsidRPr="00050FBC">
        <w:rPr>
          <w:rFonts w:cs="Arial"/>
          <w:color w:val="A6A6A6" w:themeColor="background1" w:themeShade="A6"/>
          <w:sz w:val="16"/>
          <w:szCs w:val="16"/>
        </w:rPr>
        <w:t xml:space="preserve"> all systems/options not required in the Compliance Schedule).</w:t>
      </w:r>
    </w:p>
    <w:p w14:paraId="1F0F5A6F" w14:textId="77777777" w:rsidR="00DA3781" w:rsidRPr="005C36D8" w:rsidRDefault="00DA3781" w:rsidP="00A03D72">
      <w:pPr>
        <w:pStyle w:val="ListParagraph"/>
        <w:numPr>
          <w:ilvl w:val="0"/>
          <w:numId w:val="5"/>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sidR="00E80067">
        <w:rPr>
          <w:rFonts w:ascii="Arial" w:hAnsi="Arial" w:cs="Arial"/>
          <w:color w:val="000000"/>
        </w:rPr>
        <w:t>attached</w:t>
      </w:r>
      <w:r w:rsidR="00A41F80">
        <w:rPr>
          <w:rFonts w:ascii="Arial" w:hAnsi="Arial" w:cs="Arial"/>
          <w:color w:val="000000"/>
        </w:rPr>
        <w:t xml:space="preserve"> plan/drawing</w:t>
      </w:r>
      <w:r w:rsidR="00A41F80" w:rsidRPr="005C36D8">
        <w:rPr>
          <w:rFonts w:ascii="Arial" w:hAnsi="Arial" w:cs="Arial"/>
          <w:color w:val="000000"/>
        </w:rPr>
        <w:t>.</w:t>
      </w:r>
    </w:p>
    <w:p w14:paraId="2B0D1690" w14:textId="77777777" w:rsidR="00DA3781" w:rsidRDefault="00DA3781" w:rsidP="00A03D72">
      <w:pPr>
        <w:pStyle w:val="ListParagraph"/>
        <w:numPr>
          <w:ilvl w:val="0"/>
          <w:numId w:val="5"/>
        </w:numPr>
        <w:autoSpaceDE w:val="0"/>
        <w:autoSpaceDN w:val="0"/>
        <w:adjustRightInd w:val="0"/>
        <w:rPr>
          <w:rFonts w:ascii="Arial" w:hAnsi="Arial" w:cs="Arial"/>
          <w:color w:val="000000"/>
        </w:rPr>
      </w:pPr>
      <w:r w:rsidRPr="005C36D8">
        <w:rPr>
          <w:rFonts w:ascii="Arial" w:hAnsi="Arial" w:cs="Arial"/>
          <w:color w:val="000000"/>
        </w:rPr>
        <w:t>Main entry of the building</w:t>
      </w:r>
      <w:r w:rsidR="003957E6">
        <w:rPr>
          <w:rFonts w:ascii="Arial" w:hAnsi="Arial" w:cs="Arial"/>
          <w:color w:val="000000"/>
        </w:rPr>
        <w:t>.</w:t>
      </w:r>
    </w:p>
    <w:p w14:paraId="3027672C" w14:textId="77777777" w:rsidR="003957E6" w:rsidRPr="005C4927" w:rsidRDefault="003957E6" w:rsidP="00A03D72">
      <w:pPr>
        <w:pStyle w:val="ListParagraph"/>
        <w:numPr>
          <w:ilvl w:val="0"/>
          <w:numId w:val="5"/>
        </w:numPr>
        <w:autoSpaceDE w:val="0"/>
        <w:autoSpaceDN w:val="0"/>
        <w:adjustRightInd w:val="0"/>
        <w:rPr>
          <w:rFonts w:ascii="Arial" w:hAnsi="Arial" w:cs="Arial"/>
          <w:color w:val="000000"/>
        </w:rPr>
      </w:pPr>
      <w:r>
        <w:rPr>
          <w:rFonts w:ascii="Arial" w:hAnsi="Arial" w:cs="Arial"/>
          <w:color w:val="000000"/>
        </w:rPr>
        <w:t>Other - please specify</w:t>
      </w:r>
    </w:p>
    <w:p w14:paraId="72ADBE70" w14:textId="77777777" w:rsidR="00DA3781" w:rsidRPr="005C36D8" w:rsidRDefault="00DA3781" w:rsidP="00DA3781">
      <w:pPr>
        <w:autoSpaceDE w:val="0"/>
        <w:autoSpaceDN w:val="0"/>
        <w:adjustRightInd w:val="0"/>
        <w:spacing w:line="240" w:lineRule="auto"/>
        <w:rPr>
          <w:rFonts w:cs="Arial"/>
          <w:bCs/>
          <w:color w:val="000000"/>
        </w:rPr>
      </w:pPr>
    </w:p>
    <w:p w14:paraId="0E6FC0C5" w14:textId="77777777" w:rsidR="0041020A" w:rsidRDefault="00DA3781" w:rsidP="00DA3781">
      <w:pPr>
        <w:autoSpaceDE w:val="0"/>
        <w:autoSpaceDN w:val="0"/>
        <w:adjustRightInd w:val="0"/>
        <w:spacing w:line="240" w:lineRule="auto"/>
        <w:rPr>
          <w:rFonts w:cs="Arial"/>
          <w:color w:val="A6A6A6" w:themeColor="background1" w:themeShade="A6"/>
          <w:sz w:val="16"/>
          <w:szCs w:val="16"/>
        </w:rPr>
      </w:pPr>
      <w:r w:rsidRPr="005C36D8">
        <w:rPr>
          <w:rFonts w:cs="Arial"/>
          <w:b/>
          <w:bCs/>
          <w:color w:val="000000"/>
        </w:rPr>
        <w:t>Performance Standards:</w:t>
      </w:r>
      <w:r w:rsidR="00F11F2B" w:rsidRPr="00F11F2B">
        <w:rPr>
          <w:rFonts w:eastAsia="Times New Roman" w:cs="Arial"/>
          <w:b/>
          <w:bCs/>
          <w:color w:val="A6A6A6" w:themeColor="background1" w:themeShade="A6"/>
          <w:sz w:val="16"/>
          <w:szCs w:val="16"/>
          <w:lang w:val="en-US" w:eastAsia="en-AU"/>
        </w:rPr>
        <w:t xml:space="preserve"> </w:t>
      </w:r>
    </w:p>
    <w:p w14:paraId="7042FAFD" w14:textId="77777777" w:rsidR="0041020A" w:rsidRPr="0041020A" w:rsidRDefault="0041020A" w:rsidP="00DA3781">
      <w:pPr>
        <w:autoSpaceDE w:val="0"/>
        <w:autoSpaceDN w:val="0"/>
        <w:adjustRightInd w:val="0"/>
        <w:spacing w:line="240" w:lineRule="auto"/>
        <w:rPr>
          <w:rFonts w:cs="Arial"/>
          <w:szCs w:val="20"/>
        </w:rPr>
      </w:pPr>
      <w:r>
        <w:rPr>
          <w:rFonts w:cs="Arial"/>
          <w:szCs w:val="20"/>
        </w:rPr>
        <w:t>In accordance with:</w:t>
      </w:r>
      <w:r w:rsidR="00157AE9" w:rsidRPr="00157AE9">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6664A43B" w14:textId="77777777" w:rsidR="00EC3990" w:rsidRPr="00201FAE" w:rsidRDefault="00EC3990" w:rsidP="00EC3990">
      <w:pPr>
        <w:numPr>
          <w:ilvl w:val="0"/>
          <w:numId w:val="64"/>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NZS 4239:1993 Automatic sliding door assemblies.</w:t>
      </w:r>
      <w:r w:rsidRPr="00680FE9">
        <w:rPr>
          <w:rFonts w:eastAsia="Times New Roman" w:cs="Arial"/>
          <w:color w:val="000000"/>
          <w:szCs w:val="20"/>
          <w:lang w:val="en-US" w:eastAsia="en-AU"/>
        </w:rPr>
        <w:t xml:space="preserve"> </w:t>
      </w:r>
    </w:p>
    <w:p w14:paraId="3DFD6531" w14:textId="77777777" w:rsidR="00EC3990" w:rsidRDefault="00EC3990" w:rsidP="00EC3990">
      <w:pPr>
        <w:numPr>
          <w:ilvl w:val="0"/>
          <w:numId w:val="64"/>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 4085: 1992 Automatic sliding door assemblies.</w:t>
      </w:r>
    </w:p>
    <w:p w14:paraId="3D1FE902" w14:textId="77777777" w:rsidR="00EC3990" w:rsidRPr="00201FAE" w:rsidRDefault="00EC3990" w:rsidP="00EC3990">
      <w:pPr>
        <w:numPr>
          <w:ilvl w:val="0"/>
          <w:numId w:val="64"/>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ASNZS 4290:1995 Design and installation of revolving doors.</w:t>
      </w:r>
    </w:p>
    <w:p w14:paraId="0C3AD443" w14:textId="77777777" w:rsidR="00EC3990" w:rsidRPr="0041020A" w:rsidRDefault="00EC3990" w:rsidP="00EC3990">
      <w:pPr>
        <w:numPr>
          <w:ilvl w:val="0"/>
          <w:numId w:val="64"/>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 xml:space="preserve">AS 5007: 2007 </w:t>
      </w:r>
      <w:r>
        <w:rPr>
          <w:rFonts w:eastAsia="Times New Roman" w:cs="Arial"/>
          <w:color w:val="000000"/>
          <w:szCs w:val="20"/>
          <w:lang w:val="en-US" w:eastAsia="en-AU"/>
        </w:rPr>
        <w:t>Powered door for pedestrian access and egress.</w:t>
      </w:r>
    </w:p>
    <w:p w14:paraId="651D63D4" w14:textId="47EDBC58" w:rsidR="0041020A" w:rsidRPr="00C021F8" w:rsidRDefault="00EC3990" w:rsidP="00EC3990">
      <w:pPr>
        <w:pStyle w:val="Default"/>
        <w:numPr>
          <w:ilvl w:val="0"/>
          <w:numId w:val="64"/>
        </w:numPr>
        <w:rPr>
          <w:sz w:val="20"/>
          <w:szCs w:val="20"/>
        </w:rPr>
      </w:pPr>
      <w:r>
        <w:rPr>
          <w:sz w:val="20"/>
          <w:szCs w:val="20"/>
        </w:rPr>
        <w:t xml:space="preserve">Acceptable Solutions </w:t>
      </w:r>
      <w:bookmarkStart w:id="3" w:name="_Hlk105503321"/>
      <w:r w:rsidRPr="00EC3990">
        <w:rPr>
          <w:sz w:val="20"/>
          <w:szCs w:val="20"/>
          <w:lang w:eastAsia="en-AU"/>
        </w:rPr>
        <w:t>C/AS2 (Amendment 2 – 5 Nov 2020)</w:t>
      </w:r>
      <w:bookmarkEnd w:id="3"/>
    </w:p>
    <w:p w14:paraId="338BAE35" w14:textId="24F3BC43" w:rsidR="00576174" w:rsidRPr="00315584" w:rsidRDefault="00D73582" w:rsidP="00DE5AAF">
      <w:pPr>
        <w:pStyle w:val="Default"/>
        <w:numPr>
          <w:ilvl w:val="0"/>
          <w:numId w:val="64"/>
        </w:numPr>
        <w:rPr>
          <w:sz w:val="20"/>
          <w:szCs w:val="20"/>
        </w:rPr>
      </w:pPr>
      <w:r w:rsidRPr="00D73582">
        <w:rPr>
          <w:sz w:val="20"/>
          <w:szCs w:val="20"/>
          <w:lang w:eastAsia="en-AU"/>
        </w:rPr>
        <w:t>Other - please specify</w:t>
      </w:r>
      <w:r w:rsidR="00764B86">
        <w:rPr>
          <w:sz w:val="20"/>
          <w:szCs w:val="20"/>
        </w:rPr>
        <w:t xml:space="preserve"> </w:t>
      </w:r>
    </w:p>
    <w:p w14:paraId="10A6FA34" w14:textId="77777777" w:rsidR="00DA3781" w:rsidRPr="005C36D8" w:rsidRDefault="00DA3781" w:rsidP="00DA3781">
      <w:pPr>
        <w:autoSpaceDE w:val="0"/>
        <w:autoSpaceDN w:val="0"/>
        <w:adjustRightInd w:val="0"/>
        <w:spacing w:line="240" w:lineRule="auto"/>
        <w:rPr>
          <w:rFonts w:cs="Arial"/>
          <w:bCs/>
          <w:color w:val="000000"/>
        </w:rPr>
      </w:pPr>
    </w:p>
    <w:p w14:paraId="70D95349" w14:textId="77777777" w:rsidR="00C021F8" w:rsidRPr="00157AE9" w:rsidRDefault="00DA3781" w:rsidP="00DA3781">
      <w:pPr>
        <w:autoSpaceDE w:val="0"/>
        <w:autoSpaceDN w:val="0"/>
        <w:adjustRightInd w:val="0"/>
        <w:spacing w:line="240" w:lineRule="auto"/>
        <w:rPr>
          <w:rFonts w:cs="Arial"/>
          <w:b/>
          <w:bCs/>
          <w:color w:val="000000"/>
        </w:rPr>
      </w:pPr>
      <w:r w:rsidRPr="005C36D8">
        <w:rPr>
          <w:rFonts w:cs="Arial"/>
          <w:b/>
          <w:color w:val="000000"/>
        </w:rPr>
        <w:t>Inspections:</w:t>
      </w:r>
    </w:p>
    <w:p w14:paraId="5C5D12C6" w14:textId="77777777" w:rsidR="00C021F8" w:rsidRDefault="00C021F8" w:rsidP="00DA3781">
      <w:pPr>
        <w:autoSpaceDE w:val="0"/>
        <w:autoSpaceDN w:val="0"/>
        <w:adjustRightInd w:val="0"/>
        <w:spacing w:line="240" w:lineRule="auto"/>
        <w:rPr>
          <w:rFonts w:cs="Arial"/>
          <w:bCs/>
          <w:color w:val="000000"/>
        </w:rPr>
      </w:pPr>
      <w:r>
        <w:rPr>
          <w:rFonts w:cs="Arial"/>
          <w:bCs/>
          <w:color w:val="000000"/>
        </w:rPr>
        <w:t>Auto</w:t>
      </w:r>
      <w:r w:rsidR="0048589A">
        <w:rPr>
          <w:rFonts w:cs="Arial"/>
          <w:bCs/>
          <w:color w:val="000000"/>
        </w:rPr>
        <w:t xml:space="preserve">matic </w:t>
      </w:r>
      <w:r>
        <w:rPr>
          <w:rFonts w:cs="Arial"/>
          <w:bCs/>
          <w:color w:val="000000"/>
        </w:rPr>
        <w:t xml:space="preserve">doors </w:t>
      </w:r>
      <w:r w:rsidR="0048589A">
        <w:rPr>
          <w:rFonts w:cs="Arial"/>
          <w:bCs/>
          <w:color w:val="000000"/>
        </w:rPr>
        <w:t>require regular inspection and testing to ensure the system will operate as required by the performance standard, occupants are not prevented from leaving the building in the event of an emergency, and people with disabilities are able to gain access to the internal space of the building</w:t>
      </w:r>
      <w:r>
        <w:rPr>
          <w:rFonts w:cs="Arial"/>
          <w:bCs/>
          <w:color w:val="000000"/>
        </w:rPr>
        <w:t xml:space="preserve">. </w:t>
      </w:r>
    </w:p>
    <w:p w14:paraId="79A62E7C" w14:textId="77777777" w:rsidR="00C021F8" w:rsidRDefault="00C021F8" w:rsidP="00DA3781">
      <w:pPr>
        <w:autoSpaceDE w:val="0"/>
        <w:autoSpaceDN w:val="0"/>
        <w:adjustRightInd w:val="0"/>
        <w:spacing w:line="240" w:lineRule="auto"/>
        <w:rPr>
          <w:rFonts w:cs="Arial"/>
          <w:bCs/>
          <w:color w:val="000000"/>
        </w:rPr>
      </w:pPr>
    </w:p>
    <w:p w14:paraId="77525536" w14:textId="77777777" w:rsidR="00DA3781" w:rsidRDefault="00DA3781" w:rsidP="00DA3781">
      <w:pPr>
        <w:autoSpaceDE w:val="0"/>
        <w:autoSpaceDN w:val="0"/>
        <w:adjustRightInd w:val="0"/>
        <w:spacing w:line="240" w:lineRule="auto"/>
        <w:rPr>
          <w:rFonts w:cs="Arial"/>
          <w:bCs/>
          <w:color w:val="000000"/>
        </w:rPr>
      </w:pPr>
      <w:r>
        <w:rPr>
          <w:rFonts w:cs="Arial"/>
          <w:bCs/>
          <w:color w:val="000000"/>
        </w:rPr>
        <w:t>In accordance with:</w:t>
      </w:r>
      <w:r w:rsidR="00F11F2B" w:rsidRPr="00F11F2B">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2C9BF6B9" w14:textId="77777777" w:rsidR="00F11F2B" w:rsidRPr="00201FAE" w:rsidRDefault="00F11F2B" w:rsidP="00DE5AAF">
      <w:pPr>
        <w:numPr>
          <w:ilvl w:val="0"/>
          <w:numId w:val="11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NZS 4239:1993 </w:t>
      </w:r>
      <w:r w:rsidR="00C021F8">
        <w:rPr>
          <w:rFonts w:eastAsia="Times New Roman" w:cs="Arial"/>
          <w:color w:val="000000"/>
          <w:szCs w:val="20"/>
          <w:lang w:val="en-US" w:eastAsia="en-AU"/>
        </w:rPr>
        <w:t xml:space="preserve">Appendix </w:t>
      </w:r>
      <w:proofErr w:type="spellStart"/>
      <w:r w:rsidR="00C021F8">
        <w:rPr>
          <w:rFonts w:eastAsia="Times New Roman" w:cs="Arial"/>
          <w:color w:val="000000"/>
          <w:szCs w:val="20"/>
          <w:lang w:val="en-US" w:eastAsia="en-AU"/>
        </w:rPr>
        <w:t>A</w:t>
      </w:r>
      <w:proofErr w:type="spellEnd"/>
      <w:r w:rsidR="00C021F8">
        <w:rPr>
          <w:rFonts w:eastAsia="Times New Roman" w:cs="Arial"/>
          <w:color w:val="000000"/>
          <w:szCs w:val="20"/>
          <w:lang w:val="en-US" w:eastAsia="en-AU"/>
        </w:rPr>
        <w:t xml:space="preserve"> </w:t>
      </w:r>
      <w:r>
        <w:rPr>
          <w:rFonts w:eastAsia="Times New Roman" w:cs="Arial"/>
          <w:color w:val="000000"/>
          <w:szCs w:val="20"/>
          <w:lang w:val="en-US" w:eastAsia="en-AU"/>
        </w:rPr>
        <w:t>Automatic sliding door assemblies.</w:t>
      </w:r>
      <w:r w:rsidRPr="00680FE9">
        <w:rPr>
          <w:rFonts w:eastAsia="Times New Roman" w:cs="Arial"/>
          <w:color w:val="000000"/>
          <w:szCs w:val="20"/>
          <w:lang w:val="en-US" w:eastAsia="en-AU"/>
        </w:rPr>
        <w:t xml:space="preserve"> </w:t>
      </w:r>
    </w:p>
    <w:p w14:paraId="7654E5A7" w14:textId="77777777" w:rsidR="00F11F2B" w:rsidRDefault="00F11F2B" w:rsidP="00DE5AAF">
      <w:pPr>
        <w:numPr>
          <w:ilvl w:val="0"/>
          <w:numId w:val="11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 4085: 1992 Automatic sliding door assemblies.</w:t>
      </w:r>
    </w:p>
    <w:p w14:paraId="31FB3EB1" w14:textId="77777777" w:rsidR="00F11F2B" w:rsidRPr="00201FAE" w:rsidRDefault="00C021F8" w:rsidP="00DE5AAF">
      <w:pPr>
        <w:numPr>
          <w:ilvl w:val="0"/>
          <w:numId w:val="11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w:t>
      </w:r>
      <w:r w:rsidR="00F11F2B">
        <w:rPr>
          <w:rFonts w:eastAsia="Times New Roman" w:cs="Arial"/>
          <w:color w:val="000000"/>
          <w:szCs w:val="20"/>
          <w:lang w:val="en-US" w:eastAsia="en-AU"/>
        </w:rPr>
        <w:t>NZS 4290:1995 Design and installation of revolving doors.</w:t>
      </w:r>
    </w:p>
    <w:p w14:paraId="0EA0CC11" w14:textId="77777777" w:rsidR="00F11F2B" w:rsidRPr="00C021F8" w:rsidRDefault="00F11F2B" w:rsidP="00DE5AAF">
      <w:pPr>
        <w:numPr>
          <w:ilvl w:val="0"/>
          <w:numId w:val="118"/>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 xml:space="preserve">AS 5007: 2007 </w:t>
      </w:r>
      <w:r>
        <w:rPr>
          <w:rFonts w:eastAsia="Times New Roman" w:cs="Arial"/>
          <w:color w:val="000000"/>
          <w:szCs w:val="20"/>
          <w:lang w:val="en-US" w:eastAsia="en-AU"/>
        </w:rPr>
        <w:t>Powered door for pedestrian access and egress.</w:t>
      </w:r>
    </w:p>
    <w:p w14:paraId="49C171C1" w14:textId="77777777" w:rsidR="0041020A" w:rsidRPr="0041020A" w:rsidRDefault="0041020A" w:rsidP="00DE5AAF">
      <w:pPr>
        <w:pStyle w:val="Default"/>
        <w:numPr>
          <w:ilvl w:val="0"/>
          <w:numId w:val="118"/>
        </w:numPr>
        <w:rPr>
          <w:sz w:val="20"/>
          <w:szCs w:val="20"/>
        </w:rPr>
      </w:pPr>
      <w:r>
        <w:rPr>
          <w:sz w:val="20"/>
          <w:szCs w:val="20"/>
        </w:rPr>
        <w:t>Compliance schedule handbook 2007 as amended 14 Feb 2014 (refer pages 22-23).</w:t>
      </w:r>
    </w:p>
    <w:p w14:paraId="1D35E131" w14:textId="5207B72C" w:rsidR="00F11F2B" w:rsidRPr="005C683B" w:rsidRDefault="00D73582" w:rsidP="00DE5AAF">
      <w:pPr>
        <w:pStyle w:val="Default"/>
        <w:numPr>
          <w:ilvl w:val="0"/>
          <w:numId w:val="118"/>
        </w:numPr>
        <w:rPr>
          <w:sz w:val="20"/>
          <w:szCs w:val="20"/>
        </w:rPr>
      </w:pPr>
      <w:r w:rsidRPr="00D73582">
        <w:rPr>
          <w:sz w:val="20"/>
          <w:szCs w:val="20"/>
          <w:lang w:eastAsia="en-AU"/>
        </w:rPr>
        <w:t>Other - please specify</w:t>
      </w:r>
    </w:p>
    <w:p w14:paraId="370CD3BE" w14:textId="77777777" w:rsidR="00DA3781" w:rsidRDefault="00DA3781" w:rsidP="00DA3781">
      <w:pPr>
        <w:autoSpaceDE w:val="0"/>
        <w:autoSpaceDN w:val="0"/>
        <w:adjustRightInd w:val="0"/>
        <w:spacing w:line="240" w:lineRule="auto"/>
        <w:rPr>
          <w:rFonts w:cs="Arial"/>
          <w:b/>
          <w:bCs/>
          <w:color w:val="000000"/>
        </w:rPr>
      </w:pPr>
    </w:p>
    <w:p w14:paraId="0223E9AF" w14:textId="77777777" w:rsidR="00C021F8" w:rsidRPr="00C021F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36C880E4" w14:textId="77777777" w:rsidR="002B7524" w:rsidRDefault="002B7524" w:rsidP="002B7524">
      <w:pPr>
        <w:pStyle w:val="Default"/>
        <w:rPr>
          <w:sz w:val="20"/>
          <w:szCs w:val="20"/>
        </w:rPr>
      </w:pPr>
      <w:r>
        <w:rPr>
          <w:sz w:val="20"/>
          <w:szCs w:val="20"/>
        </w:rPr>
        <w:t>Planned preventative maintenance and responsive maintenance should be carried out in accordance with the nominated performance and inspection standard or document, and to ensure the system will operate as required in the event of a fire. It is also carried out to ensure:</w:t>
      </w:r>
    </w:p>
    <w:p w14:paraId="45058C03" w14:textId="77777777" w:rsidR="002B7524" w:rsidRDefault="002B7524" w:rsidP="00DE5AAF">
      <w:pPr>
        <w:pStyle w:val="Default"/>
        <w:numPr>
          <w:ilvl w:val="0"/>
          <w:numId w:val="162"/>
        </w:numPr>
        <w:rPr>
          <w:sz w:val="20"/>
          <w:szCs w:val="20"/>
        </w:rPr>
      </w:pPr>
      <w:r>
        <w:rPr>
          <w:sz w:val="20"/>
          <w:szCs w:val="20"/>
        </w:rPr>
        <w:t>Safe, suitable operation</w:t>
      </w:r>
    </w:p>
    <w:p w14:paraId="00D93020" w14:textId="77777777" w:rsidR="002B7524" w:rsidRDefault="002B7524" w:rsidP="00DE5AAF">
      <w:pPr>
        <w:pStyle w:val="Default"/>
        <w:numPr>
          <w:ilvl w:val="0"/>
          <w:numId w:val="162"/>
        </w:numPr>
        <w:rPr>
          <w:sz w:val="20"/>
          <w:szCs w:val="20"/>
        </w:rPr>
      </w:pPr>
      <w:r>
        <w:rPr>
          <w:sz w:val="20"/>
          <w:szCs w:val="20"/>
        </w:rPr>
        <w:t>Occupants are not prevented from leaving the building in the event of an emergency</w:t>
      </w:r>
    </w:p>
    <w:p w14:paraId="2717F7B8" w14:textId="77777777" w:rsidR="002B7524" w:rsidRDefault="002B7524" w:rsidP="00DE5AAF">
      <w:pPr>
        <w:pStyle w:val="Default"/>
        <w:numPr>
          <w:ilvl w:val="0"/>
          <w:numId w:val="162"/>
        </w:numPr>
        <w:rPr>
          <w:sz w:val="20"/>
          <w:szCs w:val="20"/>
        </w:rPr>
      </w:pPr>
      <w:r>
        <w:rPr>
          <w:sz w:val="20"/>
          <w:szCs w:val="20"/>
        </w:rPr>
        <w:t xml:space="preserve">People with disabilities can gain access to the internal space of the building. </w:t>
      </w:r>
    </w:p>
    <w:p w14:paraId="5D871B3F" w14:textId="77777777" w:rsidR="002B7524" w:rsidRDefault="002B7524" w:rsidP="00DA3781">
      <w:pPr>
        <w:autoSpaceDE w:val="0"/>
        <w:autoSpaceDN w:val="0"/>
        <w:adjustRightInd w:val="0"/>
        <w:spacing w:line="240" w:lineRule="auto"/>
        <w:rPr>
          <w:rFonts w:cs="Arial"/>
          <w:bCs/>
          <w:color w:val="000000"/>
        </w:rPr>
      </w:pPr>
    </w:p>
    <w:p w14:paraId="232D1738" w14:textId="77777777" w:rsidR="00DA3781" w:rsidRDefault="00DA3781" w:rsidP="00DA3781">
      <w:pPr>
        <w:autoSpaceDE w:val="0"/>
        <w:autoSpaceDN w:val="0"/>
        <w:adjustRightInd w:val="0"/>
        <w:spacing w:line="240" w:lineRule="auto"/>
        <w:rPr>
          <w:rFonts w:cs="Arial"/>
          <w:bCs/>
          <w:color w:val="000000"/>
        </w:rPr>
      </w:pPr>
      <w:r>
        <w:rPr>
          <w:rFonts w:cs="Arial"/>
          <w:bCs/>
          <w:color w:val="000000"/>
        </w:rPr>
        <w:t>In accordance with:</w:t>
      </w:r>
      <w:r w:rsidR="00157AE9">
        <w:rPr>
          <w:rFonts w:cs="Arial"/>
          <w:bCs/>
          <w:color w:val="000000"/>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13E07A8A" w14:textId="77777777" w:rsidR="0041020A" w:rsidRPr="00201FAE" w:rsidRDefault="0041020A" w:rsidP="00DE5AAF">
      <w:pPr>
        <w:numPr>
          <w:ilvl w:val="0"/>
          <w:numId w:val="63"/>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NZS 4239:1993</w:t>
      </w:r>
      <w:r w:rsidR="00C021F8" w:rsidRPr="00C021F8">
        <w:rPr>
          <w:rFonts w:eastAsia="Times New Roman" w:cs="Arial"/>
          <w:color w:val="000000"/>
          <w:szCs w:val="20"/>
          <w:lang w:val="en-US" w:eastAsia="en-AU"/>
        </w:rPr>
        <w:t xml:space="preserve"> </w:t>
      </w:r>
      <w:r w:rsidR="00C021F8">
        <w:rPr>
          <w:rFonts w:eastAsia="Times New Roman" w:cs="Arial"/>
          <w:color w:val="000000"/>
          <w:szCs w:val="20"/>
          <w:lang w:val="en-US" w:eastAsia="en-AU"/>
        </w:rPr>
        <w:t xml:space="preserve">Appendix </w:t>
      </w:r>
      <w:proofErr w:type="spellStart"/>
      <w:r w:rsidR="00C021F8">
        <w:rPr>
          <w:rFonts w:eastAsia="Times New Roman" w:cs="Arial"/>
          <w:color w:val="000000"/>
          <w:szCs w:val="20"/>
          <w:lang w:val="en-US" w:eastAsia="en-AU"/>
        </w:rPr>
        <w:t>A</w:t>
      </w:r>
      <w:proofErr w:type="spellEnd"/>
      <w:r>
        <w:rPr>
          <w:rFonts w:eastAsia="Times New Roman" w:cs="Arial"/>
          <w:color w:val="000000"/>
          <w:szCs w:val="20"/>
          <w:lang w:val="en-US" w:eastAsia="en-AU"/>
        </w:rPr>
        <w:t xml:space="preserve"> Automatic sliding door assemblies.</w:t>
      </w:r>
      <w:r w:rsidRPr="00680FE9">
        <w:rPr>
          <w:rFonts w:eastAsia="Times New Roman" w:cs="Arial"/>
          <w:color w:val="000000"/>
          <w:szCs w:val="20"/>
          <w:lang w:val="en-US" w:eastAsia="en-AU"/>
        </w:rPr>
        <w:t xml:space="preserve"> </w:t>
      </w:r>
    </w:p>
    <w:p w14:paraId="25C9C6A4" w14:textId="77777777" w:rsidR="0041020A" w:rsidRDefault="0041020A" w:rsidP="00DE5AAF">
      <w:pPr>
        <w:numPr>
          <w:ilvl w:val="0"/>
          <w:numId w:val="63"/>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 4085: 1992 Automatic sliding door assemblies.</w:t>
      </w:r>
    </w:p>
    <w:p w14:paraId="48D6587F" w14:textId="77777777" w:rsidR="0041020A" w:rsidRPr="00201FAE" w:rsidRDefault="00C021F8" w:rsidP="00DE5AAF">
      <w:pPr>
        <w:numPr>
          <w:ilvl w:val="0"/>
          <w:numId w:val="63"/>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w:t>
      </w:r>
      <w:r w:rsidR="0041020A">
        <w:rPr>
          <w:rFonts w:eastAsia="Times New Roman" w:cs="Arial"/>
          <w:color w:val="000000"/>
          <w:szCs w:val="20"/>
          <w:lang w:val="en-US" w:eastAsia="en-AU"/>
        </w:rPr>
        <w:t>NZS 4290:1995 Design and installation of revolving doors.</w:t>
      </w:r>
    </w:p>
    <w:p w14:paraId="620DCE96" w14:textId="77777777" w:rsidR="0041020A" w:rsidRPr="00C021F8" w:rsidRDefault="0041020A" w:rsidP="00DE5AAF">
      <w:pPr>
        <w:numPr>
          <w:ilvl w:val="0"/>
          <w:numId w:val="63"/>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 xml:space="preserve">AS 5007: 2007 </w:t>
      </w:r>
      <w:r>
        <w:rPr>
          <w:rFonts w:eastAsia="Times New Roman" w:cs="Arial"/>
          <w:color w:val="000000"/>
          <w:szCs w:val="20"/>
          <w:lang w:val="en-US" w:eastAsia="en-AU"/>
        </w:rPr>
        <w:t>Powered door for pedestrian access and egress.</w:t>
      </w:r>
    </w:p>
    <w:p w14:paraId="46BB3126" w14:textId="77777777" w:rsidR="0041020A" w:rsidRPr="0041020A" w:rsidRDefault="0041020A" w:rsidP="00DE5AAF">
      <w:pPr>
        <w:pStyle w:val="Default"/>
        <w:numPr>
          <w:ilvl w:val="0"/>
          <w:numId w:val="63"/>
        </w:numPr>
        <w:rPr>
          <w:sz w:val="20"/>
          <w:szCs w:val="20"/>
        </w:rPr>
      </w:pPr>
      <w:r>
        <w:rPr>
          <w:sz w:val="20"/>
          <w:szCs w:val="20"/>
        </w:rPr>
        <w:t>Compliance schedule handbook 2007 as amended 14 Feb 2014 (refer pages 22-23).</w:t>
      </w:r>
    </w:p>
    <w:p w14:paraId="165964C9" w14:textId="3E55FCAE" w:rsidR="00DA3781" w:rsidRPr="00CB554D" w:rsidRDefault="00D73582" w:rsidP="00DE5AAF">
      <w:pPr>
        <w:pStyle w:val="Default"/>
        <w:numPr>
          <w:ilvl w:val="0"/>
          <w:numId w:val="63"/>
        </w:numPr>
        <w:rPr>
          <w:sz w:val="20"/>
          <w:szCs w:val="20"/>
        </w:rPr>
      </w:pPr>
      <w:r w:rsidRPr="00D73582">
        <w:rPr>
          <w:sz w:val="20"/>
          <w:szCs w:val="20"/>
          <w:lang w:eastAsia="en-AU"/>
        </w:rPr>
        <w:t>Other - please specify</w:t>
      </w:r>
      <w:r w:rsidR="0020393A">
        <w:rPr>
          <w:sz w:val="20"/>
          <w:szCs w:val="20"/>
        </w:rPr>
        <w:t>.</w:t>
      </w:r>
    </w:p>
    <w:p w14:paraId="7E7C2EA9" w14:textId="77777777" w:rsidR="00DA3781" w:rsidRDefault="00DA3781" w:rsidP="00DA3781">
      <w:pPr>
        <w:pStyle w:val="Default"/>
        <w:rPr>
          <w:sz w:val="20"/>
          <w:szCs w:val="20"/>
        </w:rPr>
      </w:pPr>
    </w:p>
    <w:p w14:paraId="7D16F9B5"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75769FBE"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62DB3A20" w14:textId="77777777" w:rsidR="00DA3781" w:rsidRPr="005C36D8" w:rsidRDefault="00DA3781" w:rsidP="00DA3781">
      <w:pPr>
        <w:autoSpaceDE w:val="0"/>
        <w:autoSpaceDN w:val="0"/>
        <w:adjustRightInd w:val="0"/>
        <w:spacing w:line="240" w:lineRule="auto"/>
        <w:rPr>
          <w:rFonts w:cs="Arial"/>
          <w:color w:val="000000"/>
        </w:rPr>
      </w:pPr>
    </w:p>
    <w:p w14:paraId="0F51D271"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color w:val="000000"/>
        </w:rPr>
        <w:t>Responsibilities:</w:t>
      </w:r>
      <w:r w:rsidR="0041020A">
        <w:rPr>
          <w:rFonts w:cs="Arial"/>
          <w:b/>
          <w:color w:val="000000"/>
        </w:rPr>
        <w:t xml:space="preserve"> </w:t>
      </w:r>
      <w:r w:rsidR="0041020A" w:rsidRPr="00050FBC">
        <w:rPr>
          <w:rFonts w:eastAsia="Times New Roman" w:cs="Arial"/>
          <w:b/>
          <w:bCs/>
          <w:color w:val="A6A6A6" w:themeColor="background1" w:themeShade="A6"/>
          <w:sz w:val="16"/>
          <w:szCs w:val="16"/>
          <w:lang w:val="en-US" w:eastAsia="en-AU"/>
        </w:rPr>
        <w:t>(</w:t>
      </w:r>
      <w:r w:rsidR="0041020A" w:rsidRPr="00050FBC">
        <w:rPr>
          <w:rFonts w:cs="Arial"/>
          <w:color w:val="A6A6A6" w:themeColor="background1" w:themeShade="A6"/>
          <w:sz w:val="16"/>
          <w:szCs w:val="16"/>
        </w:rPr>
        <w:t xml:space="preserve">Please </w:t>
      </w:r>
      <w:r w:rsidR="0041020A" w:rsidRPr="00050FBC">
        <w:rPr>
          <w:rFonts w:cs="Arial"/>
          <w:b/>
          <w:color w:val="A6A6A6" w:themeColor="background1" w:themeShade="A6"/>
          <w:sz w:val="16"/>
          <w:szCs w:val="16"/>
          <w:u w:val="single"/>
        </w:rPr>
        <w:t>cross out/delete</w:t>
      </w:r>
      <w:r w:rsidR="0041020A" w:rsidRPr="00050FBC">
        <w:rPr>
          <w:rFonts w:cs="Arial"/>
          <w:color w:val="A6A6A6" w:themeColor="background1" w:themeShade="A6"/>
          <w:sz w:val="16"/>
          <w:szCs w:val="16"/>
        </w:rPr>
        <w:t xml:space="preserve"> all systems/options not required in the Compliance Schedule).</w:t>
      </w:r>
    </w:p>
    <w:p w14:paraId="5102F358" w14:textId="77777777" w:rsidR="00A03D72" w:rsidRPr="005C36D8" w:rsidRDefault="00A03D72" w:rsidP="00DE5AAF">
      <w:pPr>
        <w:pStyle w:val="Default"/>
        <w:numPr>
          <w:ilvl w:val="0"/>
          <w:numId w:val="129"/>
        </w:numPr>
        <w:rPr>
          <w:sz w:val="20"/>
          <w:szCs w:val="20"/>
        </w:rPr>
      </w:pPr>
      <w:r w:rsidRPr="005C36D8">
        <w:rPr>
          <w:sz w:val="20"/>
          <w:szCs w:val="20"/>
        </w:rPr>
        <w:t>Daily inspections</w:t>
      </w:r>
      <w:r>
        <w:rPr>
          <w:sz w:val="20"/>
          <w:szCs w:val="20"/>
        </w:rPr>
        <w:t xml:space="preserve"> by owner</w:t>
      </w:r>
      <w:r w:rsidR="00C021F8">
        <w:rPr>
          <w:sz w:val="20"/>
          <w:szCs w:val="20"/>
        </w:rPr>
        <w:t xml:space="preserve"> (for crowd type occupancies)</w:t>
      </w:r>
      <w:r>
        <w:rPr>
          <w:sz w:val="20"/>
          <w:szCs w:val="20"/>
        </w:rPr>
        <w:t xml:space="preserve">. </w:t>
      </w:r>
    </w:p>
    <w:p w14:paraId="793E5CF1" w14:textId="77777777" w:rsidR="00C021F8" w:rsidRDefault="00C021F8" w:rsidP="00DE5AAF">
      <w:pPr>
        <w:pStyle w:val="Default"/>
        <w:numPr>
          <w:ilvl w:val="0"/>
          <w:numId w:val="129"/>
        </w:numPr>
        <w:rPr>
          <w:sz w:val="20"/>
          <w:szCs w:val="20"/>
        </w:rPr>
      </w:pPr>
      <w:r>
        <w:rPr>
          <w:sz w:val="20"/>
          <w:szCs w:val="20"/>
        </w:rPr>
        <w:t>Monthly inspections by independent qualified person (for crowd type occupancies).</w:t>
      </w:r>
    </w:p>
    <w:p w14:paraId="688091EB" w14:textId="77777777" w:rsidR="00A03D72" w:rsidRPr="00C021F8" w:rsidRDefault="00A03D72" w:rsidP="00DE5AAF">
      <w:pPr>
        <w:pStyle w:val="Default"/>
        <w:numPr>
          <w:ilvl w:val="0"/>
          <w:numId w:val="129"/>
        </w:numPr>
        <w:rPr>
          <w:sz w:val="20"/>
          <w:szCs w:val="20"/>
        </w:rPr>
      </w:pPr>
      <w:r w:rsidRPr="005C36D8">
        <w:rPr>
          <w:sz w:val="20"/>
          <w:szCs w:val="20"/>
        </w:rPr>
        <w:t>Monthly inspections</w:t>
      </w:r>
      <w:r>
        <w:rPr>
          <w:sz w:val="20"/>
          <w:szCs w:val="20"/>
        </w:rPr>
        <w:t xml:space="preserve"> by owner</w:t>
      </w:r>
      <w:r w:rsidR="00C021F8">
        <w:rPr>
          <w:sz w:val="20"/>
          <w:szCs w:val="20"/>
        </w:rPr>
        <w:t xml:space="preserve"> (for other occupancies).</w:t>
      </w:r>
      <w:r>
        <w:rPr>
          <w:sz w:val="20"/>
          <w:szCs w:val="20"/>
        </w:rPr>
        <w:t xml:space="preserve"> </w:t>
      </w:r>
    </w:p>
    <w:p w14:paraId="276AD4B1" w14:textId="77777777" w:rsidR="00A03D72" w:rsidRDefault="00A03D72" w:rsidP="00DE5AAF">
      <w:pPr>
        <w:pStyle w:val="Default"/>
        <w:numPr>
          <w:ilvl w:val="0"/>
          <w:numId w:val="129"/>
        </w:numPr>
        <w:rPr>
          <w:sz w:val="20"/>
          <w:szCs w:val="20"/>
        </w:rPr>
      </w:pPr>
      <w:r>
        <w:rPr>
          <w:sz w:val="20"/>
          <w:szCs w:val="20"/>
        </w:rPr>
        <w:t xml:space="preserve">Quarterly </w:t>
      </w:r>
      <w:r w:rsidRPr="005C36D8">
        <w:rPr>
          <w:sz w:val="20"/>
          <w:szCs w:val="20"/>
        </w:rPr>
        <w:t>inspections</w:t>
      </w:r>
      <w:r>
        <w:rPr>
          <w:sz w:val="20"/>
          <w:szCs w:val="20"/>
        </w:rPr>
        <w:t xml:space="preserve"> by independent qualified person</w:t>
      </w:r>
      <w:r w:rsidRPr="005C36D8">
        <w:rPr>
          <w:sz w:val="20"/>
          <w:szCs w:val="20"/>
        </w:rPr>
        <w:t>.</w:t>
      </w:r>
    </w:p>
    <w:p w14:paraId="486E487E" w14:textId="0E0A7B9C" w:rsidR="00A03D72" w:rsidRDefault="00A03D72" w:rsidP="00DE5AAF">
      <w:pPr>
        <w:pStyle w:val="Default"/>
        <w:numPr>
          <w:ilvl w:val="0"/>
          <w:numId w:val="129"/>
        </w:numPr>
        <w:rPr>
          <w:sz w:val="20"/>
          <w:szCs w:val="20"/>
        </w:rPr>
      </w:pPr>
      <w:r w:rsidRPr="00A03D72">
        <w:rPr>
          <w:sz w:val="20"/>
          <w:szCs w:val="20"/>
        </w:rPr>
        <w:t>Annual inspections by independent qualified person</w:t>
      </w:r>
      <w:r>
        <w:rPr>
          <w:sz w:val="20"/>
          <w:szCs w:val="20"/>
        </w:rPr>
        <w:t>.</w:t>
      </w:r>
    </w:p>
    <w:p w14:paraId="4334C073" w14:textId="34CE5EF2" w:rsidR="00FB3549" w:rsidRDefault="00FB3549" w:rsidP="00DE5AAF">
      <w:pPr>
        <w:pStyle w:val="Default"/>
        <w:numPr>
          <w:ilvl w:val="0"/>
          <w:numId w:val="129"/>
        </w:numPr>
        <w:rPr>
          <w:sz w:val="20"/>
          <w:szCs w:val="20"/>
        </w:rPr>
      </w:pPr>
      <w:r>
        <w:rPr>
          <w:sz w:val="20"/>
          <w:szCs w:val="20"/>
        </w:rPr>
        <w:t>Other – please specify</w:t>
      </w:r>
    </w:p>
    <w:p w14:paraId="49DFDA79" w14:textId="77777777" w:rsidR="00DA3781" w:rsidRDefault="00DA3781" w:rsidP="00DA3781">
      <w:pPr>
        <w:autoSpaceDE w:val="0"/>
        <w:autoSpaceDN w:val="0"/>
        <w:adjustRightInd w:val="0"/>
        <w:spacing w:line="240" w:lineRule="auto"/>
        <w:rPr>
          <w:rFonts w:cs="Arial"/>
          <w:bCs/>
          <w:color w:val="FF0000"/>
        </w:rPr>
      </w:pPr>
    </w:p>
    <w:p w14:paraId="2BCD1F7C" w14:textId="77777777" w:rsidR="00DA3781" w:rsidRPr="005C36D8" w:rsidRDefault="00DA3781" w:rsidP="00DA3781">
      <w:pPr>
        <w:autoSpaceDE w:val="0"/>
        <w:autoSpaceDN w:val="0"/>
        <w:adjustRightInd w:val="0"/>
        <w:spacing w:line="240" w:lineRule="auto"/>
        <w:rPr>
          <w:rFonts w:cs="Arial"/>
          <w:i/>
          <w:iCs/>
          <w:color w:val="000000"/>
        </w:rPr>
      </w:pPr>
      <w:r w:rsidRPr="00EF08FA">
        <w:rPr>
          <w:rFonts w:cs="Arial"/>
          <w:bCs/>
          <w:color w:val="FF0000"/>
        </w:rPr>
        <w:t>SS3/2 Access controlled doors</w:t>
      </w:r>
    </w:p>
    <w:p w14:paraId="773DB57B" w14:textId="77777777" w:rsidR="00DA3781" w:rsidRDefault="00DA3781" w:rsidP="00DA3781">
      <w:pPr>
        <w:autoSpaceDE w:val="0"/>
        <w:autoSpaceDN w:val="0"/>
        <w:adjustRightInd w:val="0"/>
        <w:spacing w:line="240" w:lineRule="auto"/>
        <w:rPr>
          <w:rFonts w:cs="Arial"/>
          <w:b/>
          <w:bCs/>
          <w:color w:val="000000"/>
        </w:rPr>
      </w:pPr>
    </w:p>
    <w:p w14:paraId="15681CEF"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Pr>
          <w:rFonts w:cs="Arial"/>
          <w:b/>
          <w:bCs/>
          <w:color w:val="000000"/>
        </w:rPr>
        <w:t xml:space="preserve"> </w:t>
      </w:r>
      <w:r w:rsidR="0041020A" w:rsidRPr="00050FBC">
        <w:rPr>
          <w:rFonts w:eastAsia="Times New Roman" w:cs="Arial"/>
          <w:b/>
          <w:bCs/>
          <w:color w:val="A6A6A6" w:themeColor="background1" w:themeShade="A6"/>
          <w:sz w:val="16"/>
          <w:szCs w:val="16"/>
          <w:lang w:val="en-US" w:eastAsia="en-AU"/>
        </w:rPr>
        <w:t>(</w:t>
      </w:r>
      <w:r w:rsidR="0041020A" w:rsidRPr="00050FBC">
        <w:rPr>
          <w:rFonts w:cs="Arial"/>
          <w:color w:val="A6A6A6" w:themeColor="background1" w:themeShade="A6"/>
          <w:sz w:val="16"/>
          <w:szCs w:val="16"/>
        </w:rPr>
        <w:t xml:space="preserve">Please </w:t>
      </w:r>
      <w:r w:rsidR="0041020A" w:rsidRPr="00050FBC">
        <w:rPr>
          <w:rFonts w:cs="Arial"/>
          <w:b/>
          <w:color w:val="A6A6A6" w:themeColor="background1" w:themeShade="A6"/>
          <w:sz w:val="16"/>
          <w:szCs w:val="16"/>
          <w:u w:val="single"/>
        </w:rPr>
        <w:t>cross out/delete</w:t>
      </w:r>
      <w:r w:rsidR="0041020A" w:rsidRPr="00050FBC">
        <w:rPr>
          <w:rFonts w:cs="Arial"/>
          <w:color w:val="A6A6A6" w:themeColor="background1" w:themeShade="A6"/>
          <w:sz w:val="16"/>
          <w:szCs w:val="16"/>
        </w:rPr>
        <w:t xml:space="preserve"> all systems/options not required in the Compliance Schedule).</w:t>
      </w:r>
    </w:p>
    <w:p w14:paraId="562AAA01" w14:textId="77777777" w:rsidR="00DA3781" w:rsidRPr="001079A8" w:rsidRDefault="00DA3781" w:rsidP="00DE5AAF">
      <w:pPr>
        <w:pStyle w:val="ListParagraph"/>
        <w:numPr>
          <w:ilvl w:val="0"/>
          <w:numId w:val="54"/>
        </w:numPr>
        <w:autoSpaceDE w:val="0"/>
        <w:autoSpaceDN w:val="0"/>
        <w:adjustRightInd w:val="0"/>
        <w:rPr>
          <w:rFonts w:ascii="Arial" w:hAnsi="Arial" w:cs="Arial"/>
          <w:color w:val="000000"/>
        </w:rPr>
      </w:pPr>
      <w:r w:rsidRPr="001079A8">
        <w:rPr>
          <w:rFonts w:ascii="Arial" w:hAnsi="Arial" w:cs="Arial"/>
          <w:color w:val="000000"/>
        </w:rPr>
        <w:t>Swipe card access</w:t>
      </w:r>
    </w:p>
    <w:p w14:paraId="3DC8D682" w14:textId="77777777" w:rsidR="00DA3781" w:rsidRPr="001079A8" w:rsidRDefault="00DA3781" w:rsidP="00DE5AAF">
      <w:pPr>
        <w:pStyle w:val="ListParagraph"/>
        <w:numPr>
          <w:ilvl w:val="0"/>
          <w:numId w:val="54"/>
        </w:numPr>
        <w:autoSpaceDE w:val="0"/>
        <w:autoSpaceDN w:val="0"/>
        <w:adjustRightInd w:val="0"/>
        <w:rPr>
          <w:rFonts w:ascii="Arial" w:hAnsi="Arial" w:cs="Arial"/>
          <w:color w:val="000000"/>
        </w:rPr>
      </w:pPr>
      <w:r w:rsidRPr="001079A8">
        <w:rPr>
          <w:rFonts w:ascii="Arial" w:hAnsi="Arial" w:cs="Arial"/>
          <w:color w:val="000000"/>
        </w:rPr>
        <w:t>Proximity sensor access</w:t>
      </w:r>
    </w:p>
    <w:p w14:paraId="5CDA1384" w14:textId="77777777" w:rsidR="00DA3781" w:rsidRPr="001079A8" w:rsidRDefault="00DA3781" w:rsidP="00DE5AAF">
      <w:pPr>
        <w:pStyle w:val="ListParagraph"/>
        <w:numPr>
          <w:ilvl w:val="0"/>
          <w:numId w:val="54"/>
        </w:numPr>
        <w:autoSpaceDE w:val="0"/>
        <w:autoSpaceDN w:val="0"/>
        <w:adjustRightInd w:val="0"/>
        <w:rPr>
          <w:rFonts w:ascii="Arial" w:hAnsi="Arial" w:cs="Arial"/>
          <w:color w:val="000000"/>
        </w:rPr>
      </w:pPr>
      <w:proofErr w:type="gramStart"/>
      <w:r w:rsidRPr="001079A8">
        <w:rPr>
          <w:rFonts w:ascii="Arial" w:hAnsi="Arial" w:cs="Arial"/>
          <w:color w:val="000000"/>
        </w:rPr>
        <w:t>Key pad</w:t>
      </w:r>
      <w:proofErr w:type="gramEnd"/>
      <w:r w:rsidRPr="001079A8">
        <w:rPr>
          <w:rFonts w:ascii="Arial" w:hAnsi="Arial" w:cs="Arial"/>
          <w:color w:val="000000"/>
        </w:rPr>
        <w:t xml:space="preserve"> access</w:t>
      </w:r>
    </w:p>
    <w:p w14:paraId="352B8413" w14:textId="77777777" w:rsidR="00DA3781" w:rsidRDefault="00DA3781" w:rsidP="00DE5AAF">
      <w:pPr>
        <w:pStyle w:val="ListParagraph"/>
        <w:numPr>
          <w:ilvl w:val="0"/>
          <w:numId w:val="54"/>
        </w:numPr>
        <w:autoSpaceDE w:val="0"/>
        <w:autoSpaceDN w:val="0"/>
        <w:adjustRightInd w:val="0"/>
        <w:rPr>
          <w:rFonts w:ascii="Arial" w:hAnsi="Arial" w:cs="Arial"/>
          <w:color w:val="000000"/>
        </w:rPr>
      </w:pPr>
      <w:r w:rsidRPr="001079A8">
        <w:rPr>
          <w:rFonts w:ascii="Arial" w:hAnsi="Arial" w:cs="Arial"/>
          <w:color w:val="000000"/>
        </w:rPr>
        <w:t>Delayed access</w:t>
      </w:r>
    </w:p>
    <w:p w14:paraId="61768D90" w14:textId="77777777" w:rsidR="003957E6" w:rsidRPr="001079A8" w:rsidRDefault="003957E6" w:rsidP="00DE5AAF">
      <w:pPr>
        <w:pStyle w:val="ListParagraph"/>
        <w:numPr>
          <w:ilvl w:val="0"/>
          <w:numId w:val="54"/>
        </w:numPr>
        <w:autoSpaceDE w:val="0"/>
        <w:autoSpaceDN w:val="0"/>
        <w:adjustRightInd w:val="0"/>
        <w:rPr>
          <w:rFonts w:ascii="Arial" w:hAnsi="Arial" w:cs="Arial"/>
          <w:color w:val="000000"/>
        </w:rPr>
      </w:pPr>
      <w:r>
        <w:rPr>
          <w:rFonts w:ascii="Arial" w:hAnsi="Arial" w:cs="Arial"/>
          <w:color w:val="000000"/>
        </w:rPr>
        <w:t>Other - please specify</w:t>
      </w:r>
    </w:p>
    <w:p w14:paraId="1C21C427" w14:textId="77777777" w:rsidR="00443AE0" w:rsidRDefault="00443AE0" w:rsidP="00443AE0">
      <w:pPr>
        <w:autoSpaceDE w:val="0"/>
        <w:autoSpaceDN w:val="0"/>
        <w:adjustRightInd w:val="0"/>
        <w:rPr>
          <w:rFonts w:cs="Arial"/>
          <w:b/>
          <w:color w:val="000000"/>
        </w:rPr>
      </w:pPr>
    </w:p>
    <w:p w14:paraId="566EC2CA" w14:textId="77777777" w:rsidR="00443AE0" w:rsidRPr="00DE12F2" w:rsidRDefault="00443AE0" w:rsidP="00DE12F2">
      <w:pPr>
        <w:autoSpaceDE w:val="0"/>
        <w:autoSpaceDN w:val="0"/>
        <w:adjustRightInd w:val="0"/>
        <w:rPr>
          <w:rFonts w:cs="Arial"/>
          <w:b/>
          <w:color w:val="000000"/>
        </w:rPr>
      </w:pPr>
      <w:r w:rsidRPr="00443AE0">
        <w:rPr>
          <w:rFonts w:cs="Arial"/>
          <w:b/>
          <w:color w:val="000000"/>
        </w:rPr>
        <w:lastRenderedPageBreak/>
        <w:t>Make:</w:t>
      </w:r>
      <w:r w:rsidR="00662E85" w:rsidRPr="00662E85">
        <w:rPr>
          <w:rFonts w:cs="Arial"/>
          <w:color w:val="000000"/>
        </w:rPr>
        <w:t xml:space="preserve"> </w:t>
      </w:r>
      <w:r w:rsidR="003957E6">
        <w:rPr>
          <w:rFonts w:cs="Arial"/>
          <w:color w:val="000000"/>
        </w:rPr>
        <w:t>Please specify</w:t>
      </w:r>
    </w:p>
    <w:p w14:paraId="7233A92E" w14:textId="77777777" w:rsidR="00443AE0" w:rsidRDefault="00443AE0" w:rsidP="00443AE0">
      <w:pPr>
        <w:autoSpaceDE w:val="0"/>
        <w:autoSpaceDN w:val="0"/>
        <w:adjustRightInd w:val="0"/>
        <w:rPr>
          <w:rFonts w:cs="Arial"/>
          <w:color w:val="000000"/>
        </w:rPr>
      </w:pPr>
    </w:p>
    <w:p w14:paraId="42EE35D5"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47940A6A" w14:textId="77777777" w:rsidR="00DA3781" w:rsidRDefault="00DA3781" w:rsidP="00DA3781">
      <w:pPr>
        <w:autoSpaceDE w:val="0"/>
        <w:autoSpaceDN w:val="0"/>
        <w:adjustRightInd w:val="0"/>
        <w:spacing w:line="240" w:lineRule="auto"/>
        <w:rPr>
          <w:rFonts w:cs="Arial"/>
          <w:bCs/>
        </w:rPr>
      </w:pPr>
    </w:p>
    <w:p w14:paraId="15605CC7"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41020A" w:rsidRPr="0041020A">
        <w:rPr>
          <w:rFonts w:eastAsia="Times New Roman" w:cs="Arial"/>
          <w:b/>
          <w:bCs/>
          <w:color w:val="A6A6A6" w:themeColor="background1" w:themeShade="A6"/>
          <w:sz w:val="16"/>
          <w:szCs w:val="16"/>
          <w:lang w:val="en-US" w:eastAsia="en-AU"/>
        </w:rPr>
        <w:t xml:space="preserve"> </w:t>
      </w:r>
      <w:r w:rsidR="0041020A" w:rsidRPr="00050FBC">
        <w:rPr>
          <w:rFonts w:eastAsia="Times New Roman" w:cs="Arial"/>
          <w:b/>
          <w:bCs/>
          <w:color w:val="A6A6A6" w:themeColor="background1" w:themeShade="A6"/>
          <w:sz w:val="16"/>
          <w:szCs w:val="16"/>
          <w:lang w:val="en-US" w:eastAsia="en-AU"/>
        </w:rPr>
        <w:t>(</w:t>
      </w:r>
      <w:r w:rsidR="0041020A" w:rsidRPr="00050FBC">
        <w:rPr>
          <w:rFonts w:cs="Arial"/>
          <w:color w:val="A6A6A6" w:themeColor="background1" w:themeShade="A6"/>
          <w:sz w:val="16"/>
          <w:szCs w:val="16"/>
        </w:rPr>
        <w:t xml:space="preserve">Please </w:t>
      </w:r>
      <w:r w:rsidR="0041020A" w:rsidRPr="00050FBC">
        <w:rPr>
          <w:rFonts w:cs="Arial"/>
          <w:b/>
          <w:color w:val="A6A6A6" w:themeColor="background1" w:themeShade="A6"/>
          <w:sz w:val="16"/>
          <w:szCs w:val="16"/>
          <w:u w:val="single"/>
        </w:rPr>
        <w:t>cross out/delete</w:t>
      </w:r>
      <w:r w:rsidR="0041020A" w:rsidRPr="00050FBC">
        <w:rPr>
          <w:rFonts w:cs="Arial"/>
          <w:color w:val="A6A6A6" w:themeColor="background1" w:themeShade="A6"/>
          <w:sz w:val="16"/>
          <w:szCs w:val="16"/>
        </w:rPr>
        <w:t xml:space="preserve"> all systems/options not required in the Compliance Schedule).</w:t>
      </w:r>
    </w:p>
    <w:p w14:paraId="2CD3F0B9" w14:textId="77777777" w:rsidR="00DA3781" w:rsidRPr="005C36D8" w:rsidRDefault="00DA3781" w:rsidP="00A03D72">
      <w:pPr>
        <w:pStyle w:val="ListParagraph"/>
        <w:numPr>
          <w:ilvl w:val="0"/>
          <w:numId w:val="6"/>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sidR="00E80067">
        <w:rPr>
          <w:rFonts w:ascii="Arial" w:hAnsi="Arial" w:cs="Arial"/>
          <w:color w:val="000000"/>
        </w:rPr>
        <w:t>attached</w:t>
      </w:r>
      <w:r w:rsidRPr="005C36D8">
        <w:rPr>
          <w:rFonts w:ascii="Arial" w:hAnsi="Arial" w:cs="Arial"/>
          <w:color w:val="000000"/>
        </w:rPr>
        <w:t xml:space="preserve"> plan/drawing</w:t>
      </w:r>
      <w:r w:rsidR="00A41F80" w:rsidRPr="005C36D8">
        <w:rPr>
          <w:rFonts w:ascii="Arial" w:hAnsi="Arial" w:cs="Arial"/>
          <w:color w:val="000000"/>
        </w:rPr>
        <w:t>.</w:t>
      </w:r>
    </w:p>
    <w:p w14:paraId="59C6A60C" w14:textId="77777777" w:rsidR="00DA3781" w:rsidRDefault="00DA3781" w:rsidP="00A03D72">
      <w:pPr>
        <w:pStyle w:val="ListParagraph"/>
        <w:numPr>
          <w:ilvl w:val="0"/>
          <w:numId w:val="6"/>
        </w:numPr>
        <w:autoSpaceDE w:val="0"/>
        <w:autoSpaceDN w:val="0"/>
        <w:adjustRightInd w:val="0"/>
        <w:rPr>
          <w:rFonts w:ascii="Arial" w:hAnsi="Arial" w:cs="Arial"/>
          <w:color w:val="000000"/>
        </w:rPr>
      </w:pPr>
      <w:r w:rsidRPr="005C36D8">
        <w:rPr>
          <w:rFonts w:ascii="Arial" w:hAnsi="Arial" w:cs="Arial"/>
          <w:color w:val="000000"/>
        </w:rPr>
        <w:t>Main entry of the building</w:t>
      </w:r>
    </w:p>
    <w:p w14:paraId="34DD0715" w14:textId="77777777" w:rsidR="003957E6" w:rsidRPr="00D33509" w:rsidRDefault="003957E6" w:rsidP="00A03D72">
      <w:pPr>
        <w:pStyle w:val="ListParagraph"/>
        <w:numPr>
          <w:ilvl w:val="0"/>
          <w:numId w:val="6"/>
        </w:numPr>
        <w:autoSpaceDE w:val="0"/>
        <w:autoSpaceDN w:val="0"/>
        <w:adjustRightInd w:val="0"/>
        <w:rPr>
          <w:rFonts w:ascii="Arial" w:hAnsi="Arial" w:cs="Arial"/>
          <w:color w:val="000000"/>
        </w:rPr>
      </w:pPr>
      <w:r>
        <w:rPr>
          <w:rFonts w:ascii="Arial" w:hAnsi="Arial" w:cs="Arial"/>
          <w:color w:val="000000"/>
        </w:rPr>
        <w:t>Other - please specify</w:t>
      </w:r>
    </w:p>
    <w:p w14:paraId="1E65799D" w14:textId="77777777" w:rsidR="00DA3781" w:rsidRPr="005C36D8" w:rsidRDefault="00DA3781" w:rsidP="00DA3781">
      <w:pPr>
        <w:autoSpaceDE w:val="0"/>
        <w:autoSpaceDN w:val="0"/>
        <w:adjustRightInd w:val="0"/>
        <w:spacing w:line="240" w:lineRule="auto"/>
        <w:rPr>
          <w:rFonts w:cs="Arial"/>
          <w:bCs/>
          <w:color w:val="000000"/>
        </w:rPr>
      </w:pPr>
    </w:p>
    <w:p w14:paraId="35F72C5D"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41020A" w:rsidRPr="0041020A">
        <w:rPr>
          <w:rFonts w:eastAsia="Times New Roman" w:cs="Arial"/>
          <w:b/>
          <w:bCs/>
          <w:color w:val="A6A6A6" w:themeColor="background1" w:themeShade="A6"/>
          <w:sz w:val="16"/>
          <w:szCs w:val="16"/>
          <w:lang w:val="en-US" w:eastAsia="en-AU"/>
        </w:rPr>
        <w:t xml:space="preserve"> </w:t>
      </w:r>
      <w:r w:rsidR="0041020A" w:rsidRPr="00050FBC">
        <w:rPr>
          <w:rFonts w:eastAsia="Times New Roman" w:cs="Arial"/>
          <w:b/>
          <w:bCs/>
          <w:color w:val="A6A6A6" w:themeColor="background1" w:themeShade="A6"/>
          <w:sz w:val="16"/>
          <w:szCs w:val="16"/>
          <w:lang w:val="en-US" w:eastAsia="en-AU"/>
        </w:rPr>
        <w:t>(</w:t>
      </w:r>
      <w:r w:rsidR="0041020A" w:rsidRPr="00050FBC">
        <w:rPr>
          <w:rFonts w:cs="Arial"/>
          <w:color w:val="A6A6A6" w:themeColor="background1" w:themeShade="A6"/>
          <w:sz w:val="16"/>
          <w:szCs w:val="16"/>
        </w:rPr>
        <w:t xml:space="preserve">Please </w:t>
      </w:r>
      <w:r w:rsidR="0041020A" w:rsidRPr="00050FBC">
        <w:rPr>
          <w:rFonts w:cs="Arial"/>
          <w:b/>
          <w:color w:val="A6A6A6" w:themeColor="background1" w:themeShade="A6"/>
          <w:sz w:val="16"/>
          <w:szCs w:val="16"/>
          <w:u w:val="single"/>
        </w:rPr>
        <w:t>cross out/delete</w:t>
      </w:r>
      <w:r w:rsidR="0041020A" w:rsidRPr="00050FBC">
        <w:rPr>
          <w:rFonts w:cs="Arial"/>
          <w:color w:val="A6A6A6" w:themeColor="background1" w:themeShade="A6"/>
          <w:sz w:val="16"/>
          <w:szCs w:val="16"/>
        </w:rPr>
        <w:t xml:space="preserve"> all systems/options not required in the Compliance Schedule).</w:t>
      </w:r>
    </w:p>
    <w:p w14:paraId="34CC527F" w14:textId="77777777" w:rsidR="00EC3990" w:rsidRDefault="00EC3990" w:rsidP="00EC3990">
      <w:pPr>
        <w:pStyle w:val="ListParagraph"/>
        <w:numPr>
          <w:ilvl w:val="0"/>
          <w:numId w:val="61"/>
        </w:numPr>
        <w:autoSpaceDE w:val="0"/>
        <w:autoSpaceDN w:val="0"/>
        <w:adjustRightInd w:val="0"/>
        <w:rPr>
          <w:rFonts w:ascii="Arial" w:eastAsiaTheme="minorHAnsi" w:hAnsi="Arial" w:cs="Arial"/>
          <w:szCs w:val="22"/>
          <w:lang w:eastAsia="en-US"/>
        </w:rPr>
      </w:pPr>
      <w:r>
        <w:rPr>
          <w:rFonts w:ascii="Arial" w:eastAsiaTheme="minorHAnsi" w:hAnsi="Arial" w:cs="Arial"/>
          <w:szCs w:val="22"/>
          <w:lang w:eastAsia="en-US"/>
        </w:rPr>
        <w:t xml:space="preserve">Acceptable </w:t>
      </w:r>
      <w:r w:rsidRPr="00EC3990">
        <w:rPr>
          <w:rFonts w:ascii="Arial" w:eastAsiaTheme="minorHAnsi" w:hAnsi="Arial" w:cs="Arial"/>
          <w:szCs w:val="22"/>
          <w:lang w:eastAsia="en-US"/>
        </w:rPr>
        <w:t xml:space="preserve">Solutions </w:t>
      </w:r>
      <w:r w:rsidRPr="00EC3990">
        <w:rPr>
          <w:rFonts w:ascii="Arial" w:hAnsi="Arial" w:cs="Arial"/>
        </w:rPr>
        <w:t xml:space="preserve">C/AS2 </w:t>
      </w:r>
      <w:r w:rsidRPr="00EC3990">
        <w:rPr>
          <w:rFonts w:ascii="Arial" w:hAnsi="Arial" w:cs="Arial"/>
          <w:color w:val="000000"/>
        </w:rPr>
        <w:t>(Amendment 2 – 5 Nov 2020)</w:t>
      </w:r>
    </w:p>
    <w:p w14:paraId="1D2C3253" w14:textId="19108DDA" w:rsidR="008E6C9C" w:rsidRPr="00CB554D" w:rsidRDefault="00D73582" w:rsidP="00DE5AAF">
      <w:pPr>
        <w:pStyle w:val="ListParagraph"/>
        <w:numPr>
          <w:ilvl w:val="0"/>
          <w:numId w:val="61"/>
        </w:numPr>
        <w:autoSpaceDE w:val="0"/>
        <w:autoSpaceDN w:val="0"/>
        <w:adjustRightInd w:val="0"/>
        <w:rPr>
          <w:rFonts w:ascii="Arial" w:eastAsiaTheme="minorHAnsi" w:hAnsi="Arial" w:cs="Arial"/>
          <w:szCs w:val="22"/>
          <w:lang w:eastAsia="en-US"/>
        </w:rPr>
      </w:pPr>
      <w:r w:rsidRPr="00D73582">
        <w:rPr>
          <w:rFonts w:ascii="Arial" w:hAnsi="Arial" w:cs="Arial"/>
          <w:color w:val="000000"/>
        </w:rPr>
        <w:t>Other - please specify</w:t>
      </w:r>
    </w:p>
    <w:p w14:paraId="439358A5" w14:textId="77777777" w:rsidR="00DA3781" w:rsidRPr="005C36D8" w:rsidRDefault="00DA3781" w:rsidP="00DA3781">
      <w:pPr>
        <w:autoSpaceDE w:val="0"/>
        <w:autoSpaceDN w:val="0"/>
        <w:adjustRightInd w:val="0"/>
        <w:spacing w:line="240" w:lineRule="auto"/>
        <w:rPr>
          <w:rFonts w:cs="Arial"/>
          <w:bCs/>
          <w:color w:val="000000"/>
        </w:rPr>
      </w:pPr>
    </w:p>
    <w:p w14:paraId="06BC7827" w14:textId="77777777" w:rsidR="00C021F8" w:rsidRPr="00157AE9" w:rsidRDefault="00DA3781" w:rsidP="00DA3781">
      <w:pPr>
        <w:autoSpaceDE w:val="0"/>
        <w:autoSpaceDN w:val="0"/>
        <w:adjustRightInd w:val="0"/>
        <w:spacing w:line="240" w:lineRule="auto"/>
        <w:rPr>
          <w:rFonts w:cs="Arial"/>
          <w:b/>
          <w:color w:val="000000"/>
        </w:rPr>
      </w:pPr>
      <w:r w:rsidRPr="005C36D8">
        <w:rPr>
          <w:rFonts w:cs="Arial"/>
          <w:b/>
          <w:color w:val="000000"/>
        </w:rPr>
        <w:t>Inspections:</w:t>
      </w:r>
      <w:r w:rsidR="0041020A" w:rsidRPr="0041020A">
        <w:rPr>
          <w:rFonts w:eastAsia="Times New Roman" w:cs="Arial"/>
          <w:b/>
          <w:bCs/>
          <w:color w:val="A6A6A6" w:themeColor="background1" w:themeShade="A6"/>
          <w:sz w:val="16"/>
          <w:szCs w:val="16"/>
          <w:lang w:val="en-US" w:eastAsia="en-AU"/>
        </w:rPr>
        <w:t xml:space="preserve"> </w:t>
      </w:r>
    </w:p>
    <w:p w14:paraId="075A2B37" w14:textId="77777777" w:rsidR="00C021F8" w:rsidRDefault="00C021F8" w:rsidP="00DA3781">
      <w:pPr>
        <w:autoSpaceDE w:val="0"/>
        <w:autoSpaceDN w:val="0"/>
        <w:adjustRightInd w:val="0"/>
        <w:spacing w:line="240" w:lineRule="auto"/>
        <w:rPr>
          <w:rFonts w:cs="Arial"/>
          <w:bCs/>
          <w:color w:val="000000"/>
        </w:rPr>
      </w:pPr>
      <w:r>
        <w:rPr>
          <w:rFonts w:cs="Arial"/>
          <w:bCs/>
          <w:color w:val="000000"/>
        </w:rPr>
        <w:t xml:space="preserve">Access controlled doors require regular inspections to ensure that occupants are not prevented from leaving the building and are able to leave the building without </w:t>
      </w:r>
      <w:r w:rsidR="001D2535">
        <w:rPr>
          <w:rFonts w:cs="Arial"/>
          <w:bCs/>
          <w:color w:val="000000"/>
        </w:rPr>
        <w:t>the use of swipe cards or other security devices</w:t>
      </w:r>
      <w:r>
        <w:rPr>
          <w:rFonts w:cs="Arial"/>
          <w:bCs/>
          <w:color w:val="000000"/>
        </w:rPr>
        <w:t xml:space="preserve"> in an event of </w:t>
      </w:r>
      <w:r w:rsidR="001D2535">
        <w:rPr>
          <w:rFonts w:cs="Arial"/>
          <w:bCs/>
          <w:color w:val="000000"/>
        </w:rPr>
        <w:t xml:space="preserve">an </w:t>
      </w:r>
      <w:r>
        <w:rPr>
          <w:rFonts w:cs="Arial"/>
          <w:bCs/>
          <w:color w:val="000000"/>
        </w:rPr>
        <w:t xml:space="preserve">emergency. </w:t>
      </w:r>
    </w:p>
    <w:p w14:paraId="2938958E" w14:textId="77777777" w:rsidR="00725CE4" w:rsidRDefault="00725CE4" w:rsidP="00DA3781">
      <w:pPr>
        <w:autoSpaceDE w:val="0"/>
        <w:autoSpaceDN w:val="0"/>
        <w:adjustRightInd w:val="0"/>
        <w:spacing w:line="240" w:lineRule="auto"/>
        <w:rPr>
          <w:rFonts w:cs="Arial"/>
          <w:bCs/>
          <w:color w:val="000000"/>
        </w:rPr>
      </w:pPr>
    </w:p>
    <w:p w14:paraId="7ACE2161" w14:textId="77777777" w:rsidR="00725CE4" w:rsidRDefault="00725CE4" w:rsidP="00DA3781">
      <w:pPr>
        <w:autoSpaceDE w:val="0"/>
        <w:autoSpaceDN w:val="0"/>
        <w:adjustRightInd w:val="0"/>
        <w:spacing w:line="240" w:lineRule="auto"/>
        <w:rPr>
          <w:rFonts w:cs="Arial"/>
          <w:bCs/>
          <w:color w:val="000000"/>
        </w:rPr>
      </w:pPr>
      <w:r>
        <w:rPr>
          <w:rFonts w:cs="Arial"/>
          <w:bCs/>
          <w:color w:val="000000"/>
        </w:rPr>
        <w:t xml:space="preserve">Where the door control system is interfaced to the fire alarm system this needs to be checked at the same time. </w:t>
      </w:r>
    </w:p>
    <w:p w14:paraId="50E37A4D" w14:textId="77777777" w:rsidR="00C021F8" w:rsidRDefault="00C021F8" w:rsidP="00DA3781">
      <w:pPr>
        <w:autoSpaceDE w:val="0"/>
        <w:autoSpaceDN w:val="0"/>
        <w:adjustRightInd w:val="0"/>
        <w:spacing w:line="240" w:lineRule="auto"/>
        <w:rPr>
          <w:rFonts w:cs="Arial"/>
          <w:bCs/>
          <w:color w:val="000000"/>
        </w:rPr>
      </w:pPr>
    </w:p>
    <w:p w14:paraId="41D7C3C0" w14:textId="77777777" w:rsidR="00DA3781" w:rsidRPr="00C436F0" w:rsidRDefault="00DA3781" w:rsidP="00DA3781">
      <w:pPr>
        <w:autoSpaceDE w:val="0"/>
        <w:autoSpaceDN w:val="0"/>
        <w:adjustRightInd w:val="0"/>
        <w:spacing w:line="240" w:lineRule="auto"/>
        <w:rPr>
          <w:rFonts w:cs="Arial"/>
          <w:bCs/>
          <w:color w:val="000000"/>
        </w:rPr>
      </w:pPr>
      <w:r>
        <w:rPr>
          <w:rFonts w:cs="Arial"/>
          <w:bCs/>
          <w:color w:val="000000"/>
        </w:rPr>
        <w:t>In accordance with:</w:t>
      </w:r>
      <w:r w:rsidR="00157AE9">
        <w:rPr>
          <w:rFonts w:cs="Arial"/>
          <w:bCs/>
          <w:color w:val="000000"/>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0D7D662F" w14:textId="77777777" w:rsidR="002E569B" w:rsidRDefault="005C683B" w:rsidP="00DE5AAF">
      <w:pPr>
        <w:numPr>
          <w:ilvl w:val="0"/>
          <w:numId w:val="121"/>
        </w:numPr>
        <w:autoSpaceDE w:val="0"/>
        <w:autoSpaceDN w:val="0"/>
        <w:adjustRightInd w:val="0"/>
        <w:spacing w:line="240" w:lineRule="auto"/>
        <w:contextualSpacing/>
        <w:rPr>
          <w:rFonts w:eastAsia="Times New Roman" w:cs="Arial"/>
          <w:color w:val="000000"/>
          <w:szCs w:val="20"/>
          <w:lang w:val="en-US" w:eastAsia="en-AU"/>
        </w:rPr>
      </w:pPr>
      <w:r>
        <w:rPr>
          <w:szCs w:val="20"/>
        </w:rPr>
        <w:t>Compliance schedule handbook 2007 as amended 14 Feb 2014 (refer pages 22-23).</w:t>
      </w:r>
    </w:p>
    <w:p w14:paraId="1EC5CCDA" w14:textId="7D3DB679" w:rsidR="00DA3781" w:rsidRPr="0041020A" w:rsidRDefault="00D73582" w:rsidP="00DE5AAF">
      <w:pPr>
        <w:pStyle w:val="ListParagraph"/>
        <w:numPr>
          <w:ilvl w:val="0"/>
          <w:numId w:val="121"/>
        </w:numPr>
        <w:autoSpaceDE w:val="0"/>
        <w:autoSpaceDN w:val="0"/>
        <w:adjustRightInd w:val="0"/>
        <w:rPr>
          <w:rFonts w:ascii="Arial" w:eastAsiaTheme="minorHAnsi" w:hAnsi="Arial" w:cs="Arial"/>
          <w:szCs w:val="22"/>
          <w:lang w:eastAsia="en-US"/>
        </w:rPr>
      </w:pPr>
      <w:r w:rsidRPr="00D73582">
        <w:rPr>
          <w:rFonts w:ascii="Arial" w:hAnsi="Arial" w:cs="Arial"/>
          <w:color w:val="000000"/>
        </w:rPr>
        <w:t>Other - please specify</w:t>
      </w:r>
    </w:p>
    <w:p w14:paraId="25508E61" w14:textId="77777777" w:rsidR="00DA3781" w:rsidRPr="005C36D8" w:rsidRDefault="00DA3781" w:rsidP="00DA3781">
      <w:pPr>
        <w:autoSpaceDE w:val="0"/>
        <w:autoSpaceDN w:val="0"/>
        <w:adjustRightInd w:val="0"/>
        <w:spacing w:line="240" w:lineRule="auto"/>
        <w:rPr>
          <w:rFonts w:cs="Arial"/>
          <w:b/>
          <w:color w:val="000000"/>
        </w:rPr>
      </w:pPr>
    </w:p>
    <w:p w14:paraId="1E72E825" w14:textId="77777777" w:rsidR="00DA3781" w:rsidRPr="0041020A"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r w:rsidR="0041020A" w:rsidRPr="0041020A">
        <w:rPr>
          <w:rFonts w:eastAsia="Times New Roman" w:cs="Arial"/>
          <w:b/>
          <w:bCs/>
          <w:color w:val="A6A6A6" w:themeColor="background1" w:themeShade="A6"/>
          <w:sz w:val="16"/>
          <w:szCs w:val="16"/>
          <w:lang w:val="en-US" w:eastAsia="en-AU"/>
        </w:rPr>
        <w:t xml:space="preserve"> </w:t>
      </w:r>
      <w:r w:rsidR="0041020A" w:rsidRPr="00050FBC">
        <w:rPr>
          <w:rFonts w:eastAsia="Times New Roman" w:cs="Arial"/>
          <w:b/>
          <w:bCs/>
          <w:color w:val="A6A6A6" w:themeColor="background1" w:themeShade="A6"/>
          <w:sz w:val="16"/>
          <w:szCs w:val="16"/>
          <w:lang w:val="en-US" w:eastAsia="en-AU"/>
        </w:rPr>
        <w:t>(</w:t>
      </w:r>
      <w:r w:rsidR="0041020A" w:rsidRPr="00050FBC">
        <w:rPr>
          <w:rFonts w:cs="Arial"/>
          <w:color w:val="A6A6A6" w:themeColor="background1" w:themeShade="A6"/>
          <w:sz w:val="16"/>
          <w:szCs w:val="16"/>
        </w:rPr>
        <w:t xml:space="preserve">Please </w:t>
      </w:r>
      <w:r w:rsidR="0041020A" w:rsidRPr="00050FBC">
        <w:rPr>
          <w:rFonts w:cs="Arial"/>
          <w:b/>
          <w:color w:val="A6A6A6" w:themeColor="background1" w:themeShade="A6"/>
          <w:sz w:val="16"/>
          <w:szCs w:val="16"/>
          <w:u w:val="single"/>
        </w:rPr>
        <w:t>cross out/delete</w:t>
      </w:r>
      <w:r w:rsidR="0041020A" w:rsidRPr="00050FBC">
        <w:rPr>
          <w:rFonts w:cs="Arial"/>
          <w:color w:val="A6A6A6" w:themeColor="background1" w:themeShade="A6"/>
          <w:sz w:val="16"/>
          <w:szCs w:val="16"/>
        </w:rPr>
        <w:t xml:space="preserve"> all systems/options not required in the Compliance Schedule).</w:t>
      </w:r>
    </w:p>
    <w:p w14:paraId="3940A32A" w14:textId="77777777" w:rsidR="00DA3781" w:rsidRDefault="00DA3781" w:rsidP="00DA3781">
      <w:pPr>
        <w:autoSpaceDE w:val="0"/>
        <w:autoSpaceDN w:val="0"/>
        <w:adjustRightInd w:val="0"/>
        <w:spacing w:line="240" w:lineRule="auto"/>
        <w:rPr>
          <w:rFonts w:cs="Arial"/>
          <w:bCs/>
          <w:color w:val="000000"/>
        </w:rPr>
      </w:pPr>
      <w:r>
        <w:rPr>
          <w:rFonts w:cs="Arial"/>
          <w:bCs/>
          <w:color w:val="000000"/>
        </w:rPr>
        <w:t>In accordance with:</w:t>
      </w:r>
    </w:p>
    <w:p w14:paraId="7FC06649" w14:textId="77777777" w:rsidR="002E569B" w:rsidRDefault="00725CE4" w:rsidP="00DE5AAF">
      <w:pPr>
        <w:numPr>
          <w:ilvl w:val="0"/>
          <w:numId w:val="120"/>
        </w:numPr>
        <w:autoSpaceDE w:val="0"/>
        <w:autoSpaceDN w:val="0"/>
        <w:adjustRightInd w:val="0"/>
        <w:spacing w:line="240" w:lineRule="auto"/>
        <w:contextualSpacing/>
        <w:rPr>
          <w:rFonts w:eastAsia="Times New Roman" w:cs="Arial"/>
          <w:color w:val="000000"/>
          <w:szCs w:val="20"/>
          <w:lang w:val="en-US" w:eastAsia="en-AU"/>
        </w:rPr>
      </w:pPr>
      <w:r>
        <w:rPr>
          <w:szCs w:val="20"/>
        </w:rPr>
        <w:t>Compliance schedule handbook 2007 as amended 14 Feb 2014 (refer pages 22-23).</w:t>
      </w:r>
    </w:p>
    <w:p w14:paraId="1320EB2B" w14:textId="03A97962" w:rsidR="00DA3781" w:rsidRPr="002E569B" w:rsidRDefault="00D73582" w:rsidP="00DE5AAF">
      <w:pPr>
        <w:numPr>
          <w:ilvl w:val="0"/>
          <w:numId w:val="120"/>
        </w:numPr>
        <w:autoSpaceDE w:val="0"/>
        <w:autoSpaceDN w:val="0"/>
        <w:adjustRightInd w:val="0"/>
        <w:spacing w:line="240" w:lineRule="auto"/>
        <w:contextualSpacing/>
        <w:rPr>
          <w:rFonts w:eastAsia="Times New Roman" w:cs="Arial"/>
          <w:color w:val="000000"/>
          <w:szCs w:val="20"/>
          <w:lang w:val="en-US" w:eastAsia="en-AU"/>
        </w:rPr>
      </w:pPr>
      <w:r w:rsidRPr="00D73582">
        <w:rPr>
          <w:rFonts w:cs="Arial"/>
          <w:color w:val="000000"/>
          <w:szCs w:val="20"/>
          <w:lang w:eastAsia="en-AU"/>
        </w:rPr>
        <w:t>Other - please specify</w:t>
      </w:r>
    </w:p>
    <w:p w14:paraId="70EA92C8" w14:textId="77777777" w:rsidR="002E569B" w:rsidRDefault="002E569B" w:rsidP="00DA3781">
      <w:pPr>
        <w:autoSpaceDE w:val="0"/>
        <w:autoSpaceDN w:val="0"/>
        <w:adjustRightInd w:val="0"/>
        <w:spacing w:line="240" w:lineRule="auto"/>
        <w:rPr>
          <w:rFonts w:cs="Arial"/>
          <w:b/>
          <w:color w:val="000000"/>
        </w:rPr>
      </w:pPr>
    </w:p>
    <w:p w14:paraId="720DEB67"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1B0CCC3A"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55037FA5" w14:textId="77777777" w:rsidR="00DA3781" w:rsidRPr="005C36D8" w:rsidRDefault="00DA3781" w:rsidP="00DA3781">
      <w:pPr>
        <w:autoSpaceDE w:val="0"/>
        <w:autoSpaceDN w:val="0"/>
        <w:adjustRightInd w:val="0"/>
        <w:spacing w:line="240" w:lineRule="auto"/>
        <w:rPr>
          <w:rFonts w:cs="Arial"/>
          <w:color w:val="000000"/>
        </w:rPr>
      </w:pPr>
    </w:p>
    <w:p w14:paraId="0244CE16"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r w:rsidR="0041020A" w:rsidRPr="0041020A">
        <w:rPr>
          <w:rFonts w:eastAsia="Times New Roman" w:cs="Arial"/>
          <w:b/>
          <w:bCs/>
          <w:color w:val="A6A6A6" w:themeColor="background1" w:themeShade="A6"/>
          <w:sz w:val="16"/>
          <w:szCs w:val="16"/>
          <w:lang w:val="en-US" w:eastAsia="en-AU"/>
        </w:rPr>
        <w:t xml:space="preserve"> </w:t>
      </w:r>
      <w:r w:rsidR="0041020A" w:rsidRPr="00050FBC">
        <w:rPr>
          <w:rFonts w:eastAsia="Times New Roman" w:cs="Arial"/>
          <w:b/>
          <w:bCs/>
          <w:color w:val="A6A6A6" w:themeColor="background1" w:themeShade="A6"/>
          <w:sz w:val="16"/>
          <w:szCs w:val="16"/>
          <w:lang w:val="en-US" w:eastAsia="en-AU"/>
        </w:rPr>
        <w:t>(</w:t>
      </w:r>
      <w:r w:rsidR="0041020A" w:rsidRPr="00050FBC">
        <w:rPr>
          <w:rFonts w:cs="Arial"/>
          <w:color w:val="A6A6A6" w:themeColor="background1" w:themeShade="A6"/>
          <w:sz w:val="16"/>
          <w:szCs w:val="16"/>
        </w:rPr>
        <w:t xml:space="preserve">Please </w:t>
      </w:r>
      <w:r w:rsidR="0041020A" w:rsidRPr="00050FBC">
        <w:rPr>
          <w:rFonts w:cs="Arial"/>
          <w:b/>
          <w:color w:val="A6A6A6" w:themeColor="background1" w:themeShade="A6"/>
          <w:sz w:val="16"/>
          <w:szCs w:val="16"/>
          <w:u w:val="single"/>
        </w:rPr>
        <w:t>cross out/delete</w:t>
      </w:r>
      <w:r w:rsidR="0041020A" w:rsidRPr="00050FBC">
        <w:rPr>
          <w:rFonts w:cs="Arial"/>
          <w:color w:val="A6A6A6" w:themeColor="background1" w:themeShade="A6"/>
          <w:sz w:val="16"/>
          <w:szCs w:val="16"/>
        </w:rPr>
        <w:t xml:space="preserve"> all systems/options not required in the Compliance Schedule).</w:t>
      </w:r>
    </w:p>
    <w:p w14:paraId="24A2E01C" w14:textId="77777777" w:rsidR="00725CE4" w:rsidRPr="005C36D8" w:rsidRDefault="00725CE4" w:rsidP="00DE5AAF">
      <w:pPr>
        <w:pStyle w:val="Default"/>
        <w:numPr>
          <w:ilvl w:val="0"/>
          <w:numId w:val="130"/>
        </w:numPr>
        <w:rPr>
          <w:sz w:val="20"/>
          <w:szCs w:val="20"/>
        </w:rPr>
      </w:pPr>
      <w:r w:rsidRPr="005C36D8">
        <w:rPr>
          <w:sz w:val="20"/>
          <w:szCs w:val="20"/>
        </w:rPr>
        <w:t>Daily inspections</w:t>
      </w:r>
      <w:r>
        <w:rPr>
          <w:sz w:val="20"/>
          <w:szCs w:val="20"/>
        </w:rPr>
        <w:t xml:space="preserve"> by owner (for crowd type occupancies). </w:t>
      </w:r>
    </w:p>
    <w:p w14:paraId="177C5BE8" w14:textId="77777777" w:rsidR="00725CE4" w:rsidRDefault="00725CE4" w:rsidP="00DE5AAF">
      <w:pPr>
        <w:pStyle w:val="Default"/>
        <w:numPr>
          <w:ilvl w:val="0"/>
          <w:numId w:val="130"/>
        </w:numPr>
        <w:rPr>
          <w:sz w:val="20"/>
          <w:szCs w:val="20"/>
        </w:rPr>
      </w:pPr>
      <w:r>
        <w:rPr>
          <w:sz w:val="20"/>
          <w:szCs w:val="20"/>
        </w:rPr>
        <w:t>Monthly inspections by independent qualified person (for crowd type occupancies).</w:t>
      </w:r>
    </w:p>
    <w:p w14:paraId="18DE9393" w14:textId="77777777" w:rsidR="00725CE4" w:rsidRDefault="00725CE4" w:rsidP="00DE5AAF">
      <w:pPr>
        <w:pStyle w:val="Default"/>
        <w:numPr>
          <w:ilvl w:val="0"/>
          <w:numId w:val="130"/>
        </w:numPr>
        <w:rPr>
          <w:sz w:val="20"/>
          <w:szCs w:val="20"/>
        </w:rPr>
      </w:pPr>
      <w:r w:rsidRPr="005C36D8">
        <w:rPr>
          <w:sz w:val="20"/>
          <w:szCs w:val="20"/>
        </w:rPr>
        <w:t>Monthly inspections</w:t>
      </w:r>
      <w:r>
        <w:rPr>
          <w:sz w:val="20"/>
          <w:szCs w:val="20"/>
        </w:rPr>
        <w:t xml:space="preserve"> by owner (for other occupancies).</w:t>
      </w:r>
    </w:p>
    <w:p w14:paraId="2DD01C09" w14:textId="77777777" w:rsidR="00A03D72" w:rsidRDefault="00A03D72" w:rsidP="00DE5AAF">
      <w:pPr>
        <w:pStyle w:val="Default"/>
        <w:numPr>
          <w:ilvl w:val="0"/>
          <w:numId w:val="130"/>
        </w:numPr>
        <w:rPr>
          <w:sz w:val="20"/>
          <w:szCs w:val="20"/>
        </w:rPr>
      </w:pPr>
      <w:r>
        <w:rPr>
          <w:sz w:val="20"/>
          <w:szCs w:val="20"/>
        </w:rPr>
        <w:t xml:space="preserve">Quarterly </w:t>
      </w:r>
      <w:r w:rsidRPr="005C36D8">
        <w:rPr>
          <w:sz w:val="20"/>
          <w:szCs w:val="20"/>
        </w:rPr>
        <w:t>inspections</w:t>
      </w:r>
      <w:r>
        <w:rPr>
          <w:sz w:val="20"/>
          <w:szCs w:val="20"/>
        </w:rPr>
        <w:t xml:space="preserve"> by independent qualified person</w:t>
      </w:r>
      <w:r w:rsidRPr="005C36D8">
        <w:rPr>
          <w:sz w:val="20"/>
          <w:szCs w:val="20"/>
        </w:rPr>
        <w:t>.</w:t>
      </w:r>
    </w:p>
    <w:p w14:paraId="23D05080" w14:textId="6F9D66A5" w:rsidR="00A03D72" w:rsidRDefault="00A03D72" w:rsidP="00DE5AAF">
      <w:pPr>
        <w:pStyle w:val="Default"/>
        <w:numPr>
          <w:ilvl w:val="0"/>
          <w:numId w:val="130"/>
        </w:numPr>
        <w:rPr>
          <w:sz w:val="20"/>
          <w:szCs w:val="20"/>
        </w:rPr>
      </w:pPr>
      <w:r w:rsidRPr="00A03D72">
        <w:rPr>
          <w:sz w:val="20"/>
          <w:szCs w:val="20"/>
        </w:rPr>
        <w:t>Annual inspections by independent qualified person</w:t>
      </w:r>
      <w:r>
        <w:rPr>
          <w:sz w:val="20"/>
          <w:szCs w:val="20"/>
        </w:rPr>
        <w:t>.</w:t>
      </w:r>
    </w:p>
    <w:p w14:paraId="0477CB72" w14:textId="4E3036FD" w:rsidR="00FB3549" w:rsidRDefault="00FB3549" w:rsidP="00DE5AAF">
      <w:pPr>
        <w:pStyle w:val="Default"/>
        <w:numPr>
          <w:ilvl w:val="0"/>
          <w:numId w:val="130"/>
        </w:numPr>
        <w:rPr>
          <w:sz w:val="20"/>
          <w:szCs w:val="20"/>
        </w:rPr>
      </w:pPr>
      <w:r>
        <w:rPr>
          <w:sz w:val="20"/>
          <w:szCs w:val="20"/>
        </w:rPr>
        <w:t>Other – please specify</w:t>
      </w:r>
    </w:p>
    <w:p w14:paraId="09AD0011" w14:textId="77777777" w:rsidR="00DA3781" w:rsidRPr="005C36D8" w:rsidRDefault="00DA3781" w:rsidP="00DA3781">
      <w:pPr>
        <w:autoSpaceDE w:val="0"/>
        <w:autoSpaceDN w:val="0"/>
        <w:adjustRightInd w:val="0"/>
        <w:spacing w:line="240" w:lineRule="auto"/>
        <w:rPr>
          <w:rFonts w:cs="Arial"/>
          <w:b/>
          <w:bCs/>
          <w:color w:val="FF0000"/>
        </w:rPr>
      </w:pPr>
    </w:p>
    <w:p w14:paraId="4CE83D2E" w14:textId="77777777" w:rsidR="00DA3781" w:rsidRPr="00CA0EA2" w:rsidRDefault="00DA3781" w:rsidP="00DA3781">
      <w:pPr>
        <w:autoSpaceDE w:val="0"/>
        <w:autoSpaceDN w:val="0"/>
        <w:adjustRightInd w:val="0"/>
        <w:spacing w:line="240" w:lineRule="auto"/>
        <w:rPr>
          <w:rFonts w:cs="Arial"/>
          <w:bCs/>
          <w:color w:val="FF0000"/>
        </w:rPr>
      </w:pPr>
      <w:r w:rsidRPr="00CA0EA2">
        <w:rPr>
          <w:rFonts w:cs="Arial"/>
          <w:bCs/>
          <w:color w:val="FF0000"/>
        </w:rPr>
        <w:t xml:space="preserve">SS3/3 </w:t>
      </w:r>
      <w:r>
        <w:rPr>
          <w:rFonts w:cs="Arial"/>
          <w:bCs/>
          <w:color w:val="FF0000"/>
        </w:rPr>
        <w:t>Interfaced fire or smoke doors or windows</w:t>
      </w:r>
    </w:p>
    <w:p w14:paraId="047FDF9D" w14:textId="77777777" w:rsidR="00DA3781" w:rsidRPr="005C36D8" w:rsidRDefault="00DA3781" w:rsidP="00DA3781">
      <w:pPr>
        <w:autoSpaceDE w:val="0"/>
        <w:autoSpaceDN w:val="0"/>
        <w:adjustRightInd w:val="0"/>
        <w:spacing w:line="240" w:lineRule="auto"/>
        <w:rPr>
          <w:rFonts w:cs="Arial"/>
          <w:i/>
          <w:iCs/>
          <w:color w:val="000000"/>
        </w:rPr>
      </w:pPr>
    </w:p>
    <w:p w14:paraId="38B22B9B"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Pr>
          <w:rFonts w:cs="Arial"/>
          <w:b/>
          <w:bCs/>
          <w:color w:val="000000"/>
        </w:rPr>
        <w:t xml:space="preserve"> </w:t>
      </w:r>
    </w:p>
    <w:p w14:paraId="263F9B2C" w14:textId="77777777" w:rsidR="003957E6" w:rsidRPr="00334F01" w:rsidRDefault="00DA3781" w:rsidP="00334F01">
      <w:pPr>
        <w:pStyle w:val="ListParagraph"/>
        <w:numPr>
          <w:ilvl w:val="0"/>
          <w:numId w:val="60"/>
        </w:numPr>
        <w:autoSpaceDE w:val="0"/>
        <w:autoSpaceDN w:val="0"/>
        <w:adjustRightInd w:val="0"/>
        <w:rPr>
          <w:rFonts w:ascii="Arial" w:hAnsi="Arial" w:cs="Arial"/>
          <w:color w:val="000000"/>
          <w:lang w:eastAsia="en-NZ"/>
        </w:rPr>
      </w:pPr>
      <w:r w:rsidRPr="00B36459">
        <w:rPr>
          <w:rFonts w:ascii="Arial" w:hAnsi="Arial" w:cs="Arial"/>
          <w:color w:val="000000"/>
          <w:lang w:eastAsia="en-NZ"/>
        </w:rPr>
        <w:t>Fire or smoke door designed to open or close on the activation of the building emergency warning system or detection system</w:t>
      </w:r>
      <w:r w:rsidR="003957E6">
        <w:rPr>
          <w:rFonts w:ascii="Arial" w:hAnsi="Arial" w:cs="Arial"/>
          <w:color w:val="000000"/>
          <w:lang w:eastAsia="en-NZ"/>
        </w:rPr>
        <w:t>.</w:t>
      </w:r>
    </w:p>
    <w:p w14:paraId="7130B3DC" w14:textId="77777777" w:rsidR="00662E85" w:rsidRDefault="00662E85" w:rsidP="00DE12F2">
      <w:pPr>
        <w:autoSpaceDE w:val="0"/>
        <w:autoSpaceDN w:val="0"/>
        <w:adjustRightInd w:val="0"/>
        <w:rPr>
          <w:rFonts w:cs="Arial"/>
          <w:b/>
          <w:color w:val="000000"/>
        </w:rPr>
      </w:pPr>
    </w:p>
    <w:p w14:paraId="7470E6B2"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2A4F2A89" w14:textId="77777777" w:rsidR="00443AE0" w:rsidRDefault="00443AE0" w:rsidP="00443AE0">
      <w:pPr>
        <w:autoSpaceDE w:val="0"/>
        <w:autoSpaceDN w:val="0"/>
        <w:adjustRightInd w:val="0"/>
        <w:rPr>
          <w:rFonts w:cs="Arial"/>
          <w:color w:val="000000"/>
        </w:rPr>
      </w:pPr>
    </w:p>
    <w:p w14:paraId="3A1F8497"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662E5EE2" w14:textId="77777777" w:rsidR="00DA3781" w:rsidRPr="005C36D8" w:rsidRDefault="00DA3781" w:rsidP="00DA3781">
      <w:pPr>
        <w:autoSpaceDE w:val="0"/>
        <w:autoSpaceDN w:val="0"/>
        <w:adjustRightInd w:val="0"/>
        <w:spacing w:line="240" w:lineRule="auto"/>
        <w:rPr>
          <w:rFonts w:cs="Arial"/>
          <w:bCs/>
          <w:color w:val="000000"/>
        </w:rPr>
      </w:pPr>
    </w:p>
    <w:p w14:paraId="1BFAEFA0"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E928B7" w:rsidRPr="00E928B7">
        <w:rPr>
          <w:rFonts w:eastAsia="Times New Roman" w:cs="Arial"/>
          <w:b/>
          <w:bCs/>
          <w:color w:val="A6A6A6" w:themeColor="background1" w:themeShade="A6"/>
          <w:sz w:val="16"/>
          <w:szCs w:val="16"/>
          <w:lang w:val="en-US" w:eastAsia="en-AU"/>
        </w:rPr>
        <w:t xml:space="preserve"> </w:t>
      </w:r>
      <w:r w:rsidR="00E928B7" w:rsidRPr="00050FBC">
        <w:rPr>
          <w:rFonts w:eastAsia="Times New Roman" w:cs="Arial"/>
          <w:b/>
          <w:bCs/>
          <w:color w:val="A6A6A6" w:themeColor="background1" w:themeShade="A6"/>
          <w:sz w:val="16"/>
          <w:szCs w:val="16"/>
          <w:lang w:val="en-US" w:eastAsia="en-AU"/>
        </w:rPr>
        <w:t>(</w:t>
      </w:r>
      <w:r w:rsidR="00E928B7" w:rsidRPr="00050FBC">
        <w:rPr>
          <w:rFonts w:cs="Arial"/>
          <w:color w:val="A6A6A6" w:themeColor="background1" w:themeShade="A6"/>
          <w:sz w:val="16"/>
          <w:szCs w:val="16"/>
        </w:rPr>
        <w:t xml:space="preserve">Please </w:t>
      </w:r>
      <w:r w:rsidR="00E928B7" w:rsidRPr="00050FBC">
        <w:rPr>
          <w:rFonts w:cs="Arial"/>
          <w:b/>
          <w:color w:val="A6A6A6" w:themeColor="background1" w:themeShade="A6"/>
          <w:sz w:val="16"/>
          <w:szCs w:val="16"/>
          <w:u w:val="single"/>
        </w:rPr>
        <w:t>cross out/delete</w:t>
      </w:r>
      <w:r w:rsidR="00E928B7" w:rsidRPr="00050FBC">
        <w:rPr>
          <w:rFonts w:cs="Arial"/>
          <w:color w:val="A6A6A6" w:themeColor="background1" w:themeShade="A6"/>
          <w:sz w:val="16"/>
          <w:szCs w:val="16"/>
        </w:rPr>
        <w:t xml:space="preserve"> all systems/options not required in the Compliance Schedule).</w:t>
      </w:r>
    </w:p>
    <w:p w14:paraId="04C799B5" w14:textId="77777777" w:rsidR="00DA3781" w:rsidRPr="005C36D8" w:rsidRDefault="00DA3781" w:rsidP="00A03D72">
      <w:pPr>
        <w:pStyle w:val="ListParagraph"/>
        <w:numPr>
          <w:ilvl w:val="0"/>
          <w:numId w:val="7"/>
        </w:numPr>
        <w:autoSpaceDE w:val="0"/>
        <w:autoSpaceDN w:val="0"/>
        <w:adjustRightInd w:val="0"/>
        <w:rPr>
          <w:rFonts w:ascii="Arial" w:hAnsi="Arial" w:cs="Arial"/>
          <w:color w:val="000000"/>
        </w:rPr>
      </w:pPr>
      <w:r w:rsidRPr="005C36D8">
        <w:rPr>
          <w:rFonts w:ascii="Arial" w:hAnsi="Arial" w:cs="Arial"/>
          <w:color w:val="000000"/>
        </w:rPr>
        <w:t>Throughout the building.</w:t>
      </w:r>
    </w:p>
    <w:p w14:paraId="78605A4A" w14:textId="77777777" w:rsidR="00DA3781" w:rsidRDefault="00DA3781" w:rsidP="00E928B7">
      <w:pPr>
        <w:pStyle w:val="ListParagraph"/>
        <w:numPr>
          <w:ilvl w:val="0"/>
          <w:numId w:val="7"/>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sidR="00E80067">
        <w:rPr>
          <w:rFonts w:ascii="Arial" w:hAnsi="Arial" w:cs="Arial"/>
          <w:color w:val="000000"/>
        </w:rPr>
        <w:t>attached</w:t>
      </w:r>
      <w:r w:rsidRPr="005C36D8">
        <w:rPr>
          <w:rFonts w:ascii="Arial" w:hAnsi="Arial" w:cs="Arial"/>
          <w:color w:val="000000"/>
        </w:rPr>
        <w:t xml:space="preserve"> plan/drawing</w:t>
      </w:r>
      <w:r w:rsidR="00A41F80" w:rsidRPr="005C36D8">
        <w:rPr>
          <w:rFonts w:ascii="Arial" w:hAnsi="Arial" w:cs="Arial"/>
          <w:color w:val="000000"/>
        </w:rPr>
        <w:t>.</w:t>
      </w:r>
    </w:p>
    <w:p w14:paraId="2374C92A" w14:textId="77777777" w:rsidR="003957E6" w:rsidRPr="00E928B7" w:rsidRDefault="003957E6" w:rsidP="00E928B7">
      <w:pPr>
        <w:pStyle w:val="ListParagraph"/>
        <w:numPr>
          <w:ilvl w:val="0"/>
          <w:numId w:val="7"/>
        </w:numPr>
        <w:autoSpaceDE w:val="0"/>
        <w:autoSpaceDN w:val="0"/>
        <w:adjustRightInd w:val="0"/>
        <w:rPr>
          <w:rFonts w:ascii="Arial" w:hAnsi="Arial" w:cs="Arial"/>
          <w:color w:val="000000"/>
        </w:rPr>
      </w:pPr>
      <w:r>
        <w:rPr>
          <w:rFonts w:ascii="Arial" w:hAnsi="Arial" w:cs="Arial"/>
          <w:color w:val="000000"/>
        </w:rPr>
        <w:t>Other - please specify</w:t>
      </w:r>
    </w:p>
    <w:p w14:paraId="52560289" w14:textId="77777777" w:rsidR="00DA3781" w:rsidRPr="005C36D8" w:rsidRDefault="00DA3781" w:rsidP="00DA3781">
      <w:pPr>
        <w:autoSpaceDE w:val="0"/>
        <w:autoSpaceDN w:val="0"/>
        <w:adjustRightInd w:val="0"/>
        <w:spacing w:line="240" w:lineRule="auto"/>
        <w:rPr>
          <w:rFonts w:cs="Arial"/>
          <w:bCs/>
          <w:color w:val="000000"/>
        </w:rPr>
      </w:pPr>
    </w:p>
    <w:p w14:paraId="48AC170A" w14:textId="77777777" w:rsidR="00DA3781" w:rsidRDefault="00DA3781" w:rsidP="00DA3781">
      <w:pPr>
        <w:autoSpaceDE w:val="0"/>
        <w:autoSpaceDN w:val="0"/>
        <w:adjustRightInd w:val="0"/>
        <w:spacing w:line="240" w:lineRule="auto"/>
        <w:rPr>
          <w:rFonts w:cs="Arial"/>
          <w:color w:val="A6A6A6" w:themeColor="background1" w:themeShade="A6"/>
          <w:sz w:val="16"/>
          <w:szCs w:val="16"/>
        </w:rPr>
      </w:pPr>
      <w:r w:rsidRPr="005C36D8">
        <w:rPr>
          <w:rFonts w:cs="Arial"/>
          <w:b/>
          <w:bCs/>
          <w:color w:val="000000"/>
        </w:rPr>
        <w:t>Performance Standards:</w:t>
      </w:r>
      <w:r w:rsidR="00725CE4">
        <w:rPr>
          <w:rFonts w:cs="Arial"/>
          <w:b/>
          <w:bCs/>
          <w:color w:val="000000"/>
        </w:rPr>
        <w:t xml:space="preserve"> </w:t>
      </w:r>
    </w:p>
    <w:p w14:paraId="0CFCA93C" w14:textId="77777777" w:rsidR="00157AE9" w:rsidRPr="00C436F0" w:rsidRDefault="00157AE9" w:rsidP="00DA3781">
      <w:pPr>
        <w:autoSpaceDE w:val="0"/>
        <w:autoSpaceDN w:val="0"/>
        <w:adjustRightInd w:val="0"/>
        <w:spacing w:line="240" w:lineRule="auto"/>
        <w:rPr>
          <w:rFonts w:cs="Arial"/>
          <w:b/>
          <w:bCs/>
          <w:color w:val="000000"/>
        </w:rPr>
      </w:pPr>
      <w:r w:rsidRPr="00157AE9">
        <w:rPr>
          <w:rFonts w:cs="Arial"/>
          <w:bCs/>
          <w:color w:val="000000"/>
        </w:rPr>
        <w:t>In accordance with:</w:t>
      </w:r>
      <w:r>
        <w:rPr>
          <w:rFonts w:cs="Arial"/>
          <w:b/>
          <w:bCs/>
          <w:color w:val="000000"/>
        </w:rPr>
        <w:t xml:space="preserve"> </w:t>
      </w:r>
      <w:r w:rsidRPr="00050FBC">
        <w:rPr>
          <w:rFonts w:eastAsia="Times New Roman" w:cs="Arial"/>
          <w:b/>
          <w:bCs/>
          <w:color w:val="A6A6A6" w:themeColor="background1" w:themeShade="A6"/>
          <w:sz w:val="16"/>
          <w:szCs w:val="16"/>
          <w:lang w:val="en-US" w:eastAsia="en-AU"/>
        </w:rPr>
        <w:t>(</w:t>
      </w:r>
      <w:r w:rsidRPr="00050FBC">
        <w:rPr>
          <w:rFonts w:cs="Arial"/>
          <w:color w:val="A6A6A6" w:themeColor="background1" w:themeShade="A6"/>
          <w:sz w:val="16"/>
          <w:szCs w:val="16"/>
        </w:rPr>
        <w:t xml:space="preserve">Please </w:t>
      </w:r>
      <w:r w:rsidRPr="00050FBC">
        <w:rPr>
          <w:rFonts w:cs="Arial"/>
          <w:b/>
          <w:color w:val="A6A6A6" w:themeColor="background1" w:themeShade="A6"/>
          <w:sz w:val="16"/>
          <w:szCs w:val="16"/>
          <w:u w:val="single"/>
        </w:rPr>
        <w:t>cross out/delete</w:t>
      </w:r>
      <w:r w:rsidRPr="00050FBC">
        <w:rPr>
          <w:rFonts w:cs="Arial"/>
          <w:color w:val="A6A6A6" w:themeColor="background1" w:themeShade="A6"/>
          <w:sz w:val="16"/>
          <w:szCs w:val="16"/>
        </w:rPr>
        <w:t xml:space="preserve"> all systems/options not required in the Compliance Schedule).</w:t>
      </w:r>
    </w:p>
    <w:p w14:paraId="53F52B07" w14:textId="77777777" w:rsidR="008E6C9C" w:rsidRDefault="008E6C9C" w:rsidP="00A03D72">
      <w:pPr>
        <w:pStyle w:val="ListParagraph"/>
        <w:numPr>
          <w:ilvl w:val="0"/>
          <w:numId w:val="8"/>
        </w:numPr>
        <w:autoSpaceDE w:val="0"/>
        <w:autoSpaceDN w:val="0"/>
        <w:adjustRightInd w:val="0"/>
        <w:rPr>
          <w:rFonts w:ascii="Arial" w:hAnsi="Arial" w:cs="Arial"/>
          <w:color w:val="000000"/>
        </w:rPr>
      </w:pPr>
      <w:r>
        <w:rPr>
          <w:rFonts w:ascii="Arial" w:hAnsi="Arial" w:cs="Arial"/>
          <w:color w:val="000000"/>
        </w:rPr>
        <w:lastRenderedPageBreak/>
        <w:t>AS 4178: 1994 – Electromagnetic door holders</w:t>
      </w:r>
      <w:r w:rsidR="00433BB2">
        <w:rPr>
          <w:rFonts w:ascii="Arial" w:hAnsi="Arial" w:cs="Arial"/>
          <w:color w:val="000000"/>
        </w:rPr>
        <w:t>.</w:t>
      </w:r>
    </w:p>
    <w:p w14:paraId="722E7379" w14:textId="77777777" w:rsidR="00EC3990" w:rsidRPr="00157AE9" w:rsidRDefault="00EC3990" w:rsidP="00EC3990">
      <w:pPr>
        <w:pStyle w:val="ListParagraph"/>
        <w:numPr>
          <w:ilvl w:val="0"/>
          <w:numId w:val="8"/>
        </w:numPr>
        <w:autoSpaceDE w:val="0"/>
        <w:autoSpaceDN w:val="0"/>
        <w:adjustRightInd w:val="0"/>
        <w:rPr>
          <w:rFonts w:ascii="Arial" w:hAnsi="Arial" w:cs="Arial"/>
          <w:color w:val="000000"/>
        </w:rPr>
      </w:pPr>
      <w:r>
        <w:rPr>
          <w:rFonts w:ascii="Arial" w:eastAsiaTheme="minorHAnsi" w:hAnsi="Arial" w:cs="Arial"/>
          <w:szCs w:val="22"/>
          <w:lang w:eastAsia="en-US"/>
        </w:rPr>
        <w:t xml:space="preserve">Acceptable </w:t>
      </w:r>
      <w:r w:rsidRPr="00EC3990">
        <w:rPr>
          <w:rFonts w:ascii="Arial" w:eastAsiaTheme="minorHAnsi" w:hAnsi="Arial" w:cs="Arial"/>
          <w:szCs w:val="22"/>
          <w:lang w:eastAsia="en-US"/>
        </w:rPr>
        <w:t xml:space="preserve">Solutions </w:t>
      </w:r>
      <w:r w:rsidRPr="00EC3990">
        <w:rPr>
          <w:rFonts w:ascii="Arial" w:hAnsi="Arial" w:cs="Arial"/>
        </w:rPr>
        <w:t xml:space="preserve">C/AS2 </w:t>
      </w:r>
      <w:r w:rsidRPr="00EC3990">
        <w:rPr>
          <w:rFonts w:ascii="Arial" w:hAnsi="Arial" w:cs="Arial"/>
          <w:color w:val="000000"/>
        </w:rPr>
        <w:t>(Amendment 2 – 5 Nov 2020)</w:t>
      </w:r>
    </w:p>
    <w:p w14:paraId="011F4B8D" w14:textId="7E9948B0" w:rsidR="00157AE9" w:rsidRDefault="00D73582" w:rsidP="00A03D72">
      <w:pPr>
        <w:pStyle w:val="ListParagraph"/>
        <w:numPr>
          <w:ilvl w:val="0"/>
          <w:numId w:val="8"/>
        </w:numPr>
        <w:autoSpaceDE w:val="0"/>
        <w:autoSpaceDN w:val="0"/>
        <w:adjustRightInd w:val="0"/>
        <w:rPr>
          <w:rFonts w:ascii="Arial" w:hAnsi="Arial" w:cs="Arial"/>
          <w:color w:val="000000"/>
        </w:rPr>
      </w:pPr>
      <w:r w:rsidRPr="00D73582">
        <w:rPr>
          <w:rFonts w:ascii="Arial" w:hAnsi="Arial" w:cs="Arial"/>
          <w:color w:val="000000"/>
        </w:rPr>
        <w:t>Other - please specify</w:t>
      </w:r>
    </w:p>
    <w:p w14:paraId="28A22349" w14:textId="77777777" w:rsidR="00DA3781" w:rsidRPr="005C36D8" w:rsidRDefault="00DA3781" w:rsidP="00DA3781">
      <w:pPr>
        <w:autoSpaceDE w:val="0"/>
        <w:autoSpaceDN w:val="0"/>
        <w:adjustRightInd w:val="0"/>
        <w:spacing w:line="240" w:lineRule="auto"/>
        <w:rPr>
          <w:rFonts w:cs="Arial"/>
          <w:bCs/>
          <w:color w:val="000000"/>
        </w:rPr>
      </w:pPr>
    </w:p>
    <w:p w14:paraId="6F3070CC" w14:textId="77777777" w:rsidR="00DA3781" w:rsidRPr="005C36D8" w:rsidRDefault="00DA3781" w:rsidP="00DA3781">
      <w:pPr>
        <w:autoSpaceDE w:val="0"/>
        <w:autoSpaceDN w:val="0"/>
        <w:adjustRightInd w:val="0"/>
        <w:spacing w:line="240" w:lineRule="auto"/>
        <w:rPr>
          <w:rFonts w:cs="Arial"/>
          <w:b/>
          <w:color w:val="000000"/>
        </w:rPr>
      </w:pPr>
      <w:proofErr w:type="gramStart"/>
      <w:r w:rsidRPr="005C36D8">
        <w:rPr>
          <w:rFonts w:cs="Arial"/>
          <w:b/>
          <w:color w:val="000000"/>
        </w:rPr>
        <w:t>Inspections:</w:t>
      </w:r>
      <w:r w:rsidR="00725CE4" w:rsidRPr="00050FBC">
        <w:rPr>
          <w:rFonts w:cs="Arial"/>
          <w:color w:val="A6A6A6" w:themeColor="background1" w:themeShade="A6"/>
          <w:sz w:val="16"/>
          <w:szCs w:val="16"/>
        </w:rPr>
        <w:t>.</w:t>
      </w:r>
      <w:proofErr w:type="gramEnd"/>
    </w:p>
    <w:p w14:paraId="3064402D" w14:textId="77777777" w:rsidR="00725CE4" w:rsidRPr="00C436F0" w:rsidRDefault="00725CE4" w:rsidP="00725CE4">
      <w:pPr>
        <w:autoSpaceDE w:val="0"/>
        <w:autoSpaceDN w:val="0"/>
        <w:adjustRightInd w:val="0"/>
        <w:spacing w:line="240" w:lineRule="auto"/>
        <w:rPr>
          <w:rFonts w:cs="Arial"/>
          <w:color w:val="000000"/>
        </w:rPr>
      </w:pPr>
      <w:r>
        <w:rPr>
          <w:rFonts w:cs="Arial"/>
          <w:color w:val="000000"/>
        </w:rPr>
        <w:t xml:space="preserve">Interfaced fire and smoke doors or windows required regular inspections to ensure they operate as required by the performance standard in the event of fire. </w:t>
      </w:r>
    </w:p>
    <w:p w14:paraId="10FEDC89" w14:textId="77777777" w:rsidR="00725CE4" w:rsidRDefault="00725CE4" w:rsidP="00DA3781">
      <w:pPr>
        <w:autoSpaceDE w:val="0"/>
        <w:autoSpaceDN w:val="0"/>
        <w:adjustRightInd w:val="0"/>
        <w:spacing w:line="240" w:lineRule="auto"/>
        <w:rPr>
          <w:rFonts w:cs="Arial"/>
          <w:bCs/>
          <w:color w:val="000000"/>
        </w:rPr>
      </w:pPr>
    </w:p>
    <w:p w14:paraId="1C5F339C" w14:textId="77777777" w:rsidR="00DA3781" w:rsidRPr="00C436F0" w:rsidRDefault="00DA3781" w:rsidP="00DA3781">
      <w:pPr>
        <w:autoSpaceDE w:val="0"/>
        <w:autoSpaceDN w:val="0"/>
        <w:adjustRightInd w:val="0"/>
        <w:spacing w:line="240" w:lineRule="auto"/>
        <w:rPr>
          <w:rFonts w:cs="Arial"/>
          <w:bCs/>
          <w:color w:val="000000"/>
        </w:rPr>
      </w:pPr>
      <w:r w:rsidRPr="00C436F0">
        <w:rPr>
          <w:rFonts w:cs="Arial"/>
          <w:bCs/>
          <w:color w:val="000000"/>
        </w:rPr>
        <w:t>In accordance with:</w:t>
      </w:r>
      <w:r w:rsidR="00157AE9" w:rsidRPr="00157AE9">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0B4BB839" w14:textId="77777777" w:rsidR="00433BB2" w:rsidRDefault="00433BB2" w:rsidP="00DE5AAF">
      <w:pPr>
        <w:pStyle w:val="ListParagraph"/>
        <w:numPr>
          <w:ilvl w:val="0"/>
          <w:numId w:val="122"/>
        </w:numPr>
        <w:autoSpaceDE w:val="0"/>
        <w:autoSpaceDN w:val="0"/>
        <w:adjustRightInd w:val="0"/>
        <w:rPr>
          <w:rFonts w:ascii="Arial" w:hAnsi="Arial" w:cs="Arial"/>
          <w:color w:val="000000"/>
        </w:rPr>
      </w:pPr>
      <w:r>
        <w:rPr>
          <w:rFonts w:ascii="Arial" w:hAnsi="Arial" w:cs="Arial"/>
          <w:color w:val="000000"/>
        </w:rPr>
        <w:t>AS 4178: 1994 – Electromagnetic door holders.</w:t>
      </w:r>
    </w:p>
    <w:p w14:paraId="72E7204C" w14:textId="77777777" w:rsidR="00433BB2" w:rsidRDefault="005C683B" w:rsidP="00DE5AAF">
      <w:pPr>
        <w:pStyle w:val="ListParagraph"/>
        <w:numPr>
          <w:ilvl w:val="0"/>
          <w:numId w:val="122"/>
        </w:numPr>
        <w:autoSpaceDE w:val="0"/>
        <w:autoSpaceDN w:val="0"/>
        <w:adjustRightInd w:val="0"/>
        <w:rPr>
          <w:rFonts w:ascii="Arial" w:hAnsi="Arial" w:cs="Arial"/>
          <w:color w:val="000000"/>
        </w:rPr>
      </w:pPr>
      <w:r w:rsidRPr="005C683B">
        <w:rPr>
          <w:rFonts w:ascii="Arial" w:hAnsi="Arial" w:cs="Arial"/>
          <w:color w:val="000000"/>
        </w:rPr>
        <w:t xml:space="preserve">Compliance schedule handbook 2007 as amended 14 Feb 2014 (refer page </w:t>
      </w:r>
      <w:r>
        <w:rPr>
          <w:rFonts w:ascii="Arial" w:hAnsi="Arial" w:cs="Arial"/>
          <w:color w:val="000000"/>
        </w:rPr>
        <w:t>24</w:t>
      </w:r>
      <w:r w:rsidRPr="005C683B">
        <w:rPr>
          <w:rFonts w:ascii="Arial" w:hAnsi="Arial" w:cs="Arial"/>
          <w:color w:val="000000"/>
        </w:rPr>
        <w:t>).</w:t>
      </w:r>
    </w:p>
    <w:p w14:paraId="27CEE94A" w14:textId="3384D621" w:rsidR="00157AE9" w:rsidRDefault="00D73582" w:rsidP="00DE5AAF">
      <w:pPr>
        <w:pStyle w:val="ListParagraph"/>
        <w:numPr>
          <w:ilvl w:val="0"/>
          <w:numId w:val="122"/>
        </w:numPr>
        <w:autoSpaceDE w:val="0"/>
        <w:autoSpaceDN w:val="0"/>
        <w:adjustRightInd w:val="0"/>
        <w:rPr>
          <w:rFonts w:ascii="Arial" w:hAnsi="Arial" w:cs="Arial"/>
          <w:color w:val="000000"/>
        </w:rPr>
      </w:pPr>
      <w:r w:rsidRPr="00D73582">
        <w:rPr>
          <w:rFonts w:ascii="Arial" w:hAnsi="Arial" w:cs="Arial"/>
          <w:color w:val="000000"/>
        </w:rPr>
        <w:t>Other - please specify</w:t>
      </w:r>
    </w:p>
    <w:p w14:paraId="47D88217" w14:textId="77777777" w:rsidR="00DA3781" w:rsidRPr="005C36D8" w:rsidRDefault="00DA3781" w:rsidP="00DA3781">
      <w:pPr>
        <w:autoSpaceDE w:val="0"/>
        <w:autoSpaceDN w:val="0"/>
        <w:adjustRightInd w:val="0"/>
        <w:spacing w:line="240" w:lineRule="auto"/>
        <w:rPr>
          <w:rFonts w:cs="Arial"/>
          <w:b/>
          <w:color w:val="000000"/>
        </w:rPr>
      </w:pPr>
    </w:p>
    <w:p w14:paraId="58038DC3" w14:textId="77777777" w:rsidR="00157AE9" w:rsidRPr="00157AE9"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1B6250C7" w14:textId="77777777" w:rsidR="00157AE9" w:rsidRPr="00157AE9" w:rsidRDefault="00157AE9" w:rsidP="00157AE9">
      <w:pPr>
        <w:pStyle w:val="Default"/>
        <w:rPr>
          <w:sz w:val="20"/>
          <w:szCs w:val="20"/>
        </w:rPr>
      </w:pPr>
      <w:r>
        <w:rPr>
          <w:sz w:val="20"/>
          <w:szCs w:val="20"/>
        </w:rPr>
        <w:t xml:space="preserve">Planned preventative maintenance and responsive maintenance should be carried out in accordance with the nominated performance and inspection standard or document, and to ensure the fire or smoke door or window operates correctly in the event of a fire. </w:t>
      </w:r>
    </w:p>
    <w:p w14:paraId="25C19B17" w14:textId="77777777" w:rsidR="00157AE9" w:rsidRDefault="00157AE9" w:rsidP="00DA3781">
      <w:pPr>
        <w:autoSpaceDE w:val="0"/>
        <w:autoSpaceDN w:val="0"/>
        <w:adjustRightInd w:val="0"/>
        <w:spacing w:line="240" w:lineRule="auto"/>
        <w:rPr>
          <w:rFonts w:cs="Arial"/>
          <w:color w:val="000000"/>
        </w:rPr>
      </w:pPr>
    </w:p>
    <w:p w14:paraId="0F678F0F"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r w:rsidR="00157AE9" w:rsidRPr="00157AE9">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12E7F3CA" w14:textId="77777777" w:rsidR="00433BB2" w:rsidRDefault="00433BB2" w:rsidP="00DE5AAF">
      <w:pPr>
        <w:pStyle w:val="ListParagraph"/>
        <w:numPr>
          <w:ilvl w:val="0"/>
          <w:numId w:val="123"/>
        </w:numPr>
        <w:autoSpaceDE w:val="0"/>
        <w:autoSpaceDN w:val="0"/>
        <w:adjustRightInd w:val="0"/>
        <w:rPr>
          <w:rFonts w:ascii="Arial" w:hAnsi="Arial" w:cs="Arial"/>
          <w:color w:val="000000"/>
        </w:rPr>
      </w:pPr>
      <w:r>
        <w:rPr>
          <w:rFonts w:ascii="Arial" w:hAnsi="Arial" w:cs="Arial"/>
          <w:color w:val="000000"/>
        </w:rPr>
        <w:t>AS 4178: 1994 – Electromagnetic door holders.</w:t>
      </w:r>
    </w:p>
    <w:p w14:paraId="67804ED8" w14:textId="77777777" w:rsidR="00433BB2" w:rsidRDefault="005C683B" w:rsidP="00DE5AAF">
      <w:pPr>
        <w:pStyle w:val="ListParagraph"/>
        <w:numPr>
          <w:ilvl w:val="0"/>
          <w:numId w:val="123"/>
        </w:numPr>
        <w:autoSpaceDE w:val="0"/>
        <w:autoSpaceDN w:val="0"/>
        <w:adjustRightInd w:val="0"/>
        <w:rPr>
          <w:rFonts w:ascii="Arial" w:hAnsi="Arial" w:cs="Arial"/>
          <w:color w:val="000000"/>
        </w:rPr>
      </w:pPr>
      <w:r w:rsidRPr="005C683B">
        <w:rPr>
          <w:rFonts w:ascii="Arial" w:hAnsi="Arial" w:cs="Arial"/>
          <w:color w:val="000000"/>
        </w:rPr>
        <w:t xml:space="preserve">Compliance schedule handbook 2007 as amended 14 Feb 2014 (refer page </w:t>
      </w:r>
      <w:r>
        <w:rPr>
          <w:rFonts w:ascii="Arial" w:hAnsi="Arial" w:cs="Arial"/>
          <w:color w:val="000000"/>
        </w:rPr>
        <w:t>24</w:t>
      </w:r>
      <w:r w:rsidRPr="005C683B">
        <w:rPr>
          <w:rFonts w:ascii="Arial" w:hAnsi="Arial" w:cs="Arial"/>
          <w:color w:val="000000"/>
        </w:rPr>
        <w:t>).</w:t>
      </w:r>
    </w:p>
    <w:p w14:paraId="405D92BB" w14:textId="2F8988AB" w:rsidR="00157AE9" w:rsidRDefault="00D73582" w:rsidP="00DE5AAF">
      <w:pPr>
        <w:pStyle w:val="ListParagraph"/>
        <w:numPr>
          <w:ilvl w:val="0"/>
          <w:numId w:val="123"/>
        </w:numPr>
        <w:autoSpaceDE w:val="0"/>
        <w:autoSpaceDN w:val="0"/>
        <w:adjustRightInd w:val="0"/>
        <w:rPr>
          <w:rFonts w:ascii="Arial" w:hAnsi="Arial" w:cs="Arial"/>
          <w:color w:val="000000"/>
          <w:lang w:eastAsia="en-NZ"/>
        </w:rPr>
      </w:pPr>
      <w:r w:rsidRPr="00D73582">
        <w:rPr>
          <w:rFonts w:ascii="Arial" w:hAnsi="Arial" w:cs="Arial"/>
          <w:color w:val="000000"/>
        </w:rPr>
        <w:t>Other - please specify</w:t>
      </w:r>
    </w:p>
    <w:p w14:paraId="60D2D6BD" w14:textId="77777777" w:rsidR="00DA3781" w:rsidRPr="00157AE9" w:rsidRDefault="00DA3781" w:rsidP="00DA3781">
      <w:pPr>
        <w:autoSpaceDE w:val="0"/>
        <w:autoSpaceDN w:val="0"/>
        <w:adjustRightInd w:val="0"/>
        <w:spacing w:line="240" w:lineRule="auto"/>
        <w:rPr>
          <w:rFonts w:eastAsia="Times New Roman" w:cs="Arial"/>
          <w:color w:val="000000"/>
          <w:szCs w:val="20"/>
          <w:lang w:val="en-US" w:eastAsia="en-NZ"/>
        </w:rPr>
      </w:pPr>
    </w:p>
    <w:p w14:paraId="13850374"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70E2371B"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3168E8F7" w14:textId="77777777" w:rsidR="00DA3781" w:rsidRPr="005C36D8" w:rsidRDefault="00DA3781" w:rsidP="00DA3781">
      <w:pPr>
        <w:autoSpaceDE w:val="0"/>
        <w:autoSpaceDN w:val="0"/>
        <w:adjustRightInd w:val="0"/>
        <w:spacing w:line="240" w:lineRule="auto"/>
        <w:rPr>
          <w:rFonts w:cs="Arial"/>
          <w:color w:val="000000"/>
        </w:rPr>
      </w:pPr>
    </w:p>
    <w:p w14:paraId="20BE23C6"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r w:rsidR="00725CE4" w:rsidRPr="00725CE4">
        <w:rPr>
          <w:rFonts w:eastAsia="Times New Roman" w:cs="Arial"/>
          <w:b/>
          <w:bCs/>
          <w:color w:val="A6A6A6" w:themeColor="background1" w:themeShade="A6"/>
          <w:sz w:val="16"/>
          <w:szCs w:val="16"/>
          <w:lang w:val="en-US" w:eastAsia="en-AU"/>
        </w:rPr>
        <w:t xml:space="preserve"> </w:t>
      </w:r>
      <w:r w:rsidR="00725CE4" w:rsidRPr="00050FBC">
        <w:rPr>
          <w:rFonts w:eastAsia="Times New Roman" w:cs="Arial"/>
          <w:b/>
          <w:bCs/>
          <w:color w:val="A6A6A6" w:themeColor="background1" w:themeShade="A6"/>
          <w:sz w:val="16"/>
          <w:szCs w:val="16"/>
          <w:lang w:val="en-US" w:eastAsia="en-AU"/>
        </w:rPr>
        <w:t>(</w:t>
      </w:r>
      <w:r w:rsidR="00725CE4" w:rsidRPr="00050FBC">
        <w:rPr>
          <w:rFonts w:cs="Arial"/>
          <w:color w:val="A6A6A6" w:themeColor="background1" w:themeShade="A6"/>
          <w:sz w:val="16"/>
          <w:szCs w:val="16"/>
        </w:rPr>
        <w:t xml:space="preserve">Please </w:t>
      </w:r>
      <w:r w:rsidR="00725CE4" w:rsidRPr="00050FBC">
        <w:rPr>
          <w:rFonts w:cs="Arial"/>
          <w:b/>
          <w:color w:val="A6A6A6" w:themeColor="background1" w:themeShade="A6"/>
          <w:sz w:val="16"/>
          <w:szCs w:val="16"/>
          <w:u w:val="single"/>
        </w:rPr>
        <w:t>cross out/delete</w:t>
      </w:r>
      <w:r w:rsidR="00725CE4" w:rsidRPr="00050FBC">
        <w:rPr>
          <w:rFonts w:cs="Arial"/>
          <w:color w:val="A6A6A6" w:themeColor="background1" w:themeShade="A6"/>
          <w:sz w:val="16"/>
          <w:szCs w:val="16"/>
        </w:rPr>
        <w:t xml:space="preserve"> all systems/options not required in the Compliance Schedule).</w:t>
      </w:r>
    </w:p>
    <w:p w14:paraId="396F26D1" w14:textId="77777777" w:rsidR="00725CE4" w:rsidRPr="005C36D8" w:rsidRDefault="00725CE4" w:rsidP="00DE5AAF">
      <w:pPr>
        <w:pStyle w:val="Default"/>
        <w:numPr>
          <w:ilvl w:val="0"/>
          <w:numId w:val="127"/>
        </w:numPr>
        <w:rPr>
          <w:sz w:val="20"/>
          <w:szCs w:val="20"/>
        </w:rPr>
      </w:pPr>
      <w:r w:rsidRPr="005C36D8">
        <w:rPr>
          <w:sz w:val="20"/>
          <w:szCs w:val="20"/>
        </w:rPr>
        <w:t>Daily inspections</w:t>
      </w:r>
      <w:r>
        <w:rPr>
          <w:sz w:val="20"/>
          <w:szCs w:val="20"/>
        </w:rPr>
        <w:t xml:space="preserve"> by owner (for crowd type occupancies). </w:t>
      </w:r>
    </w:p>
    <w:p w14:paraId="7830E921" w14:textId="77777777" w:rsidR="00725CE4" w:rsidRDefault="00725CE4" w:rsidP="00DE5AAF">
      <w:pPr>
        <w:pStyle w:val="Default"/>
        <w:numPr>
          <w:ilvl w:val="0"/>
          <w:numId w:val="127"/>
        </w:numPr>
        <w:rPr>
          <w:sz w:val="20"/>
          <w:szCs w:val="20"/>
        </w:rPr>
      </w:pPr>
      <w:r>
        <w:rPr>
          <w:sz w:val="20"/>
          <w:szCs w:val="20"/>
        </w:rPr>
        <w:t>Monthly inspections by independent qualified person (for crowd type occupancies).</w:t>
      </w:r>
    </w:p>
    <w:p w14:paraId="076C8297" w14:textId="77777777" w:rsidR="00725CE4" w:rsidRDefault="00725CE4" w:rsidP="00DE5AAF">
      <w:pPr>
        <w:pStyle w:val="Default"/>
        <w:numPr>
          <w:ilvl w:val="0"/>
          <w:numId w:val="127"/>
        </w:numPr>
        <w:rPr>
          <w:sz w:val="20"/>
          <w:szCs w:val="20"/>
        </w:rPr>
      </w:pPr>
      <w:r w:rsidRPr="005C36D8">
        <w:rPr>
          <w:sz w:val="20"/>
          <w:szCs w:val="20"/>
        </w:rPr>
        <w:t>Monthly inspections</w:t>
      </w:r>
      <w:r>
        <w:rPr>
          <w:sz w:val="20"/>
          <w:szCs w:val="20"/>
        </w:rPr>
        <w:t xml:space="preserve"> by owner (for other occupancies).</w:t>
      </w:r>
    </w:p>
    <w:p w14:paraId="68DA8809" w14:textId="77777777" w:rsidR="00725CE4" w:rsidRDefault="00725CE4" w:rsidP="00DE5AAF">
      <w:pPr>
        <w:pStyle w:val="Default"/>
        <w:numPr>
          <w:ilvl w:val="0"/>
          <w:numId w:val="127"/>
        </w:numPr>
        <w:rPr>
          <w:sz w:val="20"/>
          <w:szCs w:val="20"/>
        </w:rPr>
      </w:pPr>
      <w:r>
        <w:rPr>
          <w:sz w:val="20"/>
          <w:szCs w:val="20"/>
        </w:rPr>
        <w:t xml:space="preserve">Quarterly </w:t>
      </w:r>
      <w:r w:rsidRPr="005C36D8">
        <w:rPr>
          <w:sz w:val="20"/>
          <w:szCs w:val="20"/>
        </w:rPr>
        <w:t>inspections</w:t>
      </w:r>
      <w:r>
        <w:rPr>
          <w:sz w:val="20"/>
          <w:szCs w:val="20"/>
        </w:rPr>
        <w:t xml:space="preserve"> by independent qualified person</w:t>
      </w:r>
      <w:r w:rsidRPr="005C36D8">
        <w:rPr>
          <w:sz w:val="20"/>
          <w:szCs w:val="20"/>
        </w:rPr>
        <w:t>.</w:t>
      </w:r>
    </w:p>
    <w:p w14:paraId="22A1AF6B" w14:textId="2A45A3F1" w:rsidR="00A03D72" w:rsidRDefault="00725CE4" w:rsidP="00DE5AAF">
      <w:pPr>
        <w:pStyle w:val="Default"/>
        <w:numPr>
          <w:ilvl w:val="0"/>
          <w:numId w:val="127"/>
        </w:numPr>
        <w:rPr>
          <w:sz w:val="20"/>
          <w:szCs w:val="20"/>
        </w:rPr>
      </w:pPr>
      <w:r w:rsidRPr="00A03D72">
        <w:rPr>
          <w:sz w:val="20"/>
          <w:szCs w:val="20"/>
        </w:rPr>
        <w:t>Annual inspections by independent qualified person</w:t>
      </w:r>
      <w:r>
        <w:rPr>
          <w:sz w:val="20"/>
          <w:szCs w:val="20"/>
        </w:rPr>
        <w:t>.</w:t>
      </w:r>
    </w:p>
    <w:p w14:paraId="4CAF2865" w14:textId="7A427BF4" w:rsidR="00FB3549" w:rsidRDefault="00FB3549" w:rsidP="00DE5AAF">
      <w:pPr>
        <w:pStyle w:val="Default"/>
        <w:numPr>
          <w:ilvl w:val="0"/>
          <w:numId w:val="127"/>
        </w:numPr>
        <w:rPr>
          <w:sz w:val="20"/>
          <w:szCs w:val="20"/>
        </w:rPr>
      </w:pPr>
      <w:r>
        <w:rPr>
          <w:sz w:val="20"/>
          <w:szCs w:val="20"/>
        </w:rPr>
        <w:t>Other – please specify</w:t>
      </w:r>
    </w:p>
    <w:p w14:paraId="2FD34FCC" w14:textId="77777777" w:rsidR="00DA3781" w:rsidRPr="00731C31" w:rsidRDefault="00DA3781" w:rsidP="00731C31">
      <w:pPr>
        <w:pStyle w:val="Default"/>
        <w:rPr>
          <w:sz w:val="20"/>
          <w:szCs w:val="20"/>
        </w:rPr>
      </w:pPr>
      <w:r w:rsidRPr="00731C31">
        <w:rPr>
          <w:bCs/>
          <w:lang w:val="en-AU"/>
        </w:rPr>
        <w:t>_________________________________________________________</w:t>
      </w:r>
      <w:r w:rsidR="00731C31">
        <w:rPr>
          <w:bCs/>
          <w:lang w:val="en-AU"/>
        </w:rPr>
        <w:t>_________________</w:t>
      </w:r>
    </w:p>
    <w:p w14:paraId="58A91A3A" w14:textId="77777777" w:rsidR="00DA3781" w:rsidRDefault="00DA3781" w:rsidP="00DA3781">
      <w:pPr>
        <w:pStyle w:val="Default"/>
        <w:rPr>
          <w:sz w:val="20"/>
          <w:szCs w:val="20"/>
        </w:rPr>
      </w:pPr>
    </w:p>
    <w:p w14:paraId="0170318F" w14:textId="77777777" w:rsidR="00DA3781" w:rsidRPr="005C36D8" w:rsidRDefault="00DA3781" w:rsidP="00DA3781">
      <w:pPr>
        <w:autoSpaceDE w:val="0"/>
        <w:autoSpaceDN w:val="0"/>
        <w:adjustRightInd w:val="0"/>
        <w:spacing w:line="240" w:lineRule="auto"/>
        <w:jc w:val="center"/>
        <w:rPr>
          <w:rFonts w:cs="Arial"/>
          <w:b/>
          <w:bCs/>
          <w:color w:val="000000"/>
        </w:rPr>
      </w:pPr>
      <w:r w:rsidRPr="005C36D8">
        <w:rPr>
          <w:rFonts w:cs="Arial"/>
          <w:b/>
          <w:bCs/>
          <w:color w:val="FF0000"/>
        </w:rPr>
        <w:t>SS4 – EMERGENCY LIGHTING SYSTEMS</w:t>
      </w:r>
    </w:p>
    <w:p w14:paraId="4829F192" w14:textId="77777777" w:rsidR="00DA3781" w:rsidRDefault="00DA3781" w:rsidP="00DA3781">
      <w:pPr>
        <w:autoSpaceDE w:val="0"/>
        <w:autoSpaceDN w:val="0"/>
        <w:adjustRightInd w:val="0"/>
        <w:spacing w:line="240" w:lineRule="auto"/>
        <w:rPr>
          <w:rFonts w:cs="Arial"/>
          <w:b/>
          <w:bCs/>
          <w:color w:val="000000"/>
        </w:rPr>
      </w:pPr>
    </w:p>
    <w:p w14:paraId="0C2557D8"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Pr>
          <w:rFonts w:cs="Arial"/>
          <w:b/>
          <w:bCs/>
          <w:color w:val="000000"/>
        </w:rPr>
        <w:t xml:space="preserve"> </w:t>
      </w:r>
      <w:r w:rsidR="001D2535" w:rsidRPr="00050FBC">
        <w:rPr>
          <w:rFonts w:eastAsia="Times New Roman" w:cs="Arial"/>
          <w:b/>
          <w:bCs/>
          <w:color w:val="A6A6A6" w:themeColor="background1" w:themeShade="A6"/>
          <w:sz w:val="16"/>
          <w:szCs w:val="16"/>
          <w:lang w:val="en-US" w:eastAsia="en-AU"/>
        </w:rPr>
        <w:t>(</w:t>
      </w:r>
      <w:r w:rsidR="001D2535" w:rsidRPr="00050FBC">
        <w:rPr>
          <w:rFonts w:cs="Arial"/>
          <w:color w:val="A6A6A6" w:themeColor="background1" w:themeShade="A6"/>
          <w:sz w:val="16"/>
          <w:szCs w:val="16"/>
        </w:rPr>
        <w:t xml:space="preserve">Please </w:t>
      </w:r>
      <w:r w:rsidR="001D2535" w:rsidRPr="00050FBC">
        <w:rPr>
          <w:rFonts w:cs="Arial"/>
          <w:b/>
          <w:color w:val="A6A6A6" w:themeColor="background1" w:themeShade="A6"/>
          <w:sz w:val="16"/>
          <w:szCs w:val="16"/>
          <w:u w:val="single"/>
        </w:rPr>
        <w:t>cross out/delete</w:t>
      </w:r>
      <w:r w:rsidR="001D2535" w:rsidRPr="00050FBC">
        <w:rPr>
          <w:rFonts w:cs="Arial"/>
          <w:color w:val="A6A6A6" w:themeColor="background1" w:themeShade="A6"/>
          <w:sz w:val="16"/>
          <w:szCs w:val="16"/>
        </w:rPr>
        <w:t xml:space="preserve"> all systems/options not required in the Compliance Schedule).</w:t>
      </w:r>
    </w:p>
    <w:p w14:paraId="0FA7A455" w14:textId="77777777" w:rsidR="00DA3781" w:rsidRPr="004A1391" w:rsidRDefault="00DA3781" w:rsidP="00DE5AAF">
      <w:pPr>
        <w:pStyle w:val="ListParagraph"/>
        <w:numPr>
          <w:ilvl w:val="0"/>
          <w:numId w:val="65"/>
        </w:numPr>
        <w:autoSpaceDE w:val="0"/>
        <w:autoSpaceDN w:val="0"/>
        <w:adjustRightInd w:val="0"/>
        <w:rPr>
          <w:rFonts w:ascii="Arial" w:hAnsi="Arial" w:cs="Arial"/>
          <w:color w:val="000000"/>
        </w:rPr>
      </w:pPr>
      <w:r w:rsidRPr="004A1391">
        <w:rPr>
          <w:rFonts w:ascii="Arial" w:hAnsi="Arial" w:cs="Arial"/>
          <w:color w:val="000000"/>
        </w:rPr>
        <w:t>Emergency light system within the safe or open path of the building to facilitate evacuation</w:t>
      </w:r>
      <w:r>
        <w:rPr>
          <w:rFonts w:ascii="Arial" w:hAnsi="Arial" w:cs="Arial"/>
          <w:color w:val="000000"/>
        </w:rPr>
        <w:t>.</w:t>
      </w:r>
    </w:p>
    <w:p w14:paraId="2D580076" w14:textId="77777777" w:rsidR="00DA3781" w:rsidRDefault="00DA3781" w:rsidP="00DE5AAF">
      <w:pPr>
        <w:pStyle w:val="ListParagraph"/>
        <w:numPr>
          <w:ilvl w:val="0"/>
          <w:numId w:val="65"/>
        </w:numPr>
        <w:autoSpaceDE w:val="0"/>
        <w:autoSpaceDN w:val="0"/>
        <w:adjustRightInd w:val="0"/>
        <w:rPr>
          <w:rFonts w:ascii="Arial" w:hAnsi="Arial" w:cs="Arial"/>
          <w:color w:val="000000"/>
        </w:rPr>
      </w:pPr>
      <w:r w:rsidRPr="004A1391">
        <w:rPr>
          <w:rFonts w:ascii="Arial" w:hAnsi="Arial" w:cs="Arial"/>
          <w:color w:val="000000"/>
        </w:rPr>
        <w:t>Emergency light installed for identification of the exit ways of a building (illuminated exit signs)</w:t>
      </w:r>
      <w:r>
        <w:rPr>
          <w:rFonts w:ascii="Arial" w:hAnsi="Arial" w:cs="Arial"/>
          <w:color w:val="000000"/>
        </w:rPr>
        <w:t>.</w:t>
      </w:r>
    </w:p>
    <w:p w14:paraId="24166F75" w14:textId="77777777" w:rsidR="00334F01" w:rsidRPr="004A1391" w:rsidRDefault="00334F01" w:rsidP="00DE5AAF">
      <w:pPr>
        <w:pStyle w:val="ListParagraph"/>
        <w:numPr>
          <w:ilvl w:val="0"/>
          <w:numId w:val="65"/>
        </w:numPr>
        <w:autoSpaceDE w:val="0"/>
        <w:autoSpaceDN w:val="0"/>
        <w:adjustRightInd w:val="0"/>
        <w:rPr>
          <w:rFonts w:ascii="Arial" w:hAnsi="Arial" w:cs="Arial"/>
          <w:color w:val="000000"/>
        </w:rPr>
      </w:pPr>
      <w:r>
        <w:rPr>
          <w:rFonts w:ascii="Arial" w:hAnsi="Arial" w:cs="Arial"/>
          <w:color w:val="000000"/>
        </w:rPr>
        <w:t>Other – please specify</w:t>
      </w:r>
    </w:p>
    <w:p w14:paraId="0BBEA503" w14:textId="77777777" w:rsidR="00443AE0" w:rsidRDefault="00443AE0" w:rsidP="00443AE0">
      <w:pPr>
        <w:autoSpaceDE w:val="0"/>
        <w:autoSpaceDN w:val="0"/>
        <w:adjustRightInd w:val="0"/>
        <w:rPr>
          <w:rFonts w:cs="Arial"/>
          <w:b/>
          <w:color w:val="000000"/>
        </w:rPr>
      </w:pPr>
    </w:p>
    <w:p w14:paraId="2BCD1ED6"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7724BACD" w14:textId="77777777" w:rsidR="00443AE0" w:rsidRDefault="00443AE0" w:rsidP="00443AE0">
      <w:pPr>
        <w:autoSpaceDE w:val="0"/>
        <w:autoSpaceDN w:val="0"/>
        <w:adjustRightInd w:val="0"/>
        <w:rPr>
          <w:rFonts w:cs="Arial"/>
          <w:color w:val="000000"/>
        </w:rPr>
      </w:pPr>
    </w:p>
    <w:p w14:paraId="571F3A1D"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64055D40" w14:textId="77777777" w:rsidR="00DA3781" w:rsidRPr="005C36D8" w:rsidRDefault="00DA3781" w:rsidP="00DA3781">
      <w:pPr>
        <w:autoSpaceDE w:val="0"/>
        <w:autoSpaceDN w:val="0"/>
        <w:adjustRightInd w:val="0"/>
        <w:spacing w:line="240" w:lineRule="auto"/>
        <w:rPr>
          <w:rFonts w:cs="Arial"/>
          <w:bCs/>
          <w:color w:val="000000"/>
        </w:rPr>
      </w:pPr>
    </w:p>
    <w:p w14:paraId="3CD73D9C"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1D2535" w:rsidRPr="001D2535">
        <w:rPr>
          <w:rFonts w:eastAsia="Times New Roman" w:cs="Arial"/>
          <w:b/>
          <w:bCs/>
          <w:color w:val="A6A6A6" w:themeColor="background1" w:themeShade="A6"/>
          <w:sz w:val="16"/>
          <w:szCs w:val="16"/>
          <w:lang w:val="en-US" w:eastAsia="en-AU"/>
        </w:rPr>
        <w:t xml:space="preserve"> </w:t>
      </w:r>
      <w:r w:rsidR="001D2535" w:rsidRPr="00050FBC">
        <w:rPr>
          <w:rFonts w:eastAsia="Times New Roman" w:cs="Arial"/>
          <w:b/>
          <w:bCs/>
          <w:color w:val="A6A6A6" w:themeColor="background1" w:themeShade="A6"/>
          <w:sz w:val="16"/>
          <w:szCs w:val="16"/>
          <w:lang w:val="en-US" w:eastAsia="en-AU"/>
        </w:rPr>
        <w:t>(</w:t>
      </w:r>
      <w:r w:rsidR="001D2535" w:rsidRPr="00050FBC">
        <w:rPr>
          <w:rFonts w:cs="Arial"/>
          <w:color w:val="A6A6A6" w:themeColor="background1" w:themeShade="A6"/>
          <w:sz w:val="16"/>
          <w:szCs w:val="16"/>
        </w:rPr>
        <w:t xml:space="preserve">Please </w:t>
      </w:r>
      <w:r w:rsidR="001D2535" w:rsidRPr="00050FBC">
        <w:rPr>
          <w:rFonts w:cs="Arial"/>
          <w:b/>
          <w:color w:val="A6A6A6" w:themeColor="background1" w:themeShade="A6"/>
          <w:sz w:val="16"/>
          <w:szCs w:val="16"/>
          <w:u w:val="single"/>
        </w:rPr>
        <w:t>cross out/delete</w:t>
      </w:r>
      <w:r w:rsidR="001D2535" w:rsidRPr="00050FBC">
        <w:rPr>
          <w:rFonts w:cs="Arial"/>
          <w:color w:val="A6A6A6" w:themeColor="background1" w:themeShade="A6"/>
          <w:sz w:val="16"/>
          <w:szCs w:val="16"/>
        </w:rPr>
        <w:t xml:space="preserve"> all systems/options not required in the Compliance Schedule).</w:t>
      </w:r>
    </w:p>
    <w:p w14:paraId="28636FF3" w14:textId="77777777" w:rsidR="00DA3781" w:rsidRPr="005C36D8" w:rsidRDefault="00DA3781" w:rsidP="00A03D72">
      <w:pPr>
        <w:pStyle w:val="ListParagraph"/>
        <w:numPr>
          <w:ilvl w:val="0"/>
          <w:numId w:val="9"/>
        </w:numPr>
        <w:autoSpaceDE w:val="0"/>
        <w:autoSpaceDN w:val="0"/>
        <w:adjustRightInd w:val="0"/>
        <w:rPr>
          <w:rFonts w:ascii="Arial" w:hAnsi="Arial" w:cs="Arial"/>
          <w:color w:val="000000"/>
        </w:rPr>
      </w:pPr>
      <w:r w:rsidRPr="005C36D8">
        <w:rPr>
          <w:rFonts w:ascii="Arial" w:hAnsi="Arial" w:cs="Arial"/>
          <w:color w:val="000000"/>
        </w:rPr>
        <w:t>Throughout the building.</w:t>
      </w:r>
    </w:p>
    <w:p w14:paraId="09CA94CC" w14:textId="77777777" w:rsidR="00DA3781" w:rsidRDefault="00DA3781" w:rsidP="00A03D72">
      <w:pPr>
        <w:pStyle w:val="ListParagraph"/>
        <w:numPr>
          <w:ilvl w:val="0"/>
          <w:numId w:val="9"/>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sidR="00E80067">
        <w:rPr>
          <w:rFonts w:ascii="Arial" w:hAnsi="Arial" w:cs="Arial"/>
          <w:color w:val="000000"/>
        </w:rPr>
        <w:t>attached</w:t>
      </w:r>
      <w:r w:rsidRPr="005C36D8">
        <w:rPr>
          <w:rFonts w:ascii="Arial" w:hAnsi="Arial" w:cs="Arial"/>
          <w:color w:val="000000"/>
        </w:rPr>
        <w:t xml:space="preserve"> plan/drawing</w:t>
      </w:r>
      <w:r w:rsidR="00A41F80" w:rsidRPr="005C36D8">
        <w:rPr>
          <w:rFonts w:ascii="Arial" w:hAnsi="Arial" w:cs="Arial"/>
          <w:color w:val="000000"/>
        </w:rPr>
        <w:t>.</w:t>
      </w:r>
    </w:p>
    <w:p w14:paraId="3BBB0F94" w14:textId="77777777" w:rsidR="003957E6" w:rsidRPr="008547BA" w:rsidRDefault="003957E6" w:rsidP="00A03D72">
      <w:pPr>
        <w:pStyle w:val="ListParagraph"/>
        <w:numPr>
          <w:ilvl w:val="0"/>
          <w:numId w:val="9"/>
        </w:numPr>
        <w:autoSpaceDE w:val="0"/>
        <w:autoSpaceDN w:val="0"/>
        <w:adjustRightInd w:val="0"/>
        <w:rPr>
          <w:rFonts w:ascii="Arial" w:hAnsi="Arial" w:cs="Arial"/>
          <w:color w:val="000000"/>
        </w:rPr>
      </w:pPr>
      <w:r>
        <w:rPr>
          <w:rFonts w:ascii="Arial" w:hAnsi="Arial" w:cs="Arial"/>
          <w:color w:val="000000"/>
        </w:rPr>
        <w:t xml:space="preserve">Other - please specify </w:t>
      </w:r>
    </w:p>
    <w:p w14:paraId="125186D2" w14:textId="77777777" w:rsidR="00DA3781" w:rsidRPr="005C36D8" w:rsidRDefault="00DA3781" w:rsidP="00DA3781">
      <w:pPr>
        <w:autoSpaceDE w:val="0"/>
        <w:autoSpaceDN w:val="0"/>
        <w:adjustRightInd w:val="0"/>
        <w:spacing w:line="240" w:lineRule="auto"/>
        <w:rPr>
          <w:rFonts w:cs="Arial"/>
          <w:bCs/>
          <w:color w:val="000000"/>
        </w:rPr>
      </w:pPr>
    </w:p>
    <w:p w14:paraId="5CADE8E6" w14:textId="77777777" w:rsidR="00DA3781" w:rsidRDefault="00DA3781" w:rsidP="00DA3781">
      <w:pPr>
        <w:autoSpaceDE w:val="0"/>
        <w:autoSpaceDN w:val="0"/>
        <w:adjustRightInd w:val="0"/>
        <w:spacing w:line="240" w:lineRule="auto"/>
        <w:rPr>
          <w:rFonts w:cs="Arial"/>
          <w:color w:val="A6A6A6" w:themeColor="background1" w:themeShade="A6"/>
          <w:sz w:val="16"/>
          <w:szCs w:val="16"/>
        </w:rPr>
      </w:pPr>
      <w:r w:rsidRPr="005C36D8">
        <w:rPr>
          <w:rFonts w:cs="Arial"/>
          <w:b/>
          <w:bCs/>
          <w:color w:val="000000"/>
        </w:rPr>
        <w:t>Performance Standards:</w:t>
      </w:r>
      <w:r w:rsidR="001D2535" w:rsidRPr="001D2535">
        <w:rPr>
          <w:rFonts w:eastAsia="Times New Roman" w:cs="Arial"/>
          <w:b/>
          <w:bCs/>
          <w:color w:val="A6A6A6" w:themeColor="background1" w:themeShade="A6"/>
          <w:sz w:val="16"/>
          <w:szCs w:val="16"/>
          <w:lang w:val="en-US" w:eastAsia="en-AU"/>
        </w:rPr>
        <w:t xml:space="preserve"> </w:t>
      </w:r>
      <w:r w:rsidR="001D2535" w:rsidRPr="00050FBC">
        <w:rPr>
          <w:rFonts w:eastAsia="Times New Roman" w:cs="Arial"/>
          <w:b/>
          <w:bCs/>
          <w:color w:val="A6A6A6" w:themeColor="background1" w:themeShade="A6"/>
          <w:sz w:val="16"/>
          <w:szCs w:val="16"/>
          <w:lang w:val="en-US" w:eastAsia="en-AU"/>
        </w:rPr>
        <w:t>(</w:t>
      </w:r>
      <w:r w:rsidR="001D2535" w:rsidRPr="00050FBC">
        <w:rPr>
          <w:rFonts w:cs="Arial"/>
          <w:color w:val="A6A6A6" w:themeColor="background1" w:themeShade="A6"/>
          <w:sz w:val="16"/>
          <w:szCs w:val="16"/>
        </w:rPr>
        <w:t xml:space="preserve">Please </w:t>
      </w:r>
      <w:r w:rsidR="001D2535" w:rsidRPr="00050FBC">
        <w:rPr>
          <w:rFonts w:cs="Arial"/>
          <w:b/>
          <w:color w:val="A6A6A6" w:themeColor="background1" w:themeShade="A6"/>
          <w:sz w:val="16"/>
          <w:szCs w:val="16"/>
          <w:u w:val="single"/>
        </w:rPr>
        <w:t>cross out/delete</w:t>
      </w:r>
      <w:r w:rsidR="001D2535" w:rsidRPr="00050FBC">
        <w:rPr>
          <w:rFonts w:cs="Arial"/>
          <w:color w:val="A6A6A6" w:themeColor="background1" w:themeShade="A6"/>
          <w:sz w:val="16"/>
          <w:szCs w:val="16"/>
        </w:rPr>
        <w:t xml:space="preserve"> all systems/options not required in the Compliance Schedule).</w:t>
      </w:r>
    </w:p>
    <w:p w14:paraId="16CCABC1" w14:textId="77777777" w:rsidR="00157AE9" w:rsidRPr="005C36D8" w:rsidRDefault="00157AE9" w:rsidP="00DA3781">
      <w:pPr>
        <w:autoSpaceDE w:val="0"/>
        <w:autoSpaceDN w:val="0"/>
        <w:adjustRightInd w:val="0"/>
        <w:spacing w:line="240" w:lineRule="auto"/>
        <w:rPr>
          <w:rFonts w:cs="Arial"/>
          <w:b/>
          <w:bCs/>
          <w:color w:val="000000"/>
        </w:rPr>
      </w:pPr>
      <w:r>
        <w:rPr>
          <w:szCs w:val="20"/>
        </w:rPr>
        <w:t>I</w:t>
      </w:r>
      <w:r w:rsidRPr="005C36D8">
        <w:rPr>
          <w:szCs w:val="20"/>
        </w:rPr>
        <w:t>n accordance with:</w:t>
      </w:r>
    </w:p>
    <w:p w14:paraId="44E5C9AE" w14:textId="3E1CD4F6" w:rsidR="00C760A3" w:rsidRDefault="00C760A3" w:rsidP="00A03D72">
      <w:pPr>
        <w:pStyle w:val="ListParagraph"/>
        <w:numPr>
          <w:ilvl w:val="0"/>
          <w:numId w:val="15"/>
        </w:numPr>
        <w:autoSpaceDE w:val="0"/>
        <w:autoSpaceDN w:val="0"/>
        <w:adjustRightInd w:val="0"/>
        <w:rPr>
          <w:rFonts w:ascii="Arial" w:hAnsi="Arial" w:cs="Arial"/>
        </w:rPr>
      </w:pPr>
      <w:r w:rsidRPr="00D7282B">
        <w:rPr>
          <w:rFonts w:ascii="Arial" w:hAnsi="Arial" w:cs="Arial"/>
        </w:rPr>
        <w:t>AS/NZS 2293</w:t>
      </w:r>
      <w:r w:rsidR="00D32093">
        <w:rPr>
          <w:rFonts w:ascii="Arial" w:hAnsi="Arial" w:cs="Arial"/>
        </w:rPr>
        <w:t>.1</w:t>
      </w:r>
      <w:r w:rsidRPr="00D7282B">
        <w:rPr>
          <w:rFonts w:ascii="Arial" w:hAnsi="Arial" w:cs="Arial"/>
        </w:rPr>
        <w:t>:2018 - Emergency lighting and exit signs for buildings</w:t>
      </w:r>
    </w:p>
    <w:p w14:paraId="7322B8F5" w14:textId="7BF40E53" w:rsidR="00A40484" w:rsidRPr="00A40484" w:rsidRDefault="00A40484" w:rsidP="00A40484">
      <w:pPr>
        <w:pStyle w:val="ListParagraph"/>
        <w:numPr>
          <w:ilvl w:val="0"/>
          <w:numId w:val="15"/>
        </w:numPr>
        <w:autoSpaceDE w:val="0"/>
        <w:autoSpaceDN w:val="0"/>
        <w:adjustRightInd w:val="0"/>
        <w:rPr>
          <w:rFonts w:ascii="Arial" w:hAnsi="Arial" w:cs="Arial"/>
        </w:rPr>
      </w:pPr>
      <w:r w:rsidRPr="00D7282B">
        <w:rPr>
          <w:rFonts w:ascii="Arial" w:hAnsi="Arial" w:cs="Arial"/>
        </w:rPr>
        <w:t>AS 2293</w:t>
      </w:r>
      <w:r>
        <w:rPr>
          <w:rFonts w:ascii="Arial" w:hAnsi="Arial" w:cs="Arial"/>
        </w:rPr>
        <w:t>.1</w:t>
      </w:r>
      <w:r w:rsidRPr="00D7282B">
        <w:rPr>
          <w:rFonts w:ascii="Arial" w:hAnsi="Arial" w:cs="Arial"/>
        </w:rPr>
        <w:t>:20</w:t>
      </w:r>
      <w:r>
        <w:rPr>
          <w:rFonts w:ascii="Arial" w:hAnsi="Arial" w:cs="Arial"/>
        </w:rPr>
        <w:t>05.1</w:t>
      </w:r>
      <w:r w:rsidRPr="00D7282B">
        <w:rPr>
          <w:rFonts w:ascii="Arial" w:hAnsi="Arial" w:cs="Arial"/>
        </w:rPr>
        <w:t xml:space="preserve"> - Emergency </w:t>
      </w:r>
      <w:r>
        <w:rPr>
          <w:rFonts w:ascii="Arial" w:hAnsi="Arial" w:cs="Arial"/>
          <w:color w:val="000000"/>
        </w:rPr>
        <w:t>escape lighting and exit signs for buildings</w:t>
      </w:r>
    </w:p>
    <w:p w14:paraId="3E76E563" w14:textId="37170C3F" w:rsidR="008E6C9C" w:rsidRDefault="008E6C9C" w:rsidP="00A03D72">
      <w:pPr>
        <w:pStyle w:val="ListParagraph"/>
        <w:numPr>
          <w:ilvl w:val="0"/>
          <w:numId w:val="15"/>
        </w:numPr>
        <w:autoSpaceDE w:val="0"/>
        <w:autoSpaceDN w:val="0"/>
        <w:adjustRightInd w:val="0"/>
        <w:rPr>
          <w:rFonts w:ascii="Arial" w:hAnsi="Arial" w:cs="Arial"/>
          <w:color w:val="000000"/>
        </w:rPr>
      </w:pPr>
      <w:r>
        <w:rPr>
          <w:rFonts w:ascii="Arial" w:hAnsi="Arial" w:cs="Arial"/>
          <w:color w:val="000000"/>
        </w:rPr>
        <w:t>AS/NZS 2293</w:t>
      </w:r>
      <w:r w:rsidR="00B9572C">
        <w:rPr>
          <w:rFonts w:ascii="Arial" w:hAnsi="Arial" w:cs="Arial"/>
          <w:color w:val="000000"/>
        </w:rPr>
        <w:t>.1</w:t>
      </w:r>
      <w:r>
        <w:rPr>
          <w:rFonts w:ascii="Arial" w:hAnsi="Arial" w:cs="Arial"/>
          <w:color w:val="000000"/>
        </w:rPr>
        <w:t>:1995 – Emergency evacuation lighting for buildings</w:t>
      </w:r>
    </w:p>
    <w:p w14:paraId="724AE43F" w14:textId="77777777" w:rsidR="008E6C9C" w:rsidRPr="001D2535" w:rsidRDefault="001D2535" w:rsidP="00A03D72">
      <w:pPr>
        <w:pStyle w:val="ListParagraph"/>
        <w:numPr>
          <w:ilvl w:val="0"/>
          <w:numId w:val="15"/>
        </w:numPr>
        <w:autoSpaceDE w:val="0"/>
        <w:autoSpaceDN w:val="0"/>
        <w:adjustRightInd w:val="0"/>
        <w:rPr>
          <w:rFonts w:ascii="Arial" w:eastAsiaTheme="minorHAnsi" w:hAnsi="Arial" w:cs="Arial"/>
          <w:color w:val="000000"/>
          <w:szCs w:val="22"/>
          <w:lang w:val="en-NZ" w:eastAsia="en-US"/>
        </w:rPr>
      </w:pPr>
      <w:r w:rsidRPr="008E6C9C">
        <w:rPr>
          <w:rFonts w:ascii="Arial" w:eastAsiaTheme="minorHAnsi" w:hAnsi="Arial" w:cs="Arial"/>
          <w:szCs w:val="22"/>
          <w:lang w:val="en-NZ" w:eastAsia="en-US"/>
        </w:rPr>
        <w:t>NZS 6742</w:t>
      </w:r>
      <w:r>
        <w:rPr>
          <w:rFonts w:ascii="Arial" w:eastAsiaTheme="minorHAnsi" w:hAnsi="Arial" w:cs="Arial"/>
          <w:szCs w:val="22"/>
          <w:lang w:val="en-NZ" w:eastAsia="en-US"/>
        </w:rPr>
        <w:t>:1971</w:t>
      </w:r>
      <w:r w:rsidRPr="008E6C9C">
        <w:rPr>
          <w:rFonts w:ascii="Arial" w:eastAsiaTheme="minorHAnsi" w:hAnsi="Arial" w:cs="Arial"/>
          <w:szCs w:val="22"/>
          <w:lang w:val="en-NZ" w:eastAsia="en-US"/>
        </w:rPr>
        <w:t xml:space="preserve"> </w:t>
      </w:r>
      <w:r>
        <w:rPr>
          <w:rFonts w:ascii="Arial" w:eastAsiaTheme="minorHAnsi" w:hAnsi="Arial" w:cs="Arial"/>
          <w:szCs w:val="22"/>
          <w:lang w:val="en-NZ" w:eastAsia="en-US"/>
        </w:rPr>
        <w:t>–</w:t>
      </w:r>
      <w:r w:rsidRPr="008E6C9C">
        <w:rPr>
          <w:rFonts w:ascii="Arial" w:eastAsiaTheme="minorHAnsi" w:hAnsi="Arial" w:cs="Arial"/>
          <w:szCs w:val="22"/>
          <w:lang w:val="en-NZ" w:eastAsia="en-US"/>
        </w:rPr>
        <w:t xml:space="preserve"> </w:t>
      </w:r>
      <w:r>
        <w:rPr>
          <w:rFonts w:ascii="Arial" w:eastAsiaTheme="minorHAnsi" w:hAnsi="Arial" w:cs="Arial"/>
          <w:szCs w:val="22"/>
          <w:lang w:val="en-NZ" w:eastAsia="en-US"/>
        </w:rPr>
        <w:t xml:space="preserve">Code of practice for emergency lighting in buildings </w:t>
      </w:r>
      <w:r w:rsidRPr="008E6C9C">
        <w:rPr>
          <w:rFonts w:ascii="Arial" w:eastAsiaTheme="minorHAnsi" w:hAnsi="Arial" w:cs="Arial"/>
          <w:szCs w:val="22"/>
          <w:lang w:val="en-NZ" w:eastAsia="en-US"/>
        </w:rPr>
        <w:t>(</w:t>
      </w:r>
      <w:r>
        <w:rPr>
          <w:rFonts w:ascii="Arial" w:eastAsiaTheme="minorHAnsi" w:hAnsi="Arial" w:cs="Arial"/>
          <w:szCs w:val="22"/>
          <w:lang w:val="en-NZ" w:eastAsia="en-US"/>
        </w:rPr>
        <w:t>Older systems installed between 1971 to 1995</w:t>
      </w:r>
      <w:r w:rsidRPr="008E6C9C">
        <w:rPr>
          <w:rFonts w:ascii="Arial" w:eastAsiaTheme="minorHAnsi" w:hAnsi="Arial" w:cs="Arial"/>
          <w:szCs w:val="22"/>
          <w:lang w:val="en-NZ" w:eastAsia="en-US"/>
        </w:rPr>
        <w:t>)</w:t>
      </w:r>
      <w:r>
        <w:rPr>
          <w:rFonts w:ascii="Arial" w:eastAsiaTheme="minorHAnsi" w:hAnsi="Arial" w:cs="Arial"/>
          <w:szCs w:val="22"/>
          <w:lang w:val="en-NZ" w:eastAsia="en-US"/>
        </w:rPr>
        <w:t>.</w:t>
      </w:r>
    </w:p>
    <w:p w14:paraId="3E234A8F" w14:textId="14AB8159" w:rsidR="001D2535" w:rsidRPr="00EC3990" w:rsidRDefault="00EC3990" w:rsidP="00EC3990">
      <w:pPr>
        <w:pStyle w:val="ListParagraph"/>
        <w:numPr>
          <w:ilvl w:val="0"/>
          <w:numId w:val="15"/>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szCs w:val="22"/>
          <w:lang w:val="en-NZ" w:eastAsia="en-US"/>
        </w:rPr>
        <w:lastRenderedPageBreak/>
        <w:t xml:space="preserve">Acceptable </w:t>
      </w:r>
      <w:r w:rsidRPr="00EC3990">
        <w:rPr>
          <w:rFonts w:ascii="Arial" w:eastAsiaTheme="minorHAnsi" w:hAnsi="Arial" w:cs="Arial"/>
          <w:szCs w:val="22"/>
          <w:lang w:val="en-NZ" w:eastAsia="en-US"/>
        </w:rPr>
        <w:t>Solutions F6/AS1 (Amendment 4 – 1 Jan 2017)</w:t>
      </w:r>
    </w:p>
    <w:p w14:paraId="6AF02B96" w14:textId="4BA3589D" w:rsidR="00157AE9" w:rsidRPr="001D2535" w:rsidRDefault="00D73582" w:rsidP="001D2535">
      <w:pPr>
        <w:pStyle w:val="ListParagraph"/>
        <w:numPr>
          <w:ilvl w:val="0"/>
          <w:numId w:val="15"/>
        </w:numPr>
        <w:autoSpaceDE w:val="0"/>
        <w:autoSpaceDN w:val="0"/>
        <w:adjustRightInd w:val="0"/>
        <w:rPr>
          <w:rFonts w:ascii="Arial" w:eastAsiaTheme="minorHAnsi" w:hAnsi="Arial" w:cs="Arial"/>
          <w:color w:val="000000"/>
          <w:szCs w:val="22"/>
          <w:lang w:val="en-NZ" w:eastAsia="en-US"/>
        </w:rPr>
      </w:pPr>
      <w:r w:rsidRPr="00D73582">
        <w:rPr>
          <w:rFonts w:ascii="Arial" w:hAnsi="Arial" w:cs="Arial"/>
          <w:color w:val="000000"/>
        </w:rPr>
        <w:t>Other - please specify</w:t>
      </w:r>
    </w:p>
    <w:p w14:paraId="1AC4F8F4" w14:textId="77777777" w:rsidR="00DA3781" w:rsidRPr="005C36D8" w:rsidRDefault="00DA3781" w:rsidP="00DA3781">
      <w:pPr>
        <w:autoSpaceDE w:val="0"/>
        <w:autoSpaceDN w:val="0"/>
        <w:adjustRightInd w:val="0"/>
        <w:spacing w:line="240" w:lineRule="auto"/>
        <w:rPr>
          <w:rFonts w:cs="Arial"/>
          <w:color w:val="000000"/>
        </w:rPr>
      </w:pPr>
    </w:p>
    <w:p w14:paraId="118F6C01" w14:textId="77777777" w:rsidR="001D2535" w:rsidRPr="00157AE9"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462F2127" w14:textId="77777777" w:rsidR="00DA3781" w:rsidRPr="00CB554D" w:rsidRDefault="00DA3781" w:rsidP="00DA3781">
      <w:pPr>
        <w:autoSpaceDE w:val="0"/>
        <w:autoSpaceDN w:val="0"/>
        <w:adjustRightInd w:val="0"/>
        <w:spacing w:line="240" w:lineRule="auto"/>
        <w:rPr>
          <w:rFonts w:cs="Arial"/>
        </w:rPr>
      </w:pPr>
      <w:r>
        <w:rPr>
          <w:rFonts w:cs="Arial"/>
        </w:rPr>
        <w:t>Emergency lighting systems require regular inspection and testing to ensure effective operation for the required duration in the event of failure of the general lighting system.</w:t>
      </w:r>
    </w:p>
    <w:p w14:paraId="1917B740" w14:textId="77777777" w:rsidR="00DA3781" w:rsidRDefault="00DA3781" w:rsidP="00DA3781">
      <w:pPr>
        <w:pStyle w:val="Default"/>
        <w:rPr>
          <w:sz w:val="20"/>
          <w:szCs w:val="20"/>
        </w:rPr>
      </w:pPr>
    </w:p>
    <w:p w14:paraId="3DDDE32C" w14:textId="77777777" w:rsidR="00DA3781" w:rsidRPr="005C36D8" w:rsidRDefault="00DA3781" w:rsidP="00DA3781">
      <w:pPr>
        <w:pStyle w:val="Default"/>
        <w:rPr>
          <w:sz w:val="20"/>
          <w:szCs w:val="20"/>
        </w:rPr>
      </w:pPr>
      <w:r>
        <w:rPr>
          <w:sz w:val="20"/>
          <w:szCs w:val="20"/>
        </w:rPr>
        <w:t>I</w:t>
      </w:r>
      <w:r w:rsidRPr="005C36D8">
        <w:rPr>
          <w:sz w:val="20"/>
          <w:szCs w:val="20"/>
        </w:rPr>
        <w:t xml:space="preserve">n accordance with: </w:t>
      </w:r>
      <w:r w:rsidR="00157AE9" w:rsidRPr="00050FBC">
        <w:rPr>
          <w:b/>
          <w:bCs/>
          <w:color w:val="A6A6A6" w:themeColor="background1" w:themeShade="A6"/>
          <w:sz w:val="16"/>
          <w:szCs w:val="16"/>
          <w:lang w:eastAsia="en-AU"/>
        </w:rPr>
        <w:t>(</w:t>
      </w:r>
      <w:r w:rsidR="00157AE9" w:rsidRPr="00050FBC">
        <w:rPr>
          <w:color w:val="A6A6A6" w:themeColor="background1" w:themeShade="A6"/>
          <w:sz w:val="16"/>
          <w:szCs w:val="16"/>
        </w:rPr>
        <w:t xml:space="preserve">Please </w:t>
      </w:r>
      <w:r w:rsidR="00157AE9" w:rsidRPr="00050FBC">
        <w:rPr>
          <w:b/>
          <w:color w:val="A6A6A6" w:themeColor="background1" w:themeShade="A6"/>
          <w:sz w:val="16"/>
          <w:szCs w:val="16"/>
          <w:u w:val="single"/>
        </w:rPr>
        <w:t>cross out/delete</w:t>
      </w:r>
      <w:r w:rsidR="00157AE9" w:rsidRPr="00050FBC">
        <w:rPr>
          <w:color w:val="A6A6A6" w:themeColor="background1" w:themeShade="A6"/>
          <w:sz w:val="16"/>
          <w:szCs w:val="16"/>
        </w:rPr>
        <w:t xml:space="preserve"> all systems/options not required in the Compliance Schedule).</w:t>
      </w:r>
    </w:p>
    <w:p w14:paraId="1F178661" w14:textId="365D63A7" w:rsidR="006016B1" w:rsidRDefault="006016B1" w:rsidP="00DE5AAF">
      <w:pPr>
        <w:pStyle w:val="ListParagraph"/>
        <w:numPr>
          <w:ilvl w:val="0"/>
          <w:numId w:val="104"/>
        </w:numPr>
        <w:autoSpaceDE w:val="0"/>
        <w:autoSpaceDN w:val="0"/>
        <w:adjustRightInd w:val="0"/>
        <w:rPr>
          <w:rFonts w:ascii="Arial" w:hAnsi="Arial" w:cs="Arial"/>
        </w:rPr>
      </w:pPr>
      <w:r w:rsidRPr="00D7282B">
        <w:rPr>
          <w:rFonts w:ascii="Arial" w:hAnsi="Arial" w:cs="Arial"/>
        </w:rPr>
        <w:t>AS/NZS 2293</w:t>
      </w:r>
      <w:r>
        <w:rPr>
          <w:rFonts w:ascii="Arial" w:hAnsi="Arial" w:cs="Arial"/>
        </w:rPr>
        <w:t>.2</w:t>
      </w:r>
      <w:r w:rsidRPr="00D7282B">
        <w:rPr>
          <w:rFonts w:ascii="Arial" w:hAnsi="Arial" w:cs="Arial"/>
        </w:rPr>
        <w:t>:201</w:t>
      </w:r>
      <w:r>
        <w:rPr>
          <w:rFonts w:ascii="Arial" w:hAnsi="Arial" w:cs="Arial"/>
        </w:rPr>
        <w:t>9</w:t>
      </w:r>
      <w:r w:rsidRPr="00D7282B">
        <w:rPr>
          <w:rFonts w:ascii="Arial" w:hAnsi="Arial" w:cs="Arial"/>
        </w:rPr>
        <w:t xml:space="preserve"> - Emergency lighting and exit signs for buildings</w:t>
      </w:r>
    </w:p>
    <w:p w14:paraId="15CDACF2" w14:textId="27C4D223" w:rsidR="001D2535" w:rsidRDefault="001D2535" w:rsidP="00DE5AAF">
      <w:pPr>
        <w:pStyle w:val="ListParagraph"/>
        <w:numPr>
          <w:ilvl w:val="0"/>
          <w:numId w:val="104"/>
        </w:numPr>
        <w:autoSpaceDE w:val="0"/>
        <w:autoSpaceDN w:val="0"/>
        <w:adjustRightInd w:val="0"/>
        <w:rPr>
          <w:rFonts w:ascii="Arial" w:hAnsi="Arial" w:cs="Arial"/>
          <w:color w:val="000000"/>
        </w:rPr>
      </w:pPr>
      <w:r>
        <w:rPr>
          <w:rFonts w:ascii="Arial" w:hAnsi="Arial" w:cs="Arial"/>
          <w:color w:val="000000"/>
        </w:rPr>
        <w:t>AS/NZS 2293</w:t>
      </w:r>
      <w:r w:rsidR="00D32093">
        <w:rPr>
          <w:rFonts w:ascii="Arial" w:hAnsi="Arial" w:cs="Arial"/>
          <w:color w:val="000000"/>
        </w:rPr>
        <w:t>.2</w:t>
      </w:r>
      <w:r>
        <w:rPr>
          <w:rFonts w:ascii="Arial" w:hAnsi="Arial" w:cs="Arial"/>
          <w:color w:val="000000"/>
        </w:rPr>
        <w:t>:1995 – Emergency evacuation lighting for buildings</w:t>
      </w:r>
    </w:p>
    <w:p w14:paraId="0E7087EC" w14:textId="77777777" w:rsidR="00DA3781" w:rsidRDefault="001D2535" w:rsidP="00DE5AAF">
      <w:pPr>
        <w:pStyle w:val="ListParagraph"/>
        <w:numPr>
          <w:ilvl w:val="0"/>
          <w:numId w:val="104"/>
        </w:numPr>
        <w:autoSpaceDE w:val="0"/>
        <w:autoSpaceDN w:val="0"/>
        <w:adjustRightInd w:val="0"/>
        <w:rPr>
          <w:rFonts w:ascii="Arial" w:eastAsiaTheme="minorHAnsi" w:hAnsi="Arial" w:cs="Arial"/>
          <w:szCs w:val="22"/>
          <w:lang w:val="en-NZ" w:eastAsia="en-US"/>
        </w:rPr>
      </w:pPr>
      <w:r w:rsidRPr="008E6C9C">
        <w:rPr>
          <w:rFonts w:ascii="Arial" w:eastAsiaTheme="minorHAnsi" w:hAnsi="Arial" w:cs="Arial"/>
          <w:szCs w:val="22"/>
          <w:lang w:val="en-NZ" w:eastAsia="en-US"/>
        </w:rPr>
        <w:t>NZS 6742</w:t>
      </w:r>
      <w:r>
        <w:rPr>
          <w:rFonts w:ascii="Arial" w:eastAsiaTheme="minorHAnsi" w:hAnsi="Arial" w:cs="Arial"/>
          <w:szCs w:val="22"/>
          <w:lang w:val="en-NZ" w:eastAsia="en-US"/>
        </w:rPr>
        <w:t>:1971</w:t>
      </w:r>
      <w:r w:rsidRPr="008E6C9C">
        <w:rPr>
          <w:rFonts w:ascii="Arial" w:eastAsiaTheme="minorHAnsi" w:hAnsi="Arial" w:cs="Arial"/>
          <w:szCs w:val="22"/>
          <w:lang w:val="en-NZ" w:eastAsia="en-US"/>
        </w:rPr>
        <w:t xml:space="preserve"> </w:t>
      </w:r>
      <w:r>
        <w:rPr>
          <w:rFonts w:ascii="Arial" w:eastAsiaTheme="minorHAnsi" w:hAnsi="Arial" w:cs="Arial"/>
          <w:szCs w:val="22"/>
          <w:lang w:val="en-NZ" w:eastAsia="en-US"/>
        </w:rPr>
        <w:t>–</w:t>
      </w:r>
      <w:r w:rsidRPr="008E6C9C">
        <w:rPr>
          <w:rFonts w:ascii="Arial" w:eastAsiaTheme="minorHAnsi" w:hAnsi="Arial" w:cs="Arial"/>
          <w:szCs w:val="22"/>
          <w:lang w:val="en-NZ" w:eastAsia="en-US"/>
        </w:rPr>
        <w:t xml:space="preserve"> </w:t>
      </w:r>
      <w:r>
        <w:rPr>
          <w:rFonts w:ascii="Arial" w:eastAsiaTheme="minorHAnsi" w:hAnsi="Arial" w:cs="Arial"/>
          <w:szCs w:val="22"/>
          <w:lang w:val="en-NZ" w:eastAsia="en-US"/>
        </w:rPr>
        <w:t xml:space="preserve">Code of practice for emergency lighting in buildings </w:t>
      </w:r>
      <w:r w:rsidRPr="008E6C9C">
        <w:rPr>
          <w:rFonts w:ascii="Arial" w:eastAsiaTheme="minorHAnsi" w:hAnsi="Arial" w:cs="Arial"/>
          <w:szCs w:val="22"/>
          <w:lang w:val="en-NZ" w:eastAsia="en-US"/>
        </w:rPr>
        <w:t>(</w:t>
      </w:r>
      <w:r>
        <w:rPr>
          <w:rFonts w:ascii="Arial" w:eastAsiaTheme="minorHAnsi" w:hAnsi="Arial" w:cs="Arial"/>
          <w:szCs w:val="22"/>
          <w:lang w:val="en-NZ" w:eastAsia="en-US"/>
        </w:rPr>
        <w:t>Older systems installed between 1971 to 1995</w:t>
      </w:r>
      <w:r w:rsidRPr="008E6C9C">
        <w:rPr>
          <w:rFonts w:ascii="Arial" w:eastAsiaTheme="minorHAnsi" w:hAnsi="Arial" w:cs="Arial"/>
          <w:szCs w:val="22"/>
          <w:lang w:val="en-NZ" w:eastAsia="en-US"/>
        </w:rPr>
        <w:t>)</w:t>
      </w:r>
      <w:r>
        <w:rPr>
          <w:rFonts w:ascii="Arial" w:eastAsiaTheme="minorHAnsi" w:hAnsi="Arial" w:cs="Arial"/>
          <w:szCs w:val="22"/>
          <w:lang w:val="en-NZ" w:eastAsia="en-US"/>
        </w:rPr>
        <w:t>.</w:t>
      </w:r>
    </w:p>
    <w:p w14:paraId="0E1B3191" w14:textId="5BAD0193" w:rsidR="00157AE9" w:rsidRPr="008E6C9C" w:rsidRDefault="00D73582" w:rsidP="00DE5AAF">
      <w:pPr>
        <w:pStyle w:val="ListParagraph"/>
        <w:numPr>
          <w:ilvl w:val="0"/>
          <w:numId w:val="104"/>
        </w:numPr>
        <w:autoSpaceDE w:val="0"/>
        <w:autoSpaceDN w:val="0"/>
        <w:adjustRightInd w:val="0"/>
        <w:rPr>
          <w:rFonts w:ascii="Arial" w:eastAsiaTheme="minorHAnsi" w:hAnsi="Arial" w:cs="Arial"/>
          <w:szCs w:val="22"/>
          <w:lang w:val="en-NZ" w:eastAsia="en-US"/>
        </w:rPr>
      </w:pPr>
      <w:r w:rsidRPr="00D73582">
        <w:rPr>
          <w:rFonts w:ascii="Arial" w:hAnsi="Arial" w:cs="Arial"/>
          <w:color w:val="000000"/>
        </w:rPr>
        <w:t>Other - please specify</w:t>
      </w:r>
    </w:p>
    <w:p w14:paraId="4449506E" w14:textId="77777777" w:rsidR="00DA3781" w:rsidRPr="005C36D8" w:rsidRDefault="00DA3781" w:rsidP="00DA3781">
      <w:pPr>
        <w:autoSpaceDE w:val="0"/>
        <w:autoSpaceDN w:val="0"/>
        <w:adjustRightInd w:val="0"/>
        <w:spacing w:line="240" w:lineRule="auto"/>
        <w:rPr>
          <w:rFonts w:cs="Arial"/>
          <w:b/>
          <w:color w:val="000000"/>
        </w:rPr>
      </w:pPr>
    </w:p>
    <w:p w14:paraId="4B9F741C" w14:textId="77777777" w:rsidR="00157AE9" w:rsidRDefault="00DA3781" w:rsidP="00DA3781">
      <w:pPr>
        <w:autoSpaceDE w:val="0"/>
        <w:autoSpaceDN w:val="0"/>
        <w:adjustRightInd w:val="0"/>
        <w:spacing w:line="240" w:lineRule="auto"/>
        <w:rPr>
          <w:rFonts w:cs="Arial"/>
          <w:color w:val="000000"/>
        </w:rPr>
      </w:pPr>
      <w:r w:rsidRPr="005C36D8">
        <w:rPr>
          <w:rFonts w:cs="Arial"/>
          <w:b/>
          <w:bCs/>
          <w:color w:val="000000"/>
        </w:rPr>
        <w:t>Maintenance:</w:t>
      </w:r>
      <w:r w:rsidR="001D2535" w:rsidRPr="001D2535">
        <w:rPr>
          <w:rFonts w:eastAsia="Times New Roman" w:cs="Arial"/>
          <w:b/>
          <w:bCs/>
          <w:color w:val="A6A6A6" w:themeColor="background1" w:themeShade="A6"/>
          <w:sz w:val="16"/>
          <w:szCs w:val="16"/>
          <w:lang w:val="en-US" w:eastAsia="en-AU"/>
        </w:rPr>
        <w:t xml:space="preserve"> </w:t>
      </w:r>
    </w:p>
    <w:p w14:paraId="3F364272" w14:textId="77777777" w:rsidR="00157AE9" w:rsidRDefault="00157AE9" w:rsidP="00157AE9">
      <w:pPr>
        <w:pStyle w:val="Default"/>
        <w:rPr>
          <w:sz w:val="20"/>
          <w:szCs w:val="20"/>
        </w:rPr>
      </w:pPr>
      <w:r>
        <w:rPr>
          <w:sz w:val="20"/>
          <w:szCs w:val="20"/>
        </w:rPr>
        <w:t xml:space="preserve">Planned preventative maintenance and responsive maintenance should be carried out in accordance with the nominated performance and inspection standard or document, and to ensure the effective operation of the emergency lighting for the required duration in the event of a failure of the general lighting </w:t>
      </w:r>
      <w:r w:rsidR="003957E6">
        <w:rPr>
          <w:sz w:val="20"/>
          <w:szCs w:val="20"/>
        </w:rPr>
        <w:t>system</w:t>
      </w:r>
      <w:r>
        <w:rPr>
          <w:sz w:val="20"/>
          <w:szCs w:val="20"/>
        </w:rPr>
        <w:t xml:space="preserve">. </w:t>
      </w:r>
    </w:p>
    <w:p w14:paraId="1F9FD4F3" w14:textId="77777777" w:rsidR="00157AE9" w:rsidRDefault="00157AE9" w:rsidP="00DA3781">
      <w:pPr>
        <w:autoSpaceDE w:val="0"/>
        <w:autoSpaceDN w:val="0"/>
        <w:adjustRightInd w:val="0"/>
        <w:spacing w:line="240" w:lineRule="auto"/>
        <w:rPr>
          <w:rFonts w:cs="Arial"/>
          <w:color w:val="000000"/>
        </w:rPr>
      </w:pPr>
    </w:p>
    <w:p w14:paraId="51B93755"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r w:rsidR="00157AE9" w:rsidRPr="00157AE9">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22EE3C4B" w14:textId="288BD334" w:rsidR="006016B1" w:rsidRDefault="006016B1" w:rsidP="001D2535">
      <w:pPr>
        <w:pStyle w:val="ListParagraph"/>
        <w:numPr>
          <w:ilvl w:val="0"/>
          <w:numId w:val="10"/>
        </w:numPr>
        <w:autoSpaceDE w:val="0"/>
        <w:autoSpaceDN w:val="0"/>
        <w:adjustRightInd w:val="0"/>
        <w:rPr>
          <w:rFonts w:ascii="Arial" w:hAnsi="Arial" w:cs="Arial"/>
        </w:rPr>
      </w:pPr>
      <w:r w:rsidRPr="00D7282B">
        <w:rPr>
          <w:rFonts w:ascii="Arial" w:hAnsi="Arial" w:cs="Arial"/>
        </w:rPr>
        <w:t>AS/NZS 2293</w:t>
      </w:r>
      <w:r>
        <w:rPr>
          <w:rFonts w:ascii="Arial" w:hAnsi="Arial" w:cs="Arial"/>
        </w:rPr>
        <w:t>.2</w:t>
      </w:r>
      <w:r w:rsidRPr="00D7282B">
        <w:rPr>
          <w:rFonts w:ascii="Arial" w:hAnsi="Arial" w:cs="Arial"/>
        </w:rPr>
        <w:t>:201</w:t>
      </w:r>
      <w:r>
        <w:rPr>
          <w:rFonts w:ascii="Arial" w:hAnsi="Arial" w:cs="Arial"/>
        </w:rPr>
        <w:t>9</w:t>
      </w:r>
      <w:r w:rsidRPr="00D7282B">
        <w:rPr>
          <w:rFonts w:ascii="Arial" w:hAnsi="Arial" w:cs="Arial"/>
        </w:rPr>
        <w:t xml:space="preserve"> - Emergency lighting and exit signs for buildings</w:t>
      </w:r>
    </w:p>
    <w:p w14:paraId="3151AAEC" w14:textId="567BB765" w:rsidR="001D2535" w:rsidRDefault="001D2535" w:rsidP="001D2535">
      <w:pPr>
        <w:pStyle w:val="ListParagraph"/>
        <w:numPr>
          <w:ilvl w:val="0"/>
          <w:numId w:val="10"/>
        </w:numPr>
        <w:autoSpaceDE w:val="0"/>
        <w:autoSpaceDN w:val="0"/>
        <w:adjustRightInd w:val="0"/>
        <w:rPr>
          <w:rFonts w:ascii="Arial" w:hAnsi="Arial" w:cs="Arial"/>
          <w:color w:val="000000"/>
        </w:rPr>
      </w:pPr>
      <w:r>
        <w:rPr>
          <w:rFonts w:ascii="Arial" w:hAnsi="Arial" w:cs="Arial"/>
          <w:color w:val="000000"/>
        </w:rPr>
        <w:t>AS/NZS 2293</w:t>
      </w:r>
      <w:r w:rsidR="00D32093">
        <w:rPr>
          <w:rFonts w:ascii="Arial" w:hAnsi="Arial" w:cs="Arial"/>
          <w:color w:val="000000"/>
        </w:rPr>
        <w:t>.2</w:t>
      </w:r>
      <w:r>
        <w:rPr>
          <w:rFonts w:ascii="Arial" w:hAnsi="Arial" w:cs="Arial"/>
          <w:color w:val="000000"/>
        </w:rPr>
        <w:t>:1995 – Emergency evacuation lighting for buildings</w:t>
      </w:r>
    </w:p>
    <w:p w14:paraId="2516E6C5" w14:textId="77777777" w:rsidR="00DA3781" w:rsidRPr="00157AE9" w:rsidRDefault="001D2535" w:rsidP="001D2535">
      <w:pPr>
        <w:pStyle w:val="ListParagraph"/>
        <w:numPr>
          <w:ilvl w:val="0"/>
          <w:numId w:val="10"/>
        </w:numPr>
        <w:autoSpaceDE w:val="0"/>
        <w:autoSpaceDN w:val="0"/>
        <w:adjustRightInd w:val="0"/>
        <w:rPr>
          <w:rFonts w:ascii="Arial" w:eastAsiaTheme="minorHAnsi" w:hAnsi="Arial" w:cs="Arial"/>
          <w:color w:val="000000"/>
          <w:szCs w:val="22"/>
          <w:lang w:val="en-NZ" w:eastAsia="en-US"/>
        </w:rPr>
      </w:pPr>
      <w:r w:rsidRPr="008E6C9C">
        <w:rPr>
          <w:rFonts w:ascii="Arial" w:eastAsiaTheme="minorHAnsi" w:hAnsi="Arial" w:cs="Arial"/>
          <w:szCs w:val="22"/>
          <w:lang w:val="en-NZ" w:eastAsia="en-US"/>
        </w:rPr>
        <w:t>NZS 6742</w:t>
      </w:r>
      <w:r>
        <w:rPr>
          <w:rFonts w:ascii="Arial" w:eastAsiaTheme="minorHAnsi" w:hAnsi="Arial" w:cs="Arial"/>
          <w:szCs w:val="22"/>
          <w:lang w:val="en-NZ" w:eastAsia="en-US"/>
        </w:rPr>
        <w:t>:1971</w:t>
      </w:r>
      <w:r w:rsidRPr="008E6C9C">
        <w:rPr>
          <w:rFonts w:ascii="Arial" w:eastAsiaTheme="minorHAnsi" w:hAnsi="Arial" w:cs="Arial"/>
          <w:szCs w:val="22"/>
          <w:lang w:val="en-NZ" w:eastAsia="en-US"/>
        </w:rPr>
        <w:t xml:space="preserve"> </w:t>
      </w:r>
      <w:r>
        <w:rPr>
          <w:rFonts w:ascii="Arial" w:eastAsiaTheme="minorHAnsi" w:hAnsi="Arial" w:cs="Arial"/>
          <w:szCs w:val="22"/>
          <w:lang w:val="en-NZ" w:eastAsia="en-US"/>
        </w:rPr>
        <w:t>–</w:t>
      </w:r>
      <w:r w:rsidRPr="008E6C9C">
        <w:rPr>
          <w:rFonts w:ascii="Arial" w:eastAsiaTheme="minorHAnsi" w:hAnsi="Arial" w:cs="Arial"/>
          <w:szCs w:val="22"/>
          <w:lang w:val="en-NZ" w:eastAsia="en-US"/>
        </w:rPr>
        <w:t xml:space="preserve"> </w:t>
      </w:r>
      <w:r>
        <w:rPr>
          <w:rFonts w:ascii="Arial" w:eastAsiaTheme="minorHAnsi" w:hAnsi="Arial" w:cs="Arial"/>
          <w:szCs w:val="22"/>
          <w:lang w:val="en-NZ" w:eastAsia="en-US"/>
        </w:rPr>
        <w:t xml:space="preserve">Code of practice for emergency lighting in buildings </w:t>
      </w:r>
      <w:r w:rsidRPr="008E6C9C">
        <w:rPr>
          <w:rFonts w:ascii="Arial" w:eastAsiaTheme="minorHAnsi" w:hAnsi="Arial" w:cs="Arial"/>
          <w:szCs w:val="22"/>
          <w:lang w:val="en-NZ" w:eastAsia="en-US"/>
        </w:rPr>
        <w:t>(</w:t>
      </w:r>
      <w:r>
        <w:rPr>
          <w:rFonts w:ascii="Arial" w:eastAsiaTheme="minorHAnsi" w:hAnsi="Arial" w:cs="Arial"/>
          <w:szCs w:val="22"/>
          <w:lang w:val="en-NZ" w:eastAsia="en-US"/>
        </w:rPr>
        <w:t>Older systems installed between 1971 to 1995</w:t>
      </w:r>
      <w:r w:rsidRPr="008E6C9C">
        <w:rPr>
          <w:rFonts w:ascii="Arial" w:eastAsiaTheme="minorHAnsi" w:hAnsi="Arial" w:cs="Arial"/>
          <w:szCs w:val="22"/>
          <w:lang w:val="en-NZ" w:eastAsia="en-US"/>
        </w:rPr>
        <w:t>)</w:t>
      </w:r>
      <w:r>
        <w:rPr>
          <w:rFonts w:ascii="Arial" w:eastAsiaTheme="minorHAnsi" w:hAnsi="Arial" w:cs="Arial"/>
          <w:szCs w:val="22"/>
          <w:lang w:val="en-NZ" w:eastAsia="en-US"/>
        </w:rPr>
        <w:t>.</w:t>
      </w:r>
    </w:p>
    <w:p w14:paraId="7A9FCE88" w14:textId="32389EB3" w:rsidR="00157AE9" w:rsidRPr="007210AE" w:rsidRDefault="00D73582" w:rsidP="001D2535">
      <w:pPr>
        <w:pStyle w:val="ListParagraph"/>
        <w:numPr>
          <w:ilvl w:val="0"/>
          <w:numId w:val="10"/>
        </w:numPr>
        <w:autoSpaceDE w:val="0"/>
        <w:autoSpaceDN w:val="0"/>
        <w:adjustRightInd w:val="0"/>
        <w:rPr>
          <w:rFonts w:ascii="Arial" w:eastAsiaTheme="minorHAnsi" w:hAnsi="Arial" w:cs="Arial"/>
          <w:color w:val="000000"/>
          <w:szCs w:val="22"/>
          <w:lang w:val="en-NZ" w:eastAsia="en-US"/>
        </w:rPr>
      </w:pPr>
      <w:r w:rsidRPr="00D73582">
        <w:rPr>
          <w:rFonts w:ascii="Arial" w:hAnsi="Arial" w:cs="Arial"/>
          <w:color w:val="000000"/>
        </w:rPr>
        <w:t>Other - please specify</w:t>
      </w:r>
    </w:p>
    <w:p w14:paraId="5FC335BC" w14:textId="77777777" w:rsidR="00DA3781" w:rsidRPr="005C36D8" w:rsidRDefault="00DA3781" w:rsidP="00DA3781">
      <w:pPr>
        <w:autoSpaceDE w:val="0"/>
        <w:autoSpaceDN w:val="0"/>
        <w:adjustRightInd w:val="0"/>
        <w:spacing w:line="240" w:lineRule="auto"/>
        <w:rPr>
          <w:rFonts w:cs="Arial"/>
          <w:b/>
          <w:bCs/>
          <w:color w:val="000000"/>
        </w:rPr>
      </w:pPr>
    </w:p>
    <w:p w14:paraId="5EF150BA"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6AB2CAD5"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681C305B" w14:textId="77777777" w:rsidR="00DA3781" w:rsidRPr="005C36D8" w:rsidRDefault="00DA3781" w:rsidP="00DA3781">
      <w:pPr>
        <w:autoSpaceDE w:val="0"/>
        <w:autoSpaceDN w:val="0"/>
        <w:adjustRightInd w:val="0"/>
        <w:spacing w:line="240" w:lineRule="auto"/>
        <w:rPr>
          <w:rFonts w:cs="Arial"/>
          <w:color w:val="000000"/>
        </w:rPr>
      </w:pPr>
    </w:p>
    <w:p w14:paraId="1C78113E" w14:textId="77777777" w:rsidR="00A03D72" w:rsidRPr="004D469B" w:rsidRDefault="00DA3781" w:rsidP="004D469B">
      <w:pPr>
        <w:autoSpaceDE w:val="0"/>
        <w:autoSpaceDN w:val="0"/>
        <w:adjustRightInd w:val="0"/>
        <w:spacing w:line="240" w:lineRule="auto"/>
        <w:rPr>
          <w:rFonts w:cs="Arial"/>
          <w:b/>
          <w:color w:val="000000"/>
        </w:rPr>
      </w:pPr>
      <w:r w:rsidRPr="005C36D8">
        <w:rPr>
          <w:rFonts w:cs="Arial"/>
          <w:b/>
          <w:color w:val="000000"/>
        </w:rPr>
        <w:t>Responsibilities:</w:t>
      </w:r>
    </w:p>
    <w:p w14:paraId="453A2681" w14:textId="5BD0752E" w:rsidR="00A03D72" w:rsidRDefault="00A03D72" w:rsidP="00DE5AAF">
      <w:pPr>
        <w:pStyle w:val="Default"/>
        <w:numPr>
          <w:ilvl w:val="0"/>
          <w:numId w:val="131"/>
        </w:numPr>
        <w:rPr>
          <w:sz w:val="20"/>
          <w:szCs w:val="20"/>
        </w:rPr>
      </w:pPr>
      <w:r>
        <w:rPr>
          <w:sz w:val="20"/>
          <w:szCs w:val="20"/>
        </w:rPr>
        <w:t xml:space="preserve">Six monthly </w:t>
      </w:r>
      <w:r w:rsidR="00085DE6">
        <w:rPr>
          <w:sz w:val="20"/>
          <w:szCs w:val="20"/>
        </w:rPr>
        <w:t xml:space="preserve">and annual </w:t>
      </w:r>
      <w:r>
        <w:rPr>
          <w:sz w:val="20"/>
          <w:szCs w:val="20"/>
        </w:rPr>
        <w:t>inspections by independent qualified person.</w:t>
      </w:r>
    </w:p>
    <w:p w14:paraId="672C5CD8" w14:textId="7304871B" w:rsidR="00FB3549" w:rsidRDefault="00FB3549" w:rsidP="00DE5AAF">
      <w:pPr>
        <w:pStyle w:val="Default"/>
        <w:numPr>
          <w:ilvl w:val="0"/>
          <w:numId w:val="131"/>
        </w:numPr>
        <w:rPr>
          <w:sz w:val="20"/>
          <w:szCs w:val="20"/>
        </w:rPr>
      </w:pPr>
      <w:r>
        <w:rPr>
          <w:sz w:val="20"/>
          <w:szCs w:val="20"/>
        </w:rPr>
        <w:t>Other</w:t>
      </w:r>
    </w:p>
    <w:p w14:paraId="62E3F86E"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4D05466F" w14:textId="77777777" w:rsidR="00DA3781" w:rsidRPr="001F2282" w:rsidRDefault="00DA3781" w:rsidP="00DA3781">
      <w:pPr>
        <w:autoSpaceDE w:val="0"/>
        <w:autoSpaceDN w:val="0"/>
        <w:adjustRightInd w:val="0"/>
        <w:spacing w:line="240" w:lineRule="auto"/>
        <w:rPr>
          <w:rFonts w:cs="Arial"/>
          <w:i/>
          <w:color w:val="000000"/>
        </w:rPr>
      </w:pPr>
    </w:p>
    <w:p w14:paraId="5E6BEF8E" w14:textId="77777777" w:rsidR="00DA3781" w:rsidRPr="005C36D8" w:rsidRDefault="00DA3781" w:rsidP="00DA3781">
      <w:pPr>
        <w:autoSpaceDE w:val="0"/>
        <w:autoSpaceDN w:val="0"/>
        <w:adjustRightInd w:val="0"/>
        <w:spacing w:line="240" w:lineRule="auto"/>
        <w:jc w:val="center"/>
        <w:rPr>
          <w:rFonts w:cs="Arial"/>
          <w:b/>
          <w:bCs/>
          <w:color w:val="FF0000"/>
        </w:rPr>
      </w:pPr>
      <w:r w:rsidRPr="005C36D8">
        <w:rPr>
          <w:rFonts w:cs="Arial"/>
          <w:b/>
          <w:bCs/>
          <w:color w:val="FF0000"/>
        </w:rPr>
        <w:t>SS5 – ESCAPE ROUTE PRESSURISATION SYSTEMS</w:t>
      </w:r>
    </w:p>
    <w:p w14:paraId="6DD2159E" w14:textId="77777777" w:rsidR="00DA3781" w:rsidRDefault="00DA3781" w:rsidP="00DA3781">
      <w:pPr>
        <w:autoSpaceDE w:val="0"/>
        <w:autoSpaceDN w:val="0"/>
        <w:adjustRightInd w:val="0"/>
        <w:spacing w:line="240" w:lineRule="auto"/>
        <w:rPr>
          <w:rFonts w:cs="Arial"/>
          <w:b/>
          <w:bCs/>
          <w:color w:val="000000"/>
        </w:rPr>
      </w:pPr>
    </w:p>
    <w:p w14:paraId="2F9431FB" w14:textId="77777777" w:rsidR="00DA3781" w:rsidRPr="00357301" w:rsidRDefault="00DA3781" w:rsidP="00DA3781">
      <w:pPr>
        <w:autoSpaceDE w:val="0"/>
        <w:autoSpaceDN w:val="0"/>
        <w:adjustRightInd w:val="0"/>
        <w:spacing w:line="240" w:lineRule="auto"/>
        <w:rPr>
          <w:rFonts w:cs="Arial"/>
          <w:bCs/>
          <w:color w:val="000000"/>
        </w:rPr>
      </w:pPr>
      <w:r w:rsidRPr="005C36D8">
        <w:rPr>
          <w:rFonts w:cs="Arial"/>
          <w:b/>
          <w:bCs/>
          <w:color w:val="000000"/>
        </w:rPr>
        <w:t>Type:</w:t>
      </w:r>
      <w:r>
        <w:rPr>
          <w:rFonts w:cs="Arial"/>
          <w:b/>
          <w:bCs/>
          <w:color w:val="000000"/>
        </w:rPr>
        <w:t xml:space="preserve"> </w:t>
      </w:r>
      <w:r w:rsidR="002B7524" w:rsidRPr="00050FBC">
        <w:rPr>
          <w:rFonts w:eastAsia="Times New Roman" w:cs="Arial"/>
          <w:b/>
          <w:bCs/>
          <w:color w:val="A6A6A6" w:themeColor="background1" w:themeShade="A6"/>
          <w:sz w:val="16"/>
          <w:szCs w:val="16"/>
          <w:lang w:val="en-US" w:eastAsia="en-AU"/>
        </w:rPr>
        <w:t>(</w:t>
      </w:r>
      <w:r w:rsidR="002B7524" w:rsidRPr="00050FBC">
        <w:rPr>
          <w:rFonts w:cs="Arial"/>
          <w:color w:val="A6A6A6" w:themeColor="background1" w:themeShade="A6"/>
          <w:sz w:val="16"/>
          <w:szCs w:val="16"/>
        </w:rPr>
        <w:t xml:space="preserve">Please </w:t>
      </w:r>
      <w:r w:rsidR="002B7524" w:rsidRPr="00050FBC">
        <w:rPr>
          <w:rFonts w:cs="Arial"/>
          <w:b/>
          <w:color w:val="A6A6A6" w:themeColor="background1" w:themeShade="A6"/>
          <w:sz w:val="16"/>
          <w:szCs w:val="16"/>
          <w:u w:val="single"/>
        </w:rPr>
        <w:t>cross out/delete</w:t>
      </w:r>
      <w:r w:rsidR="002B7524" w:rsidRPr="00050FBC">
        <w:rPr>
          <w:rFonts w:cs="Arial"/>
          <w:color w:val="A6A6A6" w:themeColor="background1" w:themeShade="A6"/>
          <w:sz w:val="16"/>
          <w:szCs w:val="16"/>
        </w:rPr>
        <w:t xml:space="preserve"> all systems/options not required in the Compliance Schedule).</w:t>
      </w:r>
    </w:p>
    <w:p w14:paraId="634E2D18" w14:textId="77777777" w:rsidR="00DA3781" w:rsidRPr="00357301" w:rsidRDefault="00DA3781" w:rsidP="00DE5AAF">
      <w:pPr>
        <w:pStyle w:val="ListParagraph"/>
        <w:numPr>
          <w:ilvl w:val="0"/>
          <w:numId w:val="66"/>
        </w:numPr>
        <w:autoSpaceDE w:val="0"/>
        <w:autoSpaceDN w:val="0"/>
        <w:adjustRightInd w:val="0"/>
        <w:rPr>
          <w:rFonts w:ascii="Arial" w:eastAsiaTheme="minorHAnsi" w:hAnsi="Arial" w:cs="Arial"/>
          <w:color w:val="000000"/>
          <w:szCs w:val="22"/>
          <w:lang w:val="en-NZ" w:eastAsia="en-US"/>
        </w:rPr>
      </w:pPr>
      <w:r w:rsidRPr="00357301">
        <w:rPr>
          <w:rFonts w:ascii="Arial" w:eastAsiaTheme="minorHAnsi" w:hAnsi="Arial" w:cs="Arial"/>
          <w:color w:val="000000"/>
          <w:szCs w:val="22"/>
          <w:lang w:val="en-NZ" w:eastAsia="en-US"/>
        </w:rPr>
        <w:t>Corridor pressurization system</w:t>
      </w:r>
    </w:p>
    <w:p w14:paraId="4924D36D" w14:textId="77777777" w:rsidR="00DA3781" w:rsidRPr="00357301" w:rsidRDefault="00DA3781" w:rsidP="00DE5AAF">
      <w:pPr>
        <w:pStyle w:val="ListParagraph"/>
        <w:numPr>
          <w:ilvl w:val="0"/>
          <w:numId w:val="66"/>
        </w:numPr>
        <w:autoSpaceDE w:val="0"/>
        <w:autoSpaceDN w:val="0"/>
        <w:adjustRightInd w:val="0"/>
        <w:rPr>
          <w:rFonts w:ascii="Arial" w:eastAsiaTheme="minorHAnsi" w:hAnsi="Arial" w:cs="Arial"/>
          <w:color w:val="000000"/>
          <w:szCs w:val="22"/>
          <w:lang w:val="en-NZ" w:eastAsia="en-US"/>
        </w:rPr>
      </w:pPr>
      <w:r w:rsidRPr="00357301">
        <w:rPr>
          <w:rFonts w:ascii="Arial" w:eastAsiaTheme="minorHAnsi" w:hAnsi="Arial" w:cs="Arial"/>
          <w:color w:val="000000"/>
          <w:szCs w:val="22"/>
          <w:lang w:val="en-NZ" w:eastAsia="en-US"/>
        </w:rPr>
        <w:t>Stairwell pressurization system</w:t>
      </w:r>
    </w:p>
    <w:p w14:paraId="24CFD10B" w14:textId="77777777" w:rsidR="00DA3781" w:rsidRDefault="00DA3781" w:rsidP="00DE5AAF">
      <w:pPr>
        <w:pStyle w:val="ListParagraph"/>
        <w:numPr>
          <w:ilvl w:val="0"/>
          <w:numId w:val="66"/>
        </w:numPr>
        <w:autoSpaceDE w:val="0"/>
        <w:autoSpaceDN w:val="0"/>
        <w:adjustRightInd w:val="0"/>
        <w:rPr>
          <w:rFonts w:ascii="Arial" w:eastAsiaTheme="minorHAnsi" w:hAnsi="Arial" w:cs="Arial"/>
          <w:color w:val="000000"/>
          <w:szCs w:val="22"/>
          <w:lang w:val="en-NZ" w:eastAsia="en-US"/>
        </w:rPr>
      </w:pPr>
      <w:r w:rsidRPr="00357301">
        <w:rPr>
          <w:rFonts w:ascii="Arial" w:eastAsiaTheme="minorHAnsi" w:hAnsi="Arial" w:cs="Arial"/>
          <w:color w:val="000000"/>
          <w:szCs w:val="22"/>
          <w:lang w:val="en-NZ" w:eastAsia="en-US"/>
        </w:rPr>
        <w:t xml:space="preserve">Lift shaft pressurization system </w:t>
      </w:r>
    </w:p>
    <w:p w14:paraId="539361AC" w14:textId="77777777" w:rsidR="003957E6" w:rsidRPr="00357301" w:rsidRDefault="003957E6" w:rsidP="00DE5AAF">
      <w:pPr>
        <w:pStyle w:val="ListParagraph"/>
        <w:numPr>
          <w:ilvl w:val="0"/>
          <w:numId w:val="66"/>
        </w:numPr>
        <w:autoSpaceDE w:val="0"/>
        <w:autoSpaceDN w:val="0"/>
        <w:adjustRightInd w:val="0"/>
        <w:rPr>
          <w:rFonts w:ascii="Arial" w:eastAsiaTheme="minorHAnsi" w:hAnsi="Arial" w:cs="Arial"/>
          <w:color w:val="000000"/>
          <w:szCs w:val="22"/>
          <w:lang w:val="en-NZ" w:eastAsia="en-US"/>
        </w:rPr>
      </w:pPr>
      <w:r>
        <w:rPr>
          <w:rFonts w:ascii="Arial" w:hAnsi="Arial" w:cs="Arial"/>
          <w:color w:val="000000"/>
        </w:rPr>
        <w:t>Other - please specify</w:t>
      </w:r>
    </w:p>
    <w:p w14:paraId="5816D2AF" w14:textId="77777777" w:rsidR="00443AE0" w:rsidRDefault="00443AE0" w:rsidP="00443AE0">
      <w:pPr>
        <w:autoSpaceDE w:val="0"/>
        <w:autoSpaceDN w:val="0"/>
        <w:adjustRightInd w:val="0"/>
        <w:rPr>
          <w:rFonts w:cs="Arial"/>
          <w:b/>
          <w:color w:val="000000"/>
        </w:rPr>
      </w:pPr>
    </w:p>
    <w:p w14:paraId="7E9D5D2F"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760CDD91" w14:textId="77777777" w:rsidR="00443AE0" w:rsidRDefault="00443AE0" w:rsidP="00443AE0">
      <w:pPr>
        <w:autoSpaceDE w:val="0"/>
        <w:autoSpaceDN w:val="0"/>
        <w:adjustRightInd w:val="0"/>
        <w:rPr>
          <w:rFonts w:cs="Arial"/>
          <w:color w:val="000000"/>
        </w:rPr>
      </w:pPr>
    </w:p>
    <w:p w14:paraId="669CE980"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2CB6CE02" w14:textId="77777777" w:rsidR="00DA3781" w:rsidRPr="005C36D8" w:rsidRDefault="00DA3781" w:rsidP="00DA3781">
      <w:pPr>
        <w:autoSpaceDE w:val="0"/>
        <w:autoSpaceDN w:val="0"/>
        <w:adjustRightInd w:val="0"/>
        <w:spacing w:line="240" w:lineRule="auto"/>
        <w:rPr>
          <w:rFonts w:cs="Arial"/>
          <w:bCs/>
          <w:color w:val="000000"/>
        </w:rPr>
      </w:pPr>
    </w:p>
    <w:p w14:paraId="7C09FBE3"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2B7524" w:rsidRPr="002B7524">
        <w:rPr>
          <w:rFonts w:eastAsia="Times New Roman" w:cs="Arial"/>
          <w:b/>
          <w:bCs/>
          <w:color w:val="A6A6A6" w:themeColor="background1" w:themeShade="A6"/>
          <w:sz w:val="16"/>
          <w:szCs w:val="16"/>
          <w:lang w:val="en-US" w:eastAsia="en-AU"/>
        </w:rPr>
        <w:t xml:space="preserve"> </w:t>
      </w:r>
      <w:r w:rsidR="002B7524" w:rsidRPr="00050FBC">
        <w:rPr>
          <w:rFonts w:eastAsia="Times New Roman" w:cs="Arial"/>
          <w:b/>
          <w:bCs/>
          <w:color w:val="A6A6A6" w:themeColor="background1" w:themeShade="A6"/>
          <w:sz w:val="16"/>
          <w:szCs w:val="16"/>
          <w:lang w:val="en-US" w:eastAsia="en-AU"/>
        </w:rPr>
        <w:t>(</w:t>
      </w:r>
      <w:r w:rsidR="002B7524" w:rsidRPr="00050FBC">
        <w:rPr>
          <w:rFonts w:cs="Arial"/>
          <w:color w:val="A6A6A6" w:themeColor="background1" w:themeShade="A6"/>
          <w:sz w:val="16"/>
          <w:szCs w:val="16"/>
        </w:rPr>
        <w:t xml:space="preserve">Please </w:t>
      </w:r>
      <w:r w:rsidR="002B7524" w:rsidRPr="00050FBC">
        <w:rPr>
          <w:rFonts w:cs="Arial"/>
          <w:b/>
          <w:color w:val="A6A6A6" w:themeColor="background1" w:themeShade="A6"/>
          <w:sz w:val="16"/>
          <w:szCs w:val="16"/>
          <w:u w:val="single"/>
        </w:rPr>
        <w:t>cross out/delete</w:t>
      </w:r>
      <w:r w:rsidR="002B7524" w:rsidRPr="00050FBC">
        <w:rPr>
          <w:rFonts w:cs="Arial"/>
          <w:color w:val="A6A6A6" w:themeColor="background1" w:themeShade="A6"/>
          <w:sz w:val="16"/>
          <w:szCs w:val="16"/>
        </w:rPr>
        <w:t xml:space="preserve"> all systems/options not required in the Compliance Schedule).</w:t>
      </w:r>
    </w:p>
    <w:p w14:paraId="26113983" w14:textId="77777777" w:rsidR="00DA3781" w:rsidRPr="005C36D8" w:rsidRDefault="00DA3781" w:rsidP="00A03D72">
      <w:pPr>
        <w:pStyle w:val="ListParagraph"/>
        <w:numPr>
          <w:ilvl w:val="0"/>
          <w:numId w:val="11"/>
        </w:numPr>
        <w:autoSpaceDE w:val="0"/>
        <w:autoSpaceDN w:val="0"/>
        <w:adjustRightInd w:val="0"/>
        <w:rPr>
          <w:rFonts w:ascii="Arial" w:hAnsi="Arial" w:cs="Arial"/>
          <w:color w:val="000000"/>
        </w:rPr>
      </w:pPr>
      <w:r w:rsidRPr="005C36D8">
        <w:rPr>
          <w:rFonts w:ascii="Arial" w:hAnsi="Arial" w:cs="Arial"/>
          <w:color w:val="000000"/>
        </w:rPr>
        <w:t>Throughout the building.</w:t>
      </w:r>
    </w:p>
    <w:p w14:paraId="7DD82EC7" w14:textId="77777777" w:rsidR="00DA3781" w:rsidRDefault="00DA3781" w:rsidP="00A03D72">
      <w:pPr>
        <w:pStyle w:val="ListParagraph"/>
        <w:numPr>
          <w:ilvl w:val="0"/>
          <w:numId w:val="11"/>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sidR="00E80067">
        <w:rPr>
          <w:rFonts w:ascii="Arial" w:hAnsi="Arial" w:cs="Arial"/>
          <w:color w:val="000000"/>
        </w:rPr>
        <w:t>attached</w:t>
      </w:r>
      <w:r w:rsidRPr="005C36D8">
        <w:rPr>
          <w:rFonts w:ascii="Arial" w:hAnsi="Arial" w:cs="Arial"/>
          <w:color w:val="000000"/>
        </w:rPr>
        <w:t xml:space="preserve"> plan/drawing</w:t>
      </w:r>
      <w:r w:rsidR="002B7524">
        <w:rPr>
          <w:rFonts w:ascii="Arial" w:hAnsi="Arial" w:cs="Arial"/>
          <w:color w:val="000000"/>
        </w:rPr>
        <w:t>.</w:t>
      </w:r>
    </w:p>
    <w:p w14:paraId="6987807A" w14:textId="77777777" w:rsidR="003957E6" w:rsidRPr="00BD1ABC" w:rsidRDefault="003957E6" w:rsidP="00A03D72">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Other - please specify</w:t>
      </w:r>
    </w:p>
    <w:p w14:paraId="0E58AFA6" w14:textId="77777777" w:rsidR="00DA3781" w:rsidRPr="005C36D8" w:rsidRDefault="00DA3781" w:rsidP="00DA3781">
      <w:pPr>
        <w:autoSpaceDE w:val="0"/>
        <w:autoSpaceDN w:val="0"/>
        <w:adjustRightInd w:val="0"/>
        <w:spacing w:line="240" w:lineRule="auto"/>
        <w:rPr>
          <w:rFonts w:cs="Arial"/>
          <w:bCs/>
          <w:color w:val="000000"/>
        </w:rPr>
      </w:pPr>
    </w:p>
    <w:p w14:paraId="7B573949" w14:textId="77777777" w:rsidR="00DA3781" w:rsidRDefault="00DA3781" w:rsidP="00DA3781">
      <w:pPr>
        <w:autoSpaceDE w:val="0"/>
        <w:autoSpaceDN w:val="0"/>
        <w:adjustRightInd w:val="0"/>
        <w:spacing w:line="240" w:lineRule="auto"/>
        <w:rPr>
          <w:rFonts w:cs="Arial"/>
          <w:color w:val="A6A6A6" w:themeColor="background1" w:themeShade="A6"/>
          <w:sz w:val="16"/>
          <w:szCs w:val="16"/>
        </w:rPr>
      </w:pPr>
      <w:r w:rsidRPr="005C36D8">
        <w:rPr>
          <w:rFonts w:cs="Arial"/>
          <w:b/>
          <w:bCs/>
          <w:color w:val="000000"/>
        </w:rPr>
        <w:t>Performance Standards:</w:t>
      </w:r>
      <w:r w:rsidR="00157AE9" w:rsidRPr="00157AE9">
        <w:rPr>
          <w:rFonts w:eastAsia="Times New Roman" w:cs="Arial"/>
          <w:b/>
          <w:bCs/>
          <w:color w:val="A6A6A6" w:themeColor="background1" w:themeShade="A6"/>
          <w:sz w:val="16"/>
          <w:szCs w:val="16"/>
          <w:lang w:val="en-US" w:eastAsia="en-AU"/>
        </w:rPr>
        <w:t xml:space="preserve"> </w:t>
      </w:r>
    </w:p>
    <w:p w14:paraId="5C3D9862" w14:textId="77777777" w:rsidR="00157AE9" w:rsidRPr="005C36D8" w:rsidRDefault="00157AE9" w:rsidP="00DA3781">
      <w:pPr>
        <w:autoSpaceDE w:val="0"/>
        <w:autoSpaceDN w:val="0"/>
        <w:adjustRightInd w:val="0"/>
        <w:spacing w:line="240" w:lineRule="auto"/>
        <w:rPr>
          <w:rFonts w:cs="Arial"/>
          <w:b/>
          <w:bCs/>
          <w:color w:val="000000"/>
        </w:rPr>
      </w:pPr>
      <w:r>
        <w:rPr>
          <w:szCs w:val="20"/>
        </w:rPr>
        <w:t>I</w:t>
      </w:r>
      <w:r w:rsidRPr="005C36D8">
        <w:rPr>
          <w:szCs w:val="20"/>
        </w:rPr>
        <w:t>n accordance with:</w:t>
      </w:r>
      <w:r w:rsidR="003957E6" w:rsidRPr="003957E6">
        <w:rPr>
          <w:rFonts w:eastAsia="Times New Roman" w:cs="Arial"/>
          <w:b/>
          <w:bCs/>
          <w:color w:val="A6A6A6" w:themeColor="background1" w:themeShade="A6"/>
          <w:sz w:val="16"/>
          <w:szCs w:val="16"/>
          <w:lang w:val="en-US" w:eastAsia="en-AU"/>
        </w:rPr>
        <w:t xml:space="preserve"> </w:t>
      </w:r>
      <w:r w:rsidR="003957E6" w:rsidRPr="00050FBC">
        <w:rPr>
          <w:rFonts w:eastAsia="Times New Roman" w:cs="Arial"/>
          <w:b/>
          <w:bCs/>
          <w:color w:val="A6A6A6" w:themeColor="background1" w:themeShade="A6"/>
          <w:sz w:val="16"/>
          <w:szCs w:val="16"/>
          <w:lang w:val="en-US" w:eastAsia="en-AU"/>
        </w:rPr>
        <w:t>(</w:t>
      </w:r>
      <w:r w:rsidR="003957E6" w:rsidRPr="00050FBC">
        <w:rPr>
          <w:rFonts w:cs="Arial"/>
          <w:color w:val="A6A6A6" w:themeColor="background1" w:themeShade="A6"/>
          <w:sz w:val="16"/>
          <w:szCs w:val="16"/>
        </w:rPr>
        <w:t xml:space="preserve">Please </w:t>
      </w:r>
      <w:r w:rsidR="003957E6" w:rsidRPr="00050FBC">
        <w:rPr>
          <w:rFonts w:cs="Arial"/>
          <w:b/>
          <w:color w:val="A6A6A6" w:themeColor="background1" w:themeShade="A6"/>
          <w:sz w:val="16"/>
          <w:szCs w:val="16"/>
          <w:u w:val="single"/>
        </w:rPr>
        <w:t>cross out/delete</w:t>
      </w:r>
      <w:r w:rsidR="003957E6" w:rsidRPr="00050FBC">
        <w:rPr>
          <w:rFonts w:cs="Arial"/>
          <w:color w:val="A6A6A6" w:themeColor="background1" w:themeShade="A6"/>
          <w:sz w:val="16"/>
          <w:szCs w:val="16"/>
        </w:rPr>
        <w:t xml:space="preserve"> all systems/options not required in the Compliance Schedule).</w:t>
      </w:r>
    </w:p>
    <w:p w14:paraId="27F6E1D6" w14:textId="77777777" w:rsidR="00D73582" w:rsidRPr="00D73582" w:rsidRDefault="00D73582" w:rsidP="00D73582">
      <w:pPr>
        <w:pStyle w:val="ListParagraph"/>
        <w:numPr>
          <w:ilvl w:val="0"/>
          <w:numId w:val="74"/>
        </w:numPr>
        <w:autoSpaceDE w:val="0"/>
        <w:autoSpaceDN w:val="0"/>
        <w:adjustRightInd w:val="0"/>
        <w:rPr>
          <w:rFonts w:ascii="Arial" w:hAnsi="Arial" w:cs="Arial"/>
        </w:rPr>
      </w:pPr>
      <w:r w:rsidRPr="00D73582">
        <w:rPr>
          <w:rFonts w:ascii="Arial" w:hAnsi="Arial" w:cs="Arial"/>
        </w:rPr>
        <w:t>AS/NZS 1668.1:2015 – The use of ventilation and air conditioning in buildings</w:t>
      </w:r>
    </w:p>
    <w:p w14:paraId="420BD2F9" w14:textId="45429D31" w:rsidR="008E6C9C" w:rsidRDefault="00D73582" w:rsidP="00D73582">
      <w:pPr>
        <w:pStyle w:val="ListParagraph"/>
        <w:numPr>
          <w:ilvl w:val="0"/>
          <w:numId w:val="74"/>
        </w:numPr>
        <w:autoSpaceDE w:val="0"/>
        <w:autoSpaceDN w:val="0"/>
        <w:adjustRightInd w:val="0"/>
        <w:rPr>
          <w:rFonts w:ascii="Arial" w:hAnsi="Arial" w:cs="Arial"/>
          <w:color w:val="000000"/>
        </w:rPr>
      </w:pPr>
      <w:r w:rsidRPr="00D73582">
        <w:rPr>
          <w:rFonts w:ascii="Arial" w:hAnsi="Arial" w:cs="Arial"/>
        </w:rPr>
        <w:t xml:space="preserve">AS/NZS 1668.1:1998 </w:t>
      </w:r>
      <w:r w:rsidRPr="00950818">
        <w:rPr>
          <w:rFonts w:ascii="Arial" w:hAnsi="Arial" w:cs="Arial"/>
          <w:color w:val="000000"/>
        </w:rPr>
        <w:t>– The use of ventilation and air conditioning in buildings.</w:t>
      </w:r>
    </w:p>
    <w:p w14:paraId="5AA97F76" w14:textId="77777777" w:rsidR="009A1EB9" w:rsidRPr="00680FE9" w:rsidRDefault="009A1EB9" w:rsidP="00DE5AAF">
      <w:pPr>
        <w:numPr>
          <w:ilvl w:val="0"/>
          <w:numId w:val="74"/>
        </w:numPr>
        <w:autoSpaceDE w:val="0"/>
        <w:autoSpaceDN w:val="0"/>
        <w:adjustRightInd w:val="0"/>
        <w:spacing w:line="240" w:lineRule="auto"/>
        <w:contextualSpacing/>
        <w:rPr>
          <w:rFonts w:eastAsia="Times New Roman" w:cs="Arial"/>
          <w:color w:val="000000"/>
          <w:szCs w:val="20"/>
          <w:lang w:val="en-US" w:eastAsia="en-AU"/>
        </w:rPr>
      </w:pPr>
      <w:r w:rsidRPr="00680FE9">
        <w:rPr>
          <w:rFonts w:eastAsia="Times New Roman" w:cs="Arial"/>
          <w:color w:val="000000"/>
          <w:szCs w:val="20"/>
          <w:lang w:val="en-US" w:eastAsia="en-AU"/>
        </w:rPr>
        <w:t>AS 1851: 2012</w:t>
      </w:r>
      <w:r>
        <w:rPr>
          <w:rFonts w:eastAsia="Times New Roman" w:cs="Arial"/>
          <w:color w:val="000000"/>
          <w:szCs w:val="20"/>
          <w:lang w:val="en-US" w:eastAsia="en-AU"/>
        </w:rPr>
        <w:t xml:space="preserve"> Maintenance of fire protection systems and equipment.</w:t>
      </w:r>
    </w:p>
    <w:p w14:paraId="338BA603" w14:textId="77777777" w:rsidR="009A1EB9" w:rsidRDefault="009A1EB9" w:rsidP="00DE5AAF">
      <w:pPr>
        <w:pStyle w:val="ListParagraph"/>
        <w:numPr>
          <w:ilvl w:val="0"/>
          <w:numId w:val="74"/>
        </w:numPr>
        <w:autoSpaceDE w:val="0"/>
        <w:autoSpaceDN w:val="0"/>
        <w:adjustRightInd w:val="0"/>
        <w:rPr>
          <w:rFonts w:ascii="Arial" w:hAnsi="Arial" w:cs="Arial"/>
          <w:color w:val="000000"/>
        </w:rPr>
      </w:pPr>
      <w:r>
        <w:rPr>
          <w:rFonts w:ascii="Arial" w:hAnsi="Arial" w:cs="Arial"/>
          <w:color w:val="000000"/>
        </w:rPr>
        <w:t>AS 1851:2005 Maintenance of fire protection systems and equipment.</w:t>
      </w:r>
    </w:p>
    <w:p w14:paraId="0F6C9A42" w14:textId="3C2BAA58" w:rsidR="00157AE9" w:rsidRPr="002B7524" w:rsidRDefault="00D73582" w:rsidP="00DE5AAF">
      <w:pPr>
        <w:pStyle w:val="ListParagraph"/>
        <w:numPr>
          <w:ilvl w:val="0"/>
          <w:numId w:val="74"/>
        </w:numPr>
        <w:autoSpaceDE w:val="0"/>
        <w:autoSpaceDN w:val="0"/>
        <w:adjustRightInd w:val="0"/>
        <w:rPr>
          <w:rFonts w:ascii="Arial" w:hAnsi="Arial" w:cs="Arial"/>
          <w:color w:val="000000"/>
        </w:rPr>
      </w:pPr>
      <w:r w:rsidRPr="00D73582">
        <w:rPr>
          <w:rFonts w:ascii="Arial" w:hAnsi="Arial" w:cs="Arial"/>
          <w:color w:val="000000"/>
        </w:rPr>
        <w:t>Other - please specify</w:t>
      </w:r>
    </w:p>
    <w:p w14:paraId="54668F4C" w14:textId="77777777" w:rsidR="004A1D6A" w:rsidRDefault="004A1D6A" w:rsidP="00DA3781">
      <w:pPr>
        <w:autoSpaceDE w:val="0"/>
        <w:autoSpaceDN w:val="0"/>
        <w:adjustRightInd w:val="0"/>
        <w:spacing w:line="240" w:lineRule="auto"/>
        <w:rPr>
          <w:rFonts w:cs="Arial"/>
          <w:b/>
          <w:color w:val="000000"/>
        </w:rPr>
      </w:pPr>
    </w:p>
    <w:p w14:paraId="7D942EB9"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38D1606D" w14:textId="77777777" w:rsidR="00DA3781" w:rsidRPr="00CB554D" w:rsidRDefault="00DA3781" w:rsidP="00DA3781">
      <w:pPr>
        <w:autoSpaceDE w:val="0"/>
        <w:autoSpaceDN w:val="0"/>
        <w:adjustRightInd w:val="0"/>
        <w:spacing w:line="240" w:lineRule="auto"/>
        <w:rPr>
          <w:rFonts w:cs="Arial"/>
          <w:color w:val="000000"/>
        </w:rPr>
      </w:pPr>
      <w:r>
        <w:rPr>
          <w:rFonts w:cs="Arial"/>
          <w:color w:val="000000"/>
        </w:rPr>
        <w:t>Escape pressurisation systems require regular inspection and testing to ensure the system will operate as required by the performance standard in the event of a fire.</w:t>
      </w:r>
    </w:p>
    <w:p w14:paraId="536CFAC1" w14:textId="77777777" w:rsidR="00DA3781" w:rsidRPr="005C36D8" w:rsidRDefault="00DA3781" w:rsidP="00DA3781">
      <w:pPr>
        <w:autoSpaceDE w:val="0"/>
        <w:autoSpaceDN w:val="0"/>
        <w:adjustRightInd w:val="0"/>
        <w:spacing w:line="240" w:lineRule="auto"/>
        <w:rPr>
          <w:rFonts w:cs="Arial"/>
          <w:b/>
          <w:color w:val="000000"/>
        </w:rPr>
      </w:pPr>
    </w:p>
    <w:p w14:paraId="16DCB10E" w14:textId="77777777" w:rsidR="00DA3781" w:rsidRPr="00BD1ABC" w:rsidRDefault="00157AE9" w:rsidP="00DA3781">
      <w:pPr>
        <w:pStyle w:val="Default"/>
        <w:rPr>
          <w:sz w:val="20"/>
          <w:szCs w:val="20"/>
        </w:rPr>
      </w:pPr>
      <w:r>
        <w:rPr>
          <w:sz w:val="20"/>
          <w:szCs w:val="20"/>
        </w:rPr>
        <w:t>I</w:t>
      </w:r>
      <w:r w:rsidRPr="005C36D8">
        <w:rPr>
          <w:sz w:val="20"/>
          <w:szCs w:val="20"/>
        </w:rPr>
        <w:t>n accordance with:</w:t>
      </w:r>
      <w:r w:rsidR="00DA3781">
        <w:rPr>
          <w:sz w:val="20"/>
          <w:szCs w:val="20"/>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2B8131FD" w14:textId="5FFB062A" w:rsidR="00DA3781" w:rsidRDefault="00DA3781" w:rsidP="00A03D72">
      <w:pPr>
        <w:pStyle w:val="ListParagraph"/>
        <w:numPr>
          <w:ilvl w:val="0"/>
          <w:numId w:val="12"/>
        </w:numPr>
        <w:autoSpaceDE w:val="0"/>
        <w:autoSpaceDN w:val="0"/>
        <w:adjustRightInd w:val="0"/>
        <w:rPr>
          <w:rFonts w:ascii="Arial" w:eastAsiaTheme="minorHAnsi" w:hAnsi="Arial" w:cs="Arial"/>
          <w:color w:val="000000"/>
          <w:szCs w:val="22"/>
          <w:lang w:val="en-NZ" w:eastAsia="en-US"/>
        </w:rPr>
      </w:pPr>
      <w:r w:rsidRPr="005C36D8">
        <w:rPr>
          <w:rFonts w:ascii="Arial" w:hAnsi="Arial" w:cs="Arial"/>
          <w:color w:val="000000"/>
        </w:rPr>
        <w:t>AS 1851</w:t>
      </w:r>
      <w:r>
        <w:rPr>
          <w:rFonts w:ascii="Arial" w:hAnsi="Arial" w:cs="Arial"/>
          <w:color w:val="000000"/>
        </w:rPr>
        <w:t xml:space="preserve">:2012 - </w:t>
      </w:r>
      <w:r w:rsidRPr="00DC3FBF">
        <w:rPr>
          <w:rFonts w:ascii="Arial" w:eastAsiaTheme="minorHAnsi" w:hAnsi="Arial" w:cs="Arial"/>
          <w:color w:val="000000"/>
          <w:szCs w:val="22"/>
          <w:lang w:val="en-NZ" w:eastAsia="en-US"/>
        </w:rPr>
        <w:t>Routine service of fire protection systems and equipment</w:t>
      </w:r>
      <w:r w:rsidR="009A1EB9">
        <w:rPr>
          <w:rFonts w:ascii="Arial" w:eastAsiaTheme="minorHAnsi" w:hAnsi="Arial" w:cs="Arial"/>
          <w:color w:val="000000"/>
          <w:szCs w:val="22"/>
          <w:lang w:val="en-NZ" w:eastAsia="en-US"/>
        </w:rPr>
        <w:t>.</w:t>
      </w:r>
    </w:p>
    <w:p w14:paraId="1E2BC74B" w14:textId="77777777" w:rsidR="009A1EB9" w:rsidRDefault="009A1EB9" w:rsidP="009A1EB9">
      <w:pPr>
        <w:pStyle w:val="ListParagraph"/>
        <w:numPr>
          <w:ilvl w:val="0"/>
          <w:numId w:val="12"/>
        </w:numPr>
        <w:autoSpaceDE w:val="0"/>
        <w:autoSpaceDN w:val="0"/>
        <w:adjustRightInd w:val="0"/>
        <w:rPr>
          <w:rFonts w:ascii="Arial" w:eastAsiaTheme="minorHAnsi" w:hAnsi="Arial" w:cs="Arial"/>
          <w:color w:val="000000"/>
          <w:szCs w:val="22"/>
          <w:lang w:val="en-NZ" w:eastAsia="en-US"/>
        </w:rPr>
      </w:pPr>
      <w:r>
        <w:rPr>
          <w:rFonts w:ascii="Arial" w:hAnsi="Arial" w:cs="Arial"/>
          <w:color w:val="000000"/>
        </w:rPr>
        <w:t>AS 1851:2005 Maintenance of fire protection systems and equipment.</w:t>
      </w:r>
    </w:p>
    <w:p w14:paraId="10895D85" w14:textId="112E0914" w:rsidR="00157AE9" w:rsidRPr="00DC3FBF" w:rsidRDefault="00D73582" w:rsidP="00A03D72">
      <w:pPr>
        <w:pStyle w:val="ListParagraph"/>
        <w:numPr>
          <w:ilvl w:val="0"/>
          <w:numId w:val="12"/>
        </w:numPr>
        <w:autoSpaceDE w:val="0"/>
        <w:autoSpaceDN w:val="0"/>
        <w:adjustRightInd w:val="0"/>
        <w:rPr>
          <w:rFonts w:ascii="Arial" w:eastAsiaTheme="minorHAnsi" w:hAnsi="Arial" w:cs="Arial"/>
          <w:color w:val="000000"/>
          <w:szCs w:val="22"/>
          <w:lang w:val="en-NZ" w:eastAsia="en-US"/>
        </w:rPr>
      </w:pPr>
      <w:r w:rsidRPr="00D73582">
        <w:rPr>
          <w:rFonts w:ascii="Arial" w:hAnsi="Arial" w:cs="Arial"/>
          <w:color w:val="000000"/>
        </w:rPr>
        <w:t>Other - please specify</w:t>
      </w:r>
    </w:p>
    <w:p w14:paraId="00D55F8F" w14:textId="77777777" w:rsidR="00DA3781" w:rsidRPr="005C36D8" w:rsidRDefault="00DA3781" w:rsidP="00DA3781">
      <w:pPr>
        <w:autoSpaceDE w:val="0"/>
        <w:autoSpaceDN w:val="0"/>
        <w:adjustRightInd w:val="0"/>
        <w:spacing w:line="240" w:lineRule="auto"/>
        <w:rPr>
          <w:rFonts w:cs="Arial"/>
          <w:b/>
          <w:color w:val="000000"/>
        </w:rPr>
      </w:pPr>
    </w:p>
    <w:p w14:paraId="14BF92D2"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147039AA" w14:textId="77777777" w:rsidR="00DA3781" w:rsidRDefault="00DA3781" w:rsidP="00DA3781">
      <w:pPr>
        <w:autoSpaceDE w:val="0"/>
        <w:autoSpaceDN w:val="0"/>
        <w:adjustRightInd w:val="0"/>
        <w:spacing w:line="240" w:lineRule="auto"/>
        <w:rPr>
          <w:rFonts w:cs="Arial"/>
          <w:bCs/>
          <w:color w:val="000000"/>
        </w:rPr>
      </w:pPr>
      <w:r>
        <w:rPr>
          <w:rFonts w:cs="Arial"/>
          <w:bCs/>
          <w:color w:val="000000"/>
        </w:rPr>
        <w:t xml:space="preserve">Planned preventative maintenance and responsive maintenance </w:t>
      </w:r>
      <w:r w:rsidR="00607661">
        <w:rPr>
          <w:rFonts w:cs="Arial"/>
          <w:bCs/>
          <w:color w:val="000000"/>
        </w:rPr>
        <w:t>to</w:t>
      </w:r>
      <w:r>
        <w:rPr>
          <w:rFonts w:cs="Arial"/>
          <w:bCs/>
          <w:color w:val="000000"/>
        </w:rPr>
        <w:t xml:space="preserve"> be carried out in accordance with </w:t>
      </w:r>
      <w:r w:rsidR="00157AE9">
        <w:rPr>
          <w:rFonts w:cs="Arial"/>
          <w:bCs/>
          <w:color w:val="000000"/>
        </w:rPr>
        <w:t xml:space="preserve">the nominated performance and inspection Standard or document, and to ensure the system will operate as required in the event of a fire. </w:t>
      </w:r>
      <w:r>
        <w:rPr>
          <w:rFonts w:cs="Arial"/>
          <w:bCs/>
          <w:color w:val="000000"/>
        </w:rPr>
        <w:t xml:space="preserve">and to ensure the system will operate as required in the event of a fire. </w:t>
      </w:r>
    </w:p>
    <w:p w14:paraId="3060F6A7" w14:textId="77777777" w:rsidR="00DA3781" w:rsidRPr="00597E2F" w:rsidRDefault="00DA3781" w:rsidP="00DA3781">
      <w:pPr>
        <w:autoSpaceDE w:val="0"/>
        <w:autoSpaceDN w:val="0"/>
        <w:adjustRightInd w:val="0"/>
        <w:spacing w:line="240" w:lineRule="auto"/>
        <w:rPr>
          <w:rFonts w:cs="Arial"/>
          <w:bCs/>
          <w:color w:val="000000"/>
        </w:rPr>
      </w:pPr>
    </w:p>
    <w:p w14:paraId="12E3363B"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r w:rsidR="00157AE9" w:rsidRPr="00157AE9">
        <w:rPr>
          <w:rFonts w:eastAsia="Times New Roman" w:cs="Arial"/>
          <w:b/>
          <w:bCs/>
          <w:color w:val="A6A6A6" w:themeColor="background1" w:themeShade="A6"/>
          <w:sz w:val="16"/>
          <w:szCs w:val="16"/>
          <w:lang w:val="en-US" w:eastAsia="en-AU"/>
        </w:rPr>
        <w:t xml:space="preserve"> </w:t>
      </w:r>
      <w:r w:rsidR="00157AE9" w:rsidRPr="00050FBC">
        <w:rPr>
          <w:rFonts w:eastAsia="Times New Roman" w:cs="Arial"/>
          <w:b/>
          <w:bCs/>
          <w:color w:val="A6A6A6" w:themeColor="background1" w:themeShade="A6"/>
          <w:sz w:val="16"/>
          <w:szCs w:val="16"/>
          <w:lang w:val="en-US" w:eastAsia="en-AU"/>
        </w:rPr>
        <w:t>(</w:t>
      </w:r>
      <w:r w:rsidR="00157AE9" w:rsidRPr="00050FBC">
        <w:rPr>
          <w:rFonts w:cs="Arial"/>
          <w:color w:val="A6A6A6" w:themeColor="background1" w:themeShade="A6"/>
          <w:sz w:val="16"/>
          <w:szCs w:val="16"/>
        </w:rPr>
        <w:t xml:space="preserve">Please </w:t>
      </w:r>
      <w:r w:rsidR="00157AE9" w:rsidRPr="00050FBC">
        <w:rPr>
          <w:rFonts w:cs="Arial"/>
          <w:b/>
          <w:color w:val="A6A6A6" w:themeColor="background1" w:themeShade="A6"/>
          <w:sz w:val="16"/>
          <w:szCs w:val="16"/>
          <w:u w:val="single"/>
        </w:rPr>
        <w:t>cross out/delete</w:t>
      </w:r>
      <w:r w:rsidR="00157AE9" w:rsidRPr="00050FBC">
        <w:rPr>
          <w:rFonts w:cs="Arial"/>
          <w:color w:val="A6A6A6" w:themeColor="background1" w:themeShade="A6"/>
          <w:sz w:val="16"/>
          <w:szCs w:val="16"/>
        </w:rPr>
        <w:t xml:space="preserve"> all systems/options not required in the Compliance Schedule).</w:t>
      </w:r>
    </w:p>
    <w:p w14:paraId="31A43131" w14:textId="7513B4B4" w:rsidR="00DA3781" w:rsidRDefault="00DA3781" w:rsidP="00DE5AAF">
      <w:pPr>
        <w:pStyle w:val="ListParagraph"/>
        <w:numPr>
          <w:ilvl w:val="0"/>
          <w:numId w:val="105"/>
        </w:numPr>
        <w:autoSpaceDE w:val="0"/>
        <w:autoSpaceDN w:val="0"/>
        <w:adjustRightInd w:val="0"/>
        <w:rPr>
          <w:rFonts w:ascii="Arial" w:eastAsiaTheme="minorHAnsi" w:hAnsi="Arial" w:cs="Arial"/>
          <w:bCs/>
          <w:color w:val="000000"/>
          <w:szCs w:val="22"/>
          <w:lang w:val="en-NZ" w:eastAsia="en-US"/>
        </w:rPr>
      </w:pPr>
      <w:r w:rsidRPr="008E6C9C">
        <w:rPr>
          <w:rFonts w:ascii="Arial" w:eastAsiaTheme="minorHAnsi" w:hAnsi="Arial" w:cs="Arial"/>
          <w:bCs/>
          <w:color w:val="000000"/>
          <w:szCs w:val="22"/>
          <w:lang w:val="en-NZ" w:eastAsia="en-US"/>
        </w:rPr>
        <w:t>AS 1851:2012 - Routine service of fire protection systems and equipment</w:t>
      </w:r>
      <w:r w:rsidR="00157AE9">
        <w:rPr>
          <w:rFonts w:ascii="Arial" w:eastAsiaTheme="minorHAnsi" w:hAnsi="Arial" w:cs="Arial"/>
          <w:bCs/>
          <w:color w:val="000000"/>
          <w:szCs w:val="22"/>
          <w:lang w:val="en-NZ" w:eastAsia="en-US"/>
        </w:rPr>
        <w:t>.</w:t>
      </w:r>
    </w:p>
    <w:p w14:paraId="2E2865BC" w14:textId="77777777" w:rsidR="009A1EB9" w:rsidRDefault="009A1EB9" w:rsidP="00DE5AAF">
      <w:pPr>
        <w:pStyle w:val="ListParagraph"/>
        <w:numPr>
          <w:ilvl w:val="0"/>
          <w:numId w:val="105"/>
        </w:numPr>
        <w:autoSpaceDE w:val="0"/>
        <w:autoSpaceDN w:val="0"/>
        <w:adjustRightInd w:val="0"/>
        <w:rPr>
          <w:rFonts w:ascii="Arial" w:eastAsiaTheme="minorHAnsi" w:hAnsi="Arial" w:cs="Arial"/>
          <w:bCs/>
          <w:color w:val="000000"/>
          <w:szCs w:val="22"/>
          <w:lang w:val="en-NZ" w:eastAsia="en-US"/>
        </w:rPr>
      </w:pPr>
      <w:r>
        <w:rPr>
          <w:rFonts w:ascii="Arial" w:hAnsi="Arial" w:cs="Arial"/>
          <w:color w:val="000000"/>
        </w:rPr>
        <w:t>AS 1851:2005 Maintenance of fire protection systems and equipment.</w:t>
      </w:r>
    </w:p>
    <w:p w14:paraId="5ED3AE8F" w14:textId="1108026D" w:rsidR="00157AE9" w:rsidRPr="008E6C9C" w:rsidRDefault="00D73582" w:rsidP="00DE5AAF">
      <w:pPr>
        <w:pStyle w:val="ListParagraph"/>
        <w:numPr>
          <w:ilvl w:val="0"/>
          <w:numId w:val="105"/>
        </w:numPr>
        <w:autoSpaceDE w:val="0"/>
        <w:autoSpaceDN w:val="0"/>
        <w:adjustRightInd w:val="0"/>
        <w:rPr>
          <w:rFonts w:ascii="Arial" w:eastAsiaTheme="minorHAnsi" w:hAnsi="Arial" w:cs="Arial"/>
          <w:bCs/>
          <w:color w:val="000000"/>
          <w:szCs w:val="22"/>
          <w:lang w:val="en-NZ" w:eastAsia="en-US"/>
        </w:rPr>
      </w:pPr>
      <w:r w:rsidRPr="00D73582">
        <w:rPr>
          <w:rFonts w:ascii="Arial" w:hAnsi="Arial" w:cs="Arial"/>
          <w:color w:val="000000"/>
        </w:rPr>
        <w:t>Other - please specify</w:t>
      </w:r>
    </w:p>
    <w:p w14:paraId="79DC8132" w14:textId="77777777" w:rsidR="00DA3781" w:rsidRPr="005C36D8" w:rsidRDefault="00DA3781" w:rsidP="00DA3781">
      <w:pPr>
        <w:autoSpaceDE w:val="0"/>
        <w:autoSpaceDN w:val="0"/>
        <w:adjustRightInd w:val="0"/>
        <w:spacing w:line="240" w:lineRule="auto"/>
        <w:rPr>
          <w:rFonts w:cs="Arial"/>
          <w:b/>
          <w:bCs/>
          <w:color w:val="000000"/>
        </w:rPr>
      </w:pPr>
    </w:p>
    <w:p w14:paraId="1B554A36"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320CB496"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2C78B676" w14:textId="77777777" w:rsidR="00DA3781" w:rsidRPr="005C36D8" w:rsidRDefault="00DA3781" w:rsidP="00DA3781">
      <w:pPr>
        <w:autoSpaceDE w:val="0"/>
        <w:autoSpaceDN w:val="0"/>
        <w:adjustRightInd w:val="0"/>
        <w:spacing w:line="240" w:lineRule="auto"/>
        <w:rPr>
          <w:rFonts w:cs="Arial"/>
          <w:color w:val="000000"/>
        </w:rPr>
      </w:pPr>
    </w:p>
    <w:p w14:paraId="2DFC89C9" w14:textId="77777777" w:rsidR="00A03D72" w:rsidRPr="004D469B" w:rsidRDefault="004D469B" w:rsidP="004D469B">
      <w:pPr>
        <w:autoSpaceDE w:val="0"/>
        <w:autoSpaceDN w:val="0"/>
        <w:adjustRightInd w:val="0"/>
        <w:spacing w:line="240" w:lineRule="auto"/>
        <w:rPr>
          <w:rFonts w:cs="Arial"/>
          <w:b/>
          <w:color w:val="000000"/>
        </w:rPr>
      </w:pPr>
      <w:r>
        <w:rPr>
          <w:rFonts w:cs="Arial"/>
          <w:b/>
          <w:color w:val="000000"/>
        </w:rPr>
        <w:t>Responsibilities:</w:t>
      </w:r>
    </w:p>
    <w:p w14:paraId="4C3EB158" w14:textId="16A7B8EC" w:rsidR="00A03D72" w:rsidRDefault="00085DE6" w:rsidP="00085DE6">
      <w:pPr>
        <w:pStyle w:val="Default"/>
        <w:numPr>
          <w:ilvl w:val="0"/>
          <w:numId w:val="132"/>
        </w:numPr>
        <w:rPr>
          <w:sz w:val="20"/>
          <w:szCs w:val="20"/>
        </w:rPr>
      </w:pPr>
      <w:r w:rsidRPr="005C36D8">
        <w:rPr>
          <w:sz w:val="20"/>
          <w:szCs w:val="20"/>
        </w:rPr>
        <w:t>Monthly</w:t>
      </w:r>
      <w:r>
        <w:rPr>
          <w:sz w:val="20"/>
          <w:szCs w:val="20"/>
        </w:rPr>
        <w:t xml:space="preserve"> and annual</w:t>
      </w:r>
      <w:r w:rsidRPr="005C36D8">
        <w:rPr>
          <w:sz w:val="20"/>
          <w:szCs w:val="20"/>
        </w:rPr>
        <w:t xml:space="preserve"> inspections</w:t>
      </w:r>
      <w:r>
        <w:rPr>
          <w:sz w:val="20"/>
          <w:szCs w:val="20"/>
        </w:rPr>
        <w:t xml:space="preserve"> by independent qualified person</w:t>
      </w:r>
      <w:r w:rsidRPr="005C36D8">
        <w:rPr>
          <w:sz w:val="20"/>
          <w:szCs w:val="20"/>
        </w:rPr>
        <w:t>.</w:t>
      </w:r>
    </w:p>
    <w:p w14:paraId="3B6DF3ED" w14:textId="28916F64" w:rsidR="00FB3549" w:rsidRPr="00085DE6" w:rsidRDefault="00FB3549" w:rsidP="00085DE6">
      <w:pPr>
        <w:pStyle w:val="Default"/>
        <w:numPr>
          <w:ilvl w:val="0"/>
          <w:numId w:val="132"/>
        </w:numPr>
        <w:rPr>
          <w:sz w:val="20"/>
          <w:szCs w:val="20"/>
        </w:rPr>
      </w:pPr>
      <w:r>
        <w:rPr>
          <w:sz w:val="20"/>
          <w:szCs w:val="20"/>
        </w:rPr>
        <w:t>Other – please specify</w:t>
      </w:r>
    </w:p>
    <w:p w14:paraId="1C266832" w14:textId="77777777" w:rsidR="00DA3781" w:rsidRPr="00731C31" w:rsidRDefault="00DA3781" w:rsidP="00731C31">
      <w:pPr>
        <w:pStyle w:val="Default"/>
        <w:rPr>
          <w:sz w:val="20"/>
          <w:szCs w:val="20"/>
        </w:rPr>
      </w:pPr>
      <w:r w:rsidRPr="00731C31">
        <w:rPr>
          <w:bCs/>
          <w:lang w:val="en-AU"/>
        </w:rPr>
        <w:t>_________________________________________________________</w:t>
      </w:r>
      <w:r w:rsidR="00731C31">
        <w:rPr>
          <w:bCs/>
          <w:lang w:val="en-AU"/>
        </w:rPr>
        <w:t>_________________</w:t>
      </w:r>
    </w:p>
    <w:p w14:paraId="7D467F08" w14:textId="77777777" w:rsidR="00DA3781" w:rsidRPr="001F2282" w:rsidRDefault="00DA3781" w:rsidP="00DA3781">
      <w:pPr>
        <w:autoSpaceDE w:val="0"/>
        <w:autoSpaceDN w:val="0"/>
        <w:adjustRightInd w:val="0"/>
        <w:spacing w:line="240" w:lineRule="auto"/>
        <w:rPr>
          <w:rFonts w:cs="Arial"/>
          <w:i/>
          <w:color w:val="000000"/>
        </w:rPr>
      </w:pPr>
    </w:p>
    <w:p w14:paraId="148454B0" w14:textId="77777777" w:rsidR="00DA3781" w:rsidRPr="005C36D8" w:rsidRDefault="00DA3781" w:rsidP="00DA3781">
      <w:pPr>
        <w:autoSpaceDE w:val="0"/>
        <w:autoSpaceDN w:val="0"/>
        <w:adjustRightInd w:val="0"/>
        <w:spacing w:line="240" w:lineRule="auto"/>
        <w:jc w:val="center"/>
        <w:rPr>
          <w:rFonts w:cs="Arial"/>
          <w:b/>
          <w:bCs/>
          <w:color w:val="FF0000"/>
        </w:rPr>
      </w:pPr>
      <w:r w:rsidRPr="005C36D8">
        <w:rPr>
          <w:rFonts w:cs="Arial"/>
          <w:b/>
          <w:bCs/>
          <w:color w:val="FF0000"/>
        </w:rPr>
        <w:t>SS6 – RISER MAINS</w:t>
      </w:r>
      <w:r>
        <w:rPr>
          <w:rFonts w:cs="Arial"/>
          <w:b/>
          <w:bCs/>
          <w:color w:val="FF0000"/>
        </w:rPr>
        <w:t xml:space="preserve"> FOR USE BY FIRE SERVICES</w:t>
      </w:r>
    </w:p>
    <w:p w14:paraId="33B1A44D" w14:textId="77777777" w:rsidR="00DA3781" w:rsidRPr="005C36D8" w:rsidRDefault="00DA3781" w:rsidP="00DA3781">
      <w:pPr>
        <w:autoSpaceDE w:val="0"/>
        <w:autoSpaceDN w:val="0"/>
        <w:adjustRightInd w:val="0"/>
        <w:spacing w:line="240" w:lineRule="auto"/>
        <w:rPr>
          <w:rFonts w:cs="Arial"/>
          <w:b/>
          <w:bCs/>
          <w:color w:val="000000"/>
        </w:rPr>
      </w:pPr>
    </w:p>
    <w:p w14:paraId="40F8F8F0" w14:textId="77777777" w:rsidR="00DA3781" w:rsidRPr="00597E2F" w:rsidRDefault="00DA3781" w:rsidP="00DA3781">
      <w:pPr>
        <w:autoSpaceDE w:val="0"/>
        <w:autoSpaceDN w:val="0"/>
        <w:adjustRightInd w:val="0"/>
        <w:spacing w:line="240" w:lineRule="auto"/>
        <w:rPr>
          <w:rFonts w:cs="Arial"/>
          <w:b/>
          <w:bCs/>
          <w:color w:val="000000"/>
        </w:rPr>
      </w:pPr>
      <w:r>
        <w:rPr>
          <w:rFonts w:cs="Arial"/>
          <w:b/>
          <w:bCs/>
          <w:color w:val="000000"/>
        </w:rPr>
        <w:t>Type:</w:t>
      </w:r>
    </w:p>
    <w:p w14:paraId="2A72D64C" w14:textId="77777777" w:rsidR="00DA3781" w:rsidRPr="002156DE" w:rsidRDefault="00DA3781" w:rsidP="00DE5AAF">
      <w:pPr>
        <w:pStyle w:val="ListParagraph"/>
        <w:numPr>
          <w:ilvl w:val="0"/>
          <w:numId w:val="67"/>
        </w:numPr>
        <w:autoSpaceDE w:val="0"/>
        <w:autoSpaceDN w:val="0"/>
        <w:adjustRightInd w:val="0"/>
        <w:rPr>
          <w:rFonts w:ascii="Arial" w:hAnsi="Arial" w:cs="Arial"/>
          <w:color w:val="000000"/>
        </w:rPr>
      </w:pPr>
      <w:r w:rsidRPr="002156DE">
        <w:rPr>
          <w:rFonts w:ascii="Arial" w:hAnsi="Arial" w:cs="Arial"/>
          <w:color w:val="000000"/>
        </w:rPr>
        <w:t>Dry Riser</w:t>
      </w:r>
    </w:p>
    <w:p w14:paraId="1293E38D" w14:textId="77777777" w:rsidR="00DA3781" w:rsidRPr="002156DE" w:rsidRDefault="00DA3781" w:rsidP="00DE5AAF">
      <w:pPr>
        <w:pStyle w:val="ListParagraph"/>
        <w:numPr>
          <w:ilvl w:val="0"/>
          <w:numId w:val="67"/>
        </w:numPr>
        <w:autoSpaceDE w:val="0"/>
        <w:autoSpaceDN w:val="0"/>
        <w:adjustRightInd w:val="0"/>
        <w:rPr>
          <w:rFonts w:ascii="Arial" w:hAnsi="Arial" w:cs="Arial"/>
          <w:color w:val="000000"/>
        </w:rPr>
      </w:pPr>
      <w:r w:rsidRPr="002156DE">
        <w:rPr>
          <w:rFonts w:ascii="Arial" w:hAnsi="Arial" w:cs="Arial"/>
          <w:color w:val="000000"/>
        </w:rPr>
        <w:t>Charged Riser</w:t>
      </w:r>
    </w:p>
    <w:p w14:paraId="4E8D45B4" w14:textId="77777777" w:rsidR="00443AE0" w:rsidRDefault="00443AE0" w:rsidP="00443AE0">
      <w:pPr>
        <w:autoSpaceDE w:val="0"/>
        <w:autoSpaceDN w:val="0"/>
        <w:adjustRightInd w:val="0"/>
        <w:rPr>
          <w:rFonts w:cs="Arial"/>
          <w:b/>
          <w:color w:val="000000"/>
        </w:rPr>
      </w:pPr>
    </w:p>
    <w:p w14:paraId="1CB7EE0C"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 xml:space="preserve">Please specify </w:t>
      </w:r>
    </w:p>
    <w:p w14:paraId="57340C2A" w14:textId="77777777" w:rsidR="00443AE0" w:rsidRDefault="00443AE0" w:rsidP="00443AE0">
      <w:pPr>
        <w:autoSpaceDE w:val="0"/>
        <w:autoSpaceDN w:val="0"/>
        <w:adjustRightInd w:val="0"/>
        <w:rPr>
          <w:rFonts w:cs="Arial"/>
          <w:color w:val="000000"/>
        </w:rPr>
      </w:pPr>
    </w:p>
    <w:p w14:paraId="02C37DE1"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20C0D351" w14:textId="77777777" w:rsidR="00DA3781" w:rsidRPr="002156DE" w:rsidRDefault="00DA3781" w:rsidP="00DA3781">
      <w:pPr>
        <w:autoSpaceDE w:val="0"/>
        <w:autoSpaceDN w:val="0"/>
        <w:adjustRightInd w:val="0"/>
        <w:spacing w:line="240" w:lineRule="auto"/>
        <w:rPr>
          <w:rFonts w:cs="Arial"/>
          <w:bCs/>
          <w:color w:val="000000"/>
        </w:rPr>
      </w:pPr>
    </w:p>
    <w:p w14:paraId="20779535"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8019EE" w:rsidRPr="008019EE">
        <w:rPr>
          <w:rFonts w:eastAsia="Times New Roman" w:cs="Arial"/>
          <w:b/>
          <w:bCs/>
          <w:color w:val="A6A6A6" w:themeColor="background1" w:themeShade="A6"/>
          <w:sz w:val="16"/>
          <w:szCs w:val="16"/>
          <w:lang w:val="en-US" w:eastAsia="en-AU"/>
        </w:rPr>
        <w:t xml:space="preserve"> </w:t>
      </w:r>
      <w:r w:rsidR="008019EE" w:rsidRPr="00050FBC">
        <w:rPr>
          <w:rFonts w:eastAsia="Times New Roman" w:cs="Arial"/>
          <w:b/>
          <w:bCs/>
          <w:color w:val="A6A6A6" w:themeColor="background1" w:themeShade="A6"/>
          <w:sz w:val="16"/>
          <w:szCs w:val="16"/>
          <w:lang w:val="en-US" w:eastAsia="en-AU"/>
        </w:rPr>
        <w:t>(</w:t>
      </w:r>
      <w:r w:rsidR="008019EE" w:rsidRPr="00050FBC">
        <w:rPr>
          <w:rFonts w:cs="Arial"/>
          <w:color w:val="A6A6A6" w:themeColor="background1" w:themeShade="A6"/>
          <w:sz w:val="16"/>
          <w:szCs w:val="16"/>
        </w:rPr>
        <w:t xml:space="preserve">Please </w:t>
      </w:r>
      <w:r w:rsidR="008019EE" w:rsidRPr="00050FBC">
        <w:rPr>
          <w:rFonts w:cs="Arial"/>
          <w:b/>
          <w:color w:val="A6A6A6" w:themeColor="background1" w:themeShade="A6"/>
          <w:sz w:val="16"/>
          <w:szCs w:val="16"/>
          <w:u w:val="single"/>
        </w:rPr>
        <w:t>cross out/delete</w:t>
      </w:r>
      <w:r w:rsidR="008019EE" w:rsidRPr="00050FBC">
        <w:rPr>
          <w:rFonts w:cs="Arial"/>
          <w:color w:val="A6A6A6" w:themeColor="background1" w:themeShade="A6"/>
          <w:sz w:val="16"/>
          <w:szCs w:val="16"/>
        </w:rPr>
        <w:t xml:space="preserve"> all systems/options not required in the Compliance Schedule).</w:t>
      </w:r>
    </w:p>
    <w:p w14:paraId="26A3E760" w14:textId="77777777" w:rsidR="008019EE" w:rsidRPr="005C36D8" w:rsidRDefault="008019EE" w:rsidP="008019EE">
      <w:pPr>
        <w:pStyle w:val="ListParagraph"/>
        <w:numPr>
          <w:ilvl w:val="0"/>
          <w:numId w:val="13"/>
        </w:numPr>
        <w:autoSpaceDE w:val="0"/>
        <w:autoSpaceDN w:val="0"/>
        <w:adjustRightInd w:val="0"/>
        <w:rPr>
          <w:rFonts w:ascii="Arial" w:hAnsi="Arial" w:cs="Arial"/>
          <w:color w:val="000000"/>
        </w:rPr>
      </w:pPr>
      <w:r w:rsidRPr="005C36D8">
        <w:rPr>
          <w:rFonts w:ascii="Arial" w:hAnsi="Arial" w:cs="Arial"/>
          <w:color w:val="000000"/>
        </w:rPr>
        <w:t>Throughout the building.</w:t>
      </w:r>
    </w:p>
    <w:p w14:paraId="78F00E89" w14:textId="77777777" w:rsidR="008019EE" w:rsidRDefault="008019EE" w:rsidP="008019EE">
      <w:pPr>
        <w:pStyle w:val="ListParagraph"/>
        <w:numPr>
          <w:ilvl w:val="0"/>
          <w:numId w:val="13"/>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2C6A949B" w14:textId="77777777" w:rsidR="00DA3781" w:rsidRPr="002156DE" w:rsidRDefault="008019EE" w:rsidP="008019EE">
      <w:pPr>
        <w:pStyle w:val="ListParagraph"/>
        <w:numPr>
          <w:ilvl w:val="0"/>
          <w:numId w:val="13"/>
        </w:numPr>
        <w:autoSpaceDE w:val="0"/>
        <w:autoSpaceDN w:val="0"/>
        <w:adjustRightInd w:val="0"/>
        <w:rPr>
          <w:rFonts w:ascii="Arial" w:hAnsi="Arial" w:cs="Arial"/>
          <w:color w:val="000000"/>
        </w:rPr>
      </w:pPr>
      <w:r>
        <w:rPr>
          <w:rFonts w:ascii="Arial" w:hAnsi="Arial" w:cs="Arial"/>
          <w:color w:val="000000"/>
        </w:rPr>
        <w:t>Other - please specify</w:t>
      </w:r>
      <w:r w:rsidR="00A41F80" w:rsidRPr="005C36D8">
        <w:rPr>
          <w:rFonts w:ascii="Arial" w:hAnsi="Arial" w:cs="Arial"/>
          <w:color w:val="000000"/>
        </w:rPr>
        <w:t>.</w:t>
      </w:r>
    </w:p>
    <w:p w14:paraId="0FD3DB73" w14:textId="77777777" w:rsidR="00DA3781" w:rsidRPr="005C36D8" w:rsidRDefault="00DA3781" w:rsidP="00DA3781">
      <w:pPr>
        <w:autoSpaceDE w:val="0"/>
        <w:autoSpaceDN w:val="0"/>
        <w:adjustRightInd w:val="0"/>
        <w:spacing w:line="240" w:lineRule="auto"/>
        <w:rPr>
          <w:rFonts w:cs="Arial"/>
          <w:bCs/>
          <w:color w:val="000000"/>
        </w:rPr>
      </w:pPr>
    </w:p>
    <w:p w14:paraId="4D9675C9" w14:textId="77777777" w:rsidR="00DA3781" w:rsidRPr="002156DE" w:rsidRDefault="00DA3781" w:rsidP="00DA3781">
      <w:pPr>
        <w:autoSpaceDE w:val="0"/>
        <w:autoSpaceDN w:val="0"/>
        <w:adjustRightInd w:val="0"/>
        <w:spacing w:line="240" w:lineRule="auto"/>
        <w:rPr>
          <w:rFonts w:cs="Arial"/>
          <w:b/>
          <w:bCs/>
          <w:color w:val="000000"/>
        </w:rPr>
      </w:pPr>
      <w:r>
        <w:rPr>
          <w:rFonts w:cs="Arial"/>
          <w:b/>
          <w:bCs/>
          <w:color w:val="000000"/>
        </w:rPr>
        <w:t>Performance Standards</w:t>
      </w:r>
    </w:p>
    <w:p w14:paraId="23F612CC" w14:textId="6AA634B8" w:rsidR="00D73582" w:rsidRDefault="00D73582" w:rsidP="00A03D72">
      <w:pPr>
        <w:pStyle w:val="ListParagraph"/>
        <w:numPr>
          <w:ilvl w:val="0"/>
          <w:numId w:val="14"/>
        </w:numPr>
        <w:autoSpaceDE w:val="0"/>
        <w:autoSpaceDN w:val="0"/>
        <w:adjustRightInd w:val="0"/>
        <w:rPr>
          <w:rFonts w:ascii="Arial" w:hAnsi="Arial" w:cs="Arial"/>
          <w:bCs/>
          <w:color w:val="000000"/>
        </w:rPr>
      </w:pPr>
      <w:r w:rsidRPr="00D73582">
        <w:rPr>
          <w:rFonts w:ascii="Arial" w:hAnsi="Arial" w:cs="Arial"/>
          <w:bCs/>
        </w:rPr>
        <w:t>NZS 4510:2022 Fire Hydrant systems</w:t>
      </w:r>
      <w:r>
        <w:rPr>
          <w:rFonts w:ascii="Arial" w:hAnsi="Arial" w:cs="Arial"/>
          <w:bCs/>
        </w:rPr>
        <w:t>.</w:t>
      </w:r>
    </w:p>
    <w:p w14:paraId="203183E7" w14:textId="4293321B" w:rsidR="009A1EB9" w:rsidRDefault="00DA3781" w:rsidP="00A03D72">
      <w:pPr>
        <w:pStyle w:val="ListParagraph"/>
        <w:numPr>
          <w:ilvl w:val="0"/>
          <w:numId w:val="14"/>
        </w:numPr>
        <w:autoSpaceDE w:val="0"/>
        <w:autoSpaceDN w:val="0"/>
        <w:adjustRightInd w:val="0"/>
        <w:rPr>
          <w:rFonts w:ascii="Arial" w:hAnsi="Arial" w:cs="Arial"/>
          <w:bCs/>
          <w:color w:val="000000"/>
        </w:rPr>
      </w:pPr>
      <w:r>
        <w:rPr>
          <w:rFonts w:ascii="Arial" w:hAnsi="Arial" w:cs="Arial"/>
          <w:bCs/>
          <w:color w:val="000000"/>
        </w:rPr>
        <w:t>NZS 4510:2008 Fire Hydrant systems for buildings</w:t>
      </w:r>
      <w:r w:rsidR="008019EE">
        <w:rPr>
          <w:rFonts w:ascii="Arial" w:hAnsi="Arial" w:cs="Arial"/>
          <w:bCs/>
          <w:color w:val="000000"/>
        </w:rPr>
        <w:t>.</w:t>
      </w:r>
    </w:p>
    <w:p w14:paraId="269DED44" w14:textId="77777777" w:rsidR="00DA3781" w:rsidRDefault="009A1EB9" w:rsidP="00A03D72">
      <w:pPr>
        <w:pStyle w:val="ListParagraph"/>
        <w:numPr>
          <w:ilvl w:val="0"/>
          <w:numId w:val="14"/>
        </w:numPr>
        <w:autoSpaceDE w:val="0"/>
        <w:autoSpaceDN w:val="0"/>
        <w:adjustRightInd w:val="0"/>
        <w:rPr>
          <w:rFonts w:ascii="Arial" w:hAnsi="Arial" w:cs="Arial"/>
          <w:bCs/>
          <w:color w:val="000000"/>
        </w:rPr>
      </w:pPr>
      <w:r>
        <w:rPr>
          <w:rFonts w:ascii="Arial" w:hAnsi="Arial" w:cs="Arial"/>
          <w:bCs/>
          <w:color w:val="000000"/>
        </w:rPr>
        <w:t>NZS 4510:1978 Code of practice for riser mans for fire service use</w:t>
      </w:r>
      <w:r w:rsidR="00DA3781">
        <w:rPr>
          <w:rFonts w:ascii="Arial" w:hAnsi="Arial" w:cs="Arial"/>
          <w:bCs/>
          <w:color w:val="000000"/>
        </w:rPr>
        <w:t xml:space="preserve"> </w:t>
      </w:r>
    </w:p>
    <w:p w14:paraId="13A413F6" w14:textId="583E9315" w:rsidR="00604323" w:rsidRPr="002156DE" w:rsidRDefault="00D73582" w:rsidP="00A03D72">
      <w:pPr>
        <w:pStyle w:val="ListParagraph"/>
        <w:numPr>
          <w:ilvl w:val="0"/>
          <w:numId w:val="14"/>
        </w:numPr>
        <w:autoSpaceDE w:val="0"/>
        <w:autoSpaceDN w:val="0"/>
        <w:adjustRightInd w:val="0"/>
        <w:rPr>
          <w:rFonts w:ascii="Arial" w:hAnsi="Arial" w:cs="Arial"/>
          <w:bCs/>
          <w:color w:val="000000"/>
        </w:rPr>
      </w:pPr>
      <w:r w:rsidRPr="00D73582">
        <w:rPr>
          <w:rFonts w:ascii="Arial" w:hAnsi="Arial" w:cs="Arial"/>
          <w:color w:val="000000"/>
        </w:rPr>
        <w:t>Other - please specify</w:t>
      </w:r>
    </w:p>
    <w:p w14:paraId="189E7812" w14:textId="77777777" w:rsidR="00DA3781" w:rsidRPr="005C36D8" w:rsidRDefault="00DA3781" w:rsidP="00DA3781">
      <w:pPr>
        <w:autoSpaceDE w:val="0"/>
        <w:autoSpaceDN w:val="0"/>
        <w:adjustRightInd w:val="0"/>
        <w:spacing w:line="240" w:lineRule="auto"/>
        <w:rPr>
          <w:rFonts w:cs="Arial"/>
          <w:bCs/>
          <w:color w:val="000000"/>
        </w:rPr>
      </w:pPr>
    </w:p>
    <w:p w14:paraId="12710AC1"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15B65B24" w14:textId="77777777" w:rsidR="00DA3781" w:rsidRPr="002156DE" w:rsidRDefault="00DA3781" w:rsidP="00DA3781">
      <w:pPr>
        <w:autoSpaceDE w:val="0"/>
        <w:autoSpaceDN w:val="0"/>
        <w:adjustRightInd w:val="0"/>
        <w:spacing w:line="240" w:lineRule="auto"/>
        <w:rPr>
          <w:rFonts w:cs="Arial"/>
          <w:color w:val="000000"/>
        </w:rPr>
      </w:pPr>
      <w:r>
        <w:rPr>
          <w:rFonts w:cs="Arial"/>
          <w:color w:val="000000"/>
        </w:rPr>
        <w:t xml:space="preserve">Riser mains for use by fire services require regular inspection and testing to ensure the system will operate as required by the performance standard in the event of a fire. </w:t>
      </w:r>
    </w:p>
    <w:p w14:paraId="0FD3436E" w14:textId="77777777" w:rsidR="00DA3781" w:rsidRDefault="00DA3781" w:rsidP="00DA3781">
      <w:pPr>
        <w:pStyle w:val="Default"/>
        <w:rPr>
          <w:sz w:val="20"/>
          <w:szCs w:val="20"/>
        </w:rPr>
      </w:pPr>
    </w:p>
    <w:p w14:paraId="36CE9426" w14:textId="77777777" w:rsidR="00DA3781" w:rsidRPr="002156DE" w:rsidRDefault="00DA3781" w:rsidP="00DA3781">
      <w:pPr>
        <w:pStyle w:val="Default"/>
        <w:rPr>
          <w:sz w:val="20"/>
          <w:szCs w:val="20"/>
        </w:rPr>
      </w:pPr>
      <w:r w:rsidRPr="005C36D8">
        <w:rPr>
          <w:sz w:val="20"/>
          <w:szCs w:val="20"/>
        </w:rPr>
        <w:t xml:space="preserve">Inspections </w:t>
      </w:r>
      <w:r>
        <w:rPr>
          <w:sz w:val="20"/>
          <w:szCs w:val="20"/>
        </w:rPr>
        <w:t xml:space="preserve">undertaken in accordance with: </w:t>
      </w:r>
      <w:r w:rsidR="008019EE" w:rsidRPr="00050FBC">
        <w:rPr>
          <w:b/>
          <w:bCs/>
          <w:color w:val="A6A6A6" w:themeColor="background1" w:themeShade="A6"/>
          <w:sz w:val="16"/>
          <w:szCs w:val="16"/>
          <w:lang w:eastAsia="en-AU"/>
        </w:rPr>
        <w:t>(</w:t>
      </w:r>
      <w:r w:rsidR="008019EE" w:rsidRPr="00050FBC">
        <w:rPr>
          <w:color w:val="A6A6A6" w:themeColor="background1" w:themeShade="A6"/>
          <w:sz w:val="16"/>
          <w:szCs w:val="16"/>
        </w:rPr>
        <w:t xml:space="preserve">Please </w:t>
      </w:r>
      <w:r w:rsidR="008019EE" w:rsidRPr="00050FBC">
        <w:rPr>
          <w:b/>
          <w:color w:val="A6A6A6" w:themeColor="background1" w:themeShade="A6"/>
          <w:sz w:val="16"/>
          <w:szCs w:val="16"/>
          <w:u w:val="single"/>
        </w:rPr>
        <w:t>cross out/delete</w:t>
      </w:r>
      <w:r w:rsidR="008019EE" w:rsidRPr="00050FBC">
        <w:rPr>
          <w:color w:val="A6A6A6" w:themeColor="background1" w:themeShade="A6"/>
          <w:sz w:val="16"/>
          <w:szCs w:val="16"/>
        </w:rPr>
        <w:t xml:space="preserve"> all systems/options not required in the Compliance Schedule).</w:t>
      </w:r>
    </w:p>
    <w:p w14:paraId="3639D5D1" w14:textId="63CC78AF" w:rsidR="00D73582" w:rsidRPr="00D73582" w:rsidRDefault="00D73582" w:rsidP="00DE5AAF">
      <w:pPr>
        <w:pStyle w:val="ListParagraph"/>
        <w:numPr>
          <w:ilvl w:val="0"/>
          <w:numId w:val="75"/>
        </w:numPr>
        <w:autoSpaceDE w:val="0"/>
        <w:autoSpaceDN w:val="0"/>
        <w:adjustRightInd w:val="0"/>
        <w:rPr>
          <w:rFonts w:ascii="Arial" w:eastAsiaTheme="minorHAnsi" w:hAnsi="Arial" w:cs="Arial"/>
          <w:szCs w:val="22"/>
          <w:lang w:val="en-NZ" w:eastAsia="en-US"/>
        </w:rPr>
      </w:pPr>
      <w:r w:rsidRPr="00D73582">
        <w:rPr>
          <w:rFonts w:ascii="Arial" w:hAnsi="Arial" w:cs="Arial"/>
          <w:bCs/>
        </w:rPr>
        <w:t>NZS 4510:2022 Fire Hydrant systems</w:t>
      </w:r>
    </w:p>
    <w:p w14:paraId="2E1650B2" w14:textId="054153D5" w:rsidR="00DA3781" w:rsidRDefault="00DA3781" w:rsidP="00DE5AAF">
      <w:pPr>
        <w:pStyle w:val="ListParagraph"/>
        <w:numPr>
          <w:ilvl w:val="0"/>
          <w:numId w:val="75"/>
        </w:numPr>
        <w:autoSpaceDE w:val="0"/>
        <w:autoSpaceDN w:val="0"/>
        <w:adjustRightInd w:val="0"/>
        <w:rPr>
          <w:rFonts w:ascii="Arial" w:eastAsiaTheme="minorHAnsi" w:hAnsi="Arial" w:cs="Arial"/>
          <w:color w:val="000000"/>
          <w:szCs w:val="22"/>
          <w:lang w:val="en-NZ" w:eastAsia="en-US"/>
        </w:rPr>
      </w:pPr>
      <w:r w:rsidRPr="00110E69">
        <w:rPr>
          <w:rFonts w:ascii="Arial" w:eastAsiaTheme="minorHAnsi" w:hAnsi="Arial" w:cs="Arial"/>
          <w:color w:val="000000"/>
          <w:szCs w:val="22"/>
          <w:lang w:val="en-NZ" w:eastAsia="en-US"/>
        </w:rPr>
        <w:t>NZS 4510:2008 Fire Hydrant systems for buildings</w:t>
      </w:r>
      <w:r w:rsidR="00604323">
        <w:rPr>
          <w:rFonts w:ascii="Arial" w:eastAsiaTheme="minorHAnsi" w:hAnsi="Arial" w:cs="Arial"/>
          <w:color w:val="000000"/>
          <w:szCs w:val="22"/>
          <w:lang w:val="en-NZ" w:eastAsia="en-US"/>
        </w:rPr>
        <w:t>.</w:t>
      </w:r>
    </w:p>
    <w:p w14:paraId="29227CCE" w14:textId="77777777" w:rsidR="009A1EB9" w:rsidRDefault="009A1EB9" w:rsidP="00DE5AAF">
      <w:pPr>
        <w:pStyle w:val="ListParagraph"/>
        <w:numPr>
          <w:ilvl w:val="0"/>
          <w:numId w:val="75"/>
        </w:numPr>
        <w:autoSpaceDE w:val="0"/>
        <w:autoSpaceDN w:val="0"/>
        <w:adjustRightInd w:val="0"/>
        <w:rPr>
          <w:rFonts w:ascii="Arial" w:eastAsiaTheme="minorHAnsi" w:hAnsi="Arial" w:cs="Arial"/>
          <w:color w:val="000000"/>
          <w:szCs w:val="22"/>
          <w:lang w:val="en-NZ" w:eastAsia="en-US"/>
        </w:rPr>
      </w:pPr>
      <w:r>
        <w:rPr>
          <w:rFonts w:ascii="Arial" w:hAnsi="Arial" w:cs="Arial"/>
          <w:bCs/>
          <w:color w:val="000000"/>
        </w:rPr>
        <w:t>NZS 4510:1978 Code of practice for riser mans for fire service use</w:t>
      </w:r>
    </w:p>
    <w:p w14:paraId="2B1AB0E5" w14:textId="2E807476" w:rsidR="00604323" w:rsidRPr="00110E69" w:rsidRDefault="00D73582" w:rsidP="00DE5AAF">
      <w:pPr>
        <w:pStyle w:val="ListParagraph"/>
        <w:numPr>
          <w:ilvl w:val="0"/>
          <w:numId w:val="75"/>
        </w:numPr>
        <w:autoSpaceDE w:val="0"/>
        <w:autoSpaceDN w:val="0"/>
        <w:adjustRightInd w:val="0"/>
        <w:rPr>
          <w:rFonts w:ascii="Arial" w:eastAsiaTheme="minorHAnsi" w:hAnsi="Arial" w:cs="Arial"/>
          <w:color w:val="000000"/>
          <w:szCs w:val="22"/>
          <w:lang w:val="en-NZ" w:eastAsia="en-US"/>
        </w:rPr>
      </w:pPr>
      <w:r w:rsidRPr="00D73582">
        <w:rPr>
          <w:rFonts w:ascii="Arial" w:hAnsi="Arial" w:cs="Arial"/>
          <w:color w:val="000000"/>
        </w:rPr>
        <w:lastRenderedPageBreak/>
        <w:t>Other - please specify</w:t>
      </w:r>
    </w:p>
    <w:p w14:paraId="3A0114AA" w14:textId="77777777" w:rsidR="00DA3781" w:rsidRPr="00110E69" w:rsidRDefault="00DA3781" w:rsidP="00DA3781">
      <w:pPr>
        <w:autoSpaceDE w:val="0"/>
        <w:autoSpaceDN w:val="0"/>
        <w:adjustRightInd w:val="0"/>
        <w:spacing w:line="240" w:lineRule="auto"/>
        <w:rPr>
          <w:rFonts w:cs="Arial"/>
          <w:b/>
          <w:color w:val="000000"/>
        </w:rPr>
      </w:pPr>
    </w:p>
    <w:p w14:paraId="56827E92"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673E8572" w14:textId="77777777" w:rsidR="00DA3781" w:rsidRPr="000D4B3B" w:rsidRDefault="00604323" w:rsidP="00DA3781">
      <w:pPr>
        <w:autoSpaceDE w:val="0"/>
        <w:autoSpaceDN w:val="0"/>
        <w:adjustRightInd w:val="0"/>
        <w:spacing w:line="240" w:lineRule="auto"/>
        <w:rPr>
          <w:rFonts w:cs="Arial"/>
          <w:bCs/>
          <w:color w:val="000000"/>
        </w:rPr>
      </w:pPr>
      <w:r>
        <w:rPr>
          <w:rFonts w:cs="Arial"/>
          <w:bCs/>
          <w:color w:val="000000"/>
        </w:rPr>
        <w:t>Planned preventative maintenance and responsive maintenance to be carried out in accordance with the nominated performance and inspection Standard or document, and to ensure the system will operate as required in the event of a fire. and to ensure the system will operate as required in the event of a fire.</w:t>
      </w:r>
      <w:r w:rsidR="00DA3781">
        <w:rPr>
          <w:rFonts w:cs="Arial"/>
          <w:bCs/>
          <w:color w:val="000000"/>
        </w:rPr>
        <w:t xml:space="preserve"> </w:t>
      </w:r>
    </w:p>
    <w:p w14:paraId="64926185" w14:textId="77777777" w:rsidR="00DA3781" w:rsidRDefault="00DA3781" w:rsidP="00DA3781">
      <w:pPr>
        <w:autoSpaceDE w:val="0"/>
        <w:autoSpaceDN w:val="0"/>
        <w:adjustRightInd w:val="0"/>
        <w:spacing w:line="240" w:lineRule="auto"/>
        <w:rPr>
          <w:rFonts w:cs="Arial"/>
          <w:b/>
          <w:bCs/>
          <w:color w:val="000000"/>
        </w:rPr>
      </w:pPr>
    </w:p>
    <w:p w14:paraId="5EB415DD" w14:textId="77777777" w:rsidR="008019EE" w:rsidRDefault="008019EE" w:rsidP="00DA3781">
      <w:pPr>
        <w:autoSpaceDE w:val="0"/>
        <w:autoSpaceDN w:val="0"/>
        <w:adjustRightInd w:val="0"/>
        <w:spacing w:line="240" w:lineRule="auto"/>
        <w:rPr>
          <w:rFonts w:cs="Arial"/>
          <w:b/>
          <w:bCs/>
          <w:color w:val="000000"/>
        </w:rPr>
      </w:pPr>
      <w:r w:rsidRPr="008019EE">
        <w:rPr>
          <w:rFonts w:cs="Arial"/>
          <w:bCs/>
          <w:color w:val="000000"/>
        </w:rPr>
        <w:t>In accordance with:</w:t>
      </w:r>
      <w:r>
        <w:rPr>
          <w:rFonts w:cs="Arial"/>
          <w:b/>
          <w:bCs/>
          <w:color w:val="000000"/>
        </w:rPr>
        <w:t xml:space="preserve"> </w:t>
      </w:r>
      <w:r w:rsidRPr="00050FBC">
        <w:rPr>
          <w:rFonts w:eastAsia="Times New Roman" w:cs="Arial"/>
          <w:b/>
          <w:bCs/>
          <w:color w:val="A6A6A6" w:themeColor="background1" w:themeShade="A6"/>
          <w:sz w:val="16"/>
          <w:szCs w:val="16"/>
          <w:lang w:val="en-US" w:eastAsia="en-AU"/>
        </w:rPr>
        <w:t>(</w:t>
      </w:r>
      <w:r w:rsidRPr="00050FBC">
        <w:rPr>
          <w:rFonts w:cs="Arial"/>
          <w:color w:val="A6A6A6" w:themeColor="background1" w:themeShade="A6"/>
          <w:sz w:val="16"/>
          <w:szCs w:val="16"/>
        </w:rPr>
        <w:t xml:space="preserve">Please </w:t>
      </w:r>
      <w:r w:rsidRPr="00050FBC">
        <w:rPr>
          <w:rFonts w:cs="Arial"/>
          <w:b/>
          <w:color w:val="A6A6A6" w:themeColor="background1" w:themeShade="A6"/>
          <w:sz w:val="16"/>
          <w:szCs w:val="16"/>
          <w:u w:val="single"/>
        </w:rPr>
        <w:t>cross out/delete</w:t>
      </w:r>
      <w:r w:rsidRPr="00050FBC">
        <w:rPr>
          <w:rFonts w:cs="Arial"/>
          <w:color w:val="A6A6A6" w:themeColor="background1" w:themeShade="A6"/>
          <w:sz w:val="16"/>
          <w:szCs w:val="16"/>
        </w:rPr>
        <w:t xml:space="preserve"> all systems/options not required in the Compliance Schedule).</w:t>
      </w:r>
    </w:p>
    <w:p w14:paraId="51149FD2" w14:textId="1F442B89" w:rsidR="00D73582" w:rsidRPr="00D73582" w:rsidRDefault="00D73582" w:rsidP="00DE5AAF">
      <w:pPr>
        <w:pStyle w:val="ListParagraph"/>
        <w:numPr>
          <w:ilvl w:val="0"/>
          <w:numId w:val="163"/>
        </w:numPr>
        <w:autoSpaceDE w:val="0"/>
        <w:autoSpaceDN w:val="0"/>
        <w:adjustRightInd w:val="0"/>
        <w:rPr>
          <w:rFonts w:ascii="Arial" w:eastAsiaTheme="minorHAnsi" w:hAnsi="Arial" w:cs="Arial"/>
          <w:szCs w:val="22"/>
          <w:lang w:val="en-NZ" w:eastAsia="en-US"/>
        </w:rPr>
      </w:pPr>
      <w:r w:rsidRPr="00D73582">
        <w:rPr>
          <w:rFonts w:ascii="Arial" w:hAnsi="Arial" w:cs="Arial"/>
          <w:bCs/>
        </w:rPr>
        <w:t>NZS 4510:2022 Fire Hydrant systems</w:t>
      </w:r>
    </w:p>
    <w:p w14:paraId="3DB7A45D" w14:textId="58CD2516" w:rsidR="008019EE" w:rsidRDefault="008019EE" w:rsidP="00DE5AAF">
      <w:pPr>
        <w:pStyle w:val="ListParagraph"/>
        <w:numPr>
          <w:ilvl w:val="0"/>
          <w:numId w:val="163"/>
        </w:numPr>
        <w:autoSpaceDE w:val="0"/>
        <w:autoSpaceDN w:val="0"/>
        <w:adjustRightInd w:val="0"/>
        <w:rPr>
          <w:rFonts w:ascii="Arial" w:eastAsiaTheme="minorHAnsi" w:hAnsi="Arial" w:cs="Arial"/>
          <w:color w:val="000000"/>
          <w:szCs w:val="22"/>
          <w:lang w:val="en-NZ" w:eastAsia="en-US"/>
        </w:rPr>
      </w:pPr>
      <w:r w:rsidRPr="00110E69">
        <w:rPr>
          <w:rFonts w:ascii="Arial" w:eastAsiaTheme="minorHAnsi" w:hAnsi="Arial" w:cs="Arial"/>
          <w:color w:val="000000"/>
          <w:szCs w:val="22"/>
          <w:lang w:val="en-NZ" w:eastAsia="en-US"/>
        </w:rPr>
        <w:t>NZS 4510:2008 Fire Hydrant systems for buildings</w:t>
      </w:r>
      <w:r w:rsidR="00604323">
        <w:rPr>
          <w:rFonts w:ascii="Arial" w:eastAsiaTheme="minorHAnsi" w:hAnsi="Arial" w:cs="Arial"/>
          <w:color w:val="000000"/>
          <w:szCs w:val="22"/>
          <w:lang w:val="en-NZ" w:eastAsia="en-US"/>
        </w:rPr>
        <w:t>.</w:t>
      </w:r>
    </w:p>
    <w:p w14:paraId="49295EE6" w14:textId="77777777" w:rsidR="009A1EB9" w:rsidRDefault="009A1EB9" w:rsidP="00DE5AAF">
      <w:pPr>
        <w:pStyle w:val="ListParagraph"/>
        <w:numPr>
          <w:ilvl w:val="0"/>
          <w:numId w:val="163"/>
        </w:numPr>
        <w:autoSpaceDE w:val="0"/>
        <w:autoSpaceDN w:val="0"/>
        <w:adjustRightInd w:val="0"/>
        <w:rPr>
          <w:rFonts w:ascii="Arial" w:eastAsiaTheme="minorHAnsi" w:hAnsi="Arial" w:cs="Arial"/>
          <w:color w:val="000000"/>
          <w:szCs w:val="22"/>
          <w:lang w:val="en-NZ" w:eastAsia="en-US"/>
        </w:rPr>
      </w:pPr>
      <w:r>
        <w:rPr>
          <w:rFonts w:ascii="Arial" w:hAnsi="Arial" w:cs="Arial"/>
          <w:bCs/>
          <w:color w:val="000000"/>
        </w:rPr>
        <w:t>NZS 4510:1978 Code of practice for riser mans for fire service use</w:t>
      </w:r>
    </w:p>
    <w:p w14:paraId="532A7299" w14:textId="65B1A933" w:rsidR="00604323" w:rsidRPr="00110E69" w:rsidRDefault="00D73582" w:rsidP="00DE5AAF">
      <w:pPr>
        <w:pStyle w:val="ListParagraph"/>
        <w:numPr>
          <w:ilvl w:val="0"/>
          <w:numId w:val="163"/>
        </w:numPr>
        <w:autoSpaceDE w:val="0"/>
        <w:autoSpaceDN w:val="0"/>
        <w:adjustRightInd w:val="0"/>
        <w:rPr>
          <w:rFonts w:ascii="Arial" w:eastAsiaTheme="minorHAnsi" w:hAnsi="Arial" w:cs="Arial"/>
          <w:color w:val="000000"/>
          <w:szCs w:val="22"/>
          <w:lang w:val="en-NZ" w:eastAsia="en-US"/>
        </w:rPr>
      </w:pPr>
      <w:r w:rsidRPr="00D73582">
        <w:rPr>
          <w:rFonts w:ascii="Arial" w:hAnsi="Arial" w:cs="Arial"/>
          <w:color w:val="000000"/>
        </w:rPr>
        <w:t>Other - please specify</w:t>
      </w:r>
    </w:p>
    <w:p w14:paraId="1E7B37A4" w14:textId="77777777" w:rsidR="008019EE" w:rsidRPr="005C36D8" w:rsidRDefault="008019EE" w:rsidP="00DA3781">
      <w:pPr>
        <w:autoSpaceDE w:val="0"/>
        <w:autoSpaceDN w:val="0"/>
        <w:adjustRightInd w:val="0"/>
        <w:spacing w:line="240" w:lineRule="auto"/>
        <w:rPr>
          <w:rFonts w:cs="Arial"/>
          <w:b/>
          <w:bCs/>
          <w:color w:val="000000"/>
        </w:rPr>
      </w:pPr>
    </w:p>
    <w:p w14:paraId="7812632B"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74736B98"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0AF3938B" w14:textId="77777777" w:rsidR="00DA3781" w:rsidRPr="005C36D8" w:rsidRDefault="00DA3781" w:rsidP="00DA3781">
      <w:pPr>
        <w:autoSpaceDE w:val="0"/>
        <w:autoSpaceDN w:val="0"/>
        <w:adjustRightInd w:val="0"/>
        <w:spacing w:line="240" w:lineRule="auto"/>
        <w:rPr>
          <w:rFonts w:cs="Arial"/>
          <w:color w:val="000000"/>
        </w:rPr>
      </w:pPr>
    </w:p>
    <w:p w14:paraId="3D6FEF92"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p>
    <w:p w14:paraId="0A469719" w14:textId="6E4C3AB3" w:rsidR="00A03D72" w:rsidRDefault="00731C31" w:rsidP="00DE5AAF">
      <w:pPr>
        <w:pStyle w:val="Default"/>
        <w:numPr>
          <w:ilvl w:val="0"/>
          <w:numId w:val="133"/>
        </w:numPr>
        <w:rPr>
          <w:sz w:val="20"/>
          <w:szCs w:val="20"/>
        </w:rPr>
      </w:pPr>
      <w:r w:rsidRPr="00A03D72">
        <w:rPr>
          <w:sz w:val="20"/>
          <w:szCs w:val="20"/>
        </w:rPr>
        <w:t>Annual inspections by independent qualified person</w:t>
      </w:r>
      <w:r w:rsidR="00A03D72">
        <w:rPr>
          <w:sz w:val="20"/>
          <w:szCs w:val="20"/>
        </w:rPr>
        <w:t>.</w:t>
      </w:r>
    </w:p>
    <w:p w14:paraId="7D74E022" w14:textId="563DAFEE" w:rsidR="00FB3549" w:rsidRDefault="00FB3549" w:rsidP="00DE5AAF">
      <w:pPr>
        <w:pStyle w:val="Default"/>
        <w:numPr>
          <w:ilvl w:val="0"/>
          <w:numId w:val="133"/>
        </w:numPr>
        <w:rPr>
          <w:sz w:val="20"/>
          <w:szCs w:val="20"/>
        </w:rPr>
      </w:pPr>
      <w:r>
        <w:rPr>
          <w:sz w:val="20"/>
          <w:szCs w:val="20"/>
        </w:rPr>
        <w:t>Other – please specify</w:t>
      </w:r>
    </w:p>
    <w:p w14:paraId="511F5281" w14:textId="77777777" w:rsidR="00DA3781" w:rsidRPr="00A03D72" w:rsidRDefault="00DA3781" w:rsidP="00A03D72">
      <w:pPr>
        <w:pStyle w:val="Default"/>
        <w:rPr>
          <w:sz w:val="20"/>
          <w:szCs w:val="20"/>
        </w:rPr>
      </w:pPr>
      <w:r w:rsidRPr="00A03D72">
        <w:rPr>
          <w:bCs/>
          <w:lang w:val="en-AU"/>
        </w:rPr>
        <w:t>_________________________________________________________</w:t>
      </w:r>
      <w:r w:rsidR="00A03D72">
        <w:rPr>
          <w:bCs/>
          <w:lang w:val="en-AU"/>
        </w:rPr>
        <w:t>_______________</w:t>
      </w:r>
    </w:p>
    <w:p w14:paraId="3A8351F0" w14:textId="77777777" w:rsidR="00DA3781" w:rsidRPr="001F2282" w:rsidRDefault="00DA3781" w:rsidP="00DA3781">
      <w:pPr>
        <w:autoSpaceDE w:val="0"/>
        <w:autoSpaceDN w:val="0"/>
        <w:adjustRightInd w:val="0"/>
        <w:spacing w:line="240" w:lineRule="auto"/>
        <w:rPr>
          <w:rFonts w:cs="Arial"/>
          <w:i/>
          <w:color w:val="000000"/>
        </w:rPr>
      </w:pPr>
    </w:p>
    <w:p w14:paraId="5AEB24C6" w14:textId="77777777" w:rsidR="00DA3781" w:rsidRPr="005C36D8" w:rsidRDefault="00DA3781" w:rsidP="00DA3781">
      <w:pPr>
        <w:autoSpaceDE w:val="0"/>
        <w:autoSpaceDN w:val="0"/>
        <w:adjustRightInd w:val="0"/>
        <w:spacing w:line="240" w:lineRule="auto"/>
        <w:jc w:val="center"/>
        <w:rPr>
          <w:rFonts w:cs="Arial"/>
          <w:b/>
          <w:bCs/>
          <w:color w:val="FF0000"/>
        </w:rPr>
      </w:pPr>
      <w:r w:rsidRPr="005C36D8">
        <w:rPr>
          <w:rFonts w:cs="Arial"/>
          <w:b/>
          <w:bCs/>
          <w:color w:val="FF0000"/>
        </w:rPr>
        <w:t>SS7 – AUTOMATIC BACK</w:t>
      </w:r>
      <w:r>
        <w:rPr>
          <w:rFonts w:cs="Arial"/>
          <w:b/>
          <w:bCs/>
          <w:color w:val="FF0000"/>
        </w:rPr>
        <w:t>-</w:t>
      </w:r>
      <w:r w:rsidRPr="005C36D8">
        <w:rPr>
          <w:rFonts w:cs="Arial"/>
          <w:b/>
          <w:bCs/>
          <w:color w:val="FF0000"/>
        </w:rPr>
        <w:t>FLOW PREVENTERS</w:t>
      </w:r>
      <w:r>
        <w:rPr>
          <w:rFonts w:cs="Arial"/>
          <w:b/>
          <w:bCs/>
          <w:color w:val="FF0000"/>
        </w:rPr>
        <w:t xml:space="preserve"> CONNECTED TO A POTABLE WATER SUPPLY</w:t>
      </w:r>
    </w:p>
    <w:p w14:paraId="09EEAFCD" w14:textId="77777777" w:rsidR="00DA3781" w:rsidRPr="005C36D8" w:rsidRDefault="00DA3781" w:rsidP="00DA3781">
      <w:pPr>
        <w:autoSpaceDE w:val="0"/>
        <w:autoSpaceDN w:val="0"/>
        <w:adjustRightInd w:val="0"/>
        <w:spacing w:line="240" w:lineRule="auto"/>
        <w:rPr>
          <w:rFonts w:cs="Arial"/>
          <w:i/>
          <w:iCs/>
          <w:color w:val="000000"/>
        </w:rPr>
      </w:pPr>
    </w:p>
    <w:p w14:paraId="24DB0638"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p>
    <w:p w14:paraId="018A5569" w14:textId="77777777" w:rsidR="00DA3781" w:rsidRPr="005C36D8" w:rsidRDefault="00DA3781" w:rsidP="00A03D72">
      <w:pPr>
        <w:pStyle w:val="ListParagraph"/>
        <w:numPr>
          <w:ilvl w:val="0"/>
          <w:numId w:val="16"/>
        </w:numPr>
        <w:autoSpaceDE w:val="0"/>
        <w:autoSpaceDN w:val="0"/>
        <w:adjustRightInd w:val="0"/>
        <w:rPr>
          <w:rFonts w:ascii="Arial" w:hAnsi="Arial" w:cs="Arial"/>
          <w:color w:val="000000"/>
        </w:rPr>
      </w:pPr>
      <w:r w:rsidRPr="005C36D8">
        <w:rPr>
          <w:rFonts w:ascii="Arial" w:hAnsi="Arial" w:cs="Arial"/>
          <w:color w:val="000000"/>
        </w:rPr>
        <w:t>Reduced Pressure zone</w:t>
      </w:r>
      <w:r>
        <w:rPr>
          <w:rFonts w:ascii="Arial" w:hAnsi="Arial" w:cs="Arial"/>
          <w:color w:val="000000"/>
        </w:rPr>
        <w:t xml:space="preserve"> devices </w:t>
      </w:r>
      <w:r w:rsidRPr="005C36D8">
        <w:rPr>
          <w:rFonts w:ascii="Arial" w:hAnsi="Arial" w:cs="Arial"/>
          <w:color w:val="000000"/>
        </w:rPr>
        <w:t xml:space="preserve"> </w:t>
      </w:r>
    </w:p>
    <w:p w14:paraId="32FB4010" w14:textId="77777777" w:rsidR="00DA3781" w:rsidRPr="005C36D8" w:rsidRDefault="00DA3781" w:rsidP="00A03D72">
      <w:pPr>
        <w:pStyle w:val="ListParagraph"/>
        <w:numPr>
          <w:ilvl w:val="0"/>
          <w:numId w:val="16"/>
        </w:numPr>
        <w:autoSpaceDE w:val="0"/>
        <w:autoSpaceDN w:val="0"/>
        <w:adjustRightInd w:val="0"/>
        <w:rPr>
          <w:rFonts w:ascii="Arial" w:hAnsi="Arial" w:cs="Arial"/>
          <w:color w:val="000000"/>
        </w:rPr>
      </w:pPr>
      <w:r w:rsidRPr="005C36D8">
        <w:rPr>
          <w:rFonts w:ascii="Arial" w:hAnsi="Arial" w:cs="Arial"/>
          <w:color w:val="000000"/>
        </w:rPr>
        <w:t>Double check valve</w:t>
      </w:r>
      <w:r>
        <w:rPr>
          <w:rFonts w:ascii="Arial" w:hAnsi="Arial" w:cs="Arial"/>
          <w:color w:val="000000"/>
        </w:rPr>
        <w:t xml:space="preserve"> Assemblies </w:t>
      </w:r>
    </w:p>
    <w:p w14:paraId="6BD57203" w14:textId="77777777" w:rsidR="00DA3781" w:rsidRPr="005C36D8" w:rsidRDefault="00DA3781" w:rsidP="00A03D72">
      <w:pPr>
        <w:pStyle w:val="ListParagraph"/>
        <w:numPr>
          <w:ilvl w:val="0"/>
          <w:numId w:val="16"/>
        </w:numPr>
        <w:autoSpaceDE w:val="0"/>
        <w:autoSpaceDN w:val="0"/>
        <w:adjustRightInd w:val="0"/>
        <w:rPr>
          <w:rFonts w:ascii="Arial" w:hAnsi="Arial" w:cs="Arial"/>
          <w:color w:val="000000"/>
        </w:rPr>
      </w:pPr>
      <w:r w:rsidRPr="005C36D8">
        <w:rPr>
          <w:rFonts w:ascii="Arial" w:hAnsi="Arial" w:cs="Arial"/>
          <w:color w:val="000000"/>
        </w:rPr>
        <w:t xml:space="preserve">Pressure </w:t>
      </w:r>
      <w:r>
        <w:rPr>
          <w:rFonts w:ascii="Arial" w:hAnsi="Arial" w:cs="Arial"/>
          <w:color w:val="000000"/>
        </w:rPr>
        <w:t xml:space="preserve">type </w:t>
      </w:r>
      <w:r w:rsidRPr="005C36D8">
        <w:rPr>
          <w:rFonts w:ascii="Arial" w:hAnsi="Arial" w:cs="Arial"/>
          <w:color w:val="000000"/>
        </w:rPr>
        <w:t>vacuum breaker</w:t>
      </w:r>
      <w:r>
        <w:rPr>
          <w:rFonts w:ascii="Arial" w:hAnsi="Arial" w:cs="Arial"/>
          <w:color w:val="000000"/>
        </w:rPr>
        <w:t>s</w:t>
      </w:r>
      <w:r w:rsidRPr="005C36D8">
        <w:rPr>
          <w:rFonts w:ascii="Arial" w:hAnsi="Arial" w:cs="Arial"/>
          <w:color w:val="000000"/>
        </w:rPr>
        <w:t xml:space="preserve"> </w:t>
      </w:r>
    </w:p>
    <w:p w14:paraId="7683DE60" w14:textId="77777777" w:rsidR="00DA3781" w:rsidRPr="00F31DE9" w:rsidRDefault="00DA3781" w:rsidP="00A03D72">
      <w:pPr>
        <w:pStyle w:val="ListParagraph"/>
        <w:numPr>
          <w:ilvl w:val="0"/>
          <w:numId w:val="16"/>
        </w:numPr>
        <w:autoSpaceDE w:val="0"/>
        <w:autoSpaceDN w:val="0"/>
        <w:adjustRightInd w:val="0"/>
        <w:rPr>
          <w:rFonts w:ascii="Arial" w:hAnsi="Arial" w:cs="Arial"/>
          <w:bCs/>
          <w:color w:val="000000"/>
        </w:rPr>
      </w:pPr>
      <w:r w:rsidRPr="005C36D8">
        <w:rPr>
          <w:rFonts w:ascii="Arial" w:hAnsi="Arial" w:cs="Arial"/>
          <w:color w:val="000000"/>
        </w:rPr>
        <w:t>Atmospheric vacuum breaker</w:t>
      </w:r>
      <w:r>
        <w:rPr>
          <w:rFonts w:ascii="Arial" w:hAnsi="Arial" w:cs="Arial"/>
          <w:color w:val="000000"/>
        </w:rPr>
        <w:t>s</w:t>
      </w:r>
      <w:r w:rsidR="00C146B6">
        <w:rPr>
          <w:rFonts w:ascii="Arial" w:hAnsi="Arial" w:cs="Arial"/>
          <w:color w:val="000000"/>
        </w:rPr>
        <w:t>.</w:t>
      </w:r>
    </w:p>
    <w:p w14:paraId="3BF70615" w14:textId="77777777" w:rsidR="00F31DE9" w:rsidRPr="005C36D8" w:rsidRDefault="00F31DE9" w:rsidP="00A03D72">
      <w:pPr>
        <w:pStyle w:val="ListParagraph"/>
        <w:numPr>
          <w:ilvl w:val="0"/>
          <w:numId w:val="16"/>
        </w:numPr>
        <w:autoSpaceDE w:val="0"/>
        <w:autoSpaceDN w:val="0"/>
        <w:adjustRightInd w:val="0"/>
        <w:rPr>
          <w:rFonts w:ascii="Arial" w:hAnsi="Arial" w:cs="Arial"/>
          <w:bCs/>
          <w:color w:val="000000"/>
        </w:rPr>
      </w:pPr>
      <w:r>
        <w:rPr>
          <w:rFonts w:ascii="Arial" w:hAnsi="Arial" w:cs="Arial"/>
          <w:color w:val="000000"/>
        </w:rPr>
        <w:t>Sprinkler room backflow prevention</w:t>
      </w:r>
      <w:r w:rsidR="00C146B6">
        <w:rPr>
          <w:rFonts w:ascii="Arial" w:hAnsi="Arial" w:cs="Arial"/>
          <w:color w:val="000000"/>
        </w:rPr>
        <w:t>.</w:t>
      </w:r>
    </w:p>
    <w:p w14:paraId="0EB11B30" w14:textId="77777777" w:rsidR="00443AE0" w:rsidRDefault="00443AE0" w:rsidP="00443AE0">
      <w:pPr>
        <w:autoSpaceDE w:val="0"/>
        <w:autoSpaceDN w:val="0"/>
        <w:adjustRightInd w:val="0"/>
        <w:rPr>
          <w:rFonts w:cs="Arial"/>
          <w:b/>
          <w:color w:val="000000"/>
        </w:rPr>
      </w:pPr>
    </w:p>
    <w:p w14:paraId="3B6CC5D2"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8019EE">
        <w:rPr>
          <w:rFonts w:cs="Arial"/>
          <w:color w:val="000000"/>
        </w:rPr>
        <w:t>Please specify</w:t>
      </w:r>
    </w:p>
    <w:p w14:paraId="56EDEAC5" w14:textId="77777777" w:rsidR="00443AE0" w:rsidRDefault="00443AE0" w:rsidP="00443AE0">
      <w:pPr>
        <w:autoSpaceDE w:val="0"/>
        <w:autoSpaceDN w:val="0"/>
        <w:adjustRightInd w:val="0"/>
        <w:rPr>
          <w:rFonts w:cs="Arial"/>
          <w:color w:val="000000"/>
        </w:rPr>
      </w:pPr>
    </w:p>
    <w:p w14:paraId="00546D79"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8019EE">
        <w:rPr>
          <w:rFonts w:cs="Arial"/>
          <w:color w:val="000000"/>
        </w:rPr>
        <w:t>Please specify</w:t>
      </w:r>
    </w:p>
    <w:p w14:paraId="41F86FA2" w14:textId="77777777" w:rsidR="00DA3781" w:rsidRPr="005C36D8" w:rsidRDefault="00DA3781" w:rsidP="00DA3781">
      <w:pPr>
        <w:autoSpaceDE w:val="0"/>
        <w:autoSpaceDN w:val="0"/>
        <w:adjustRightInd w:val="0"/>
        <w:spacing w:line="240" w:lineRule="auto"/>
        <w:rPr>
          <w:rFonts w:cs="Arial"/>
          <w:bCs/>
          <w:color w:val="000000"/>
        </w:rPr>
      </w:pPr>
    </w:p>
    <w:p w14:paraId="72DF67ED"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p>
    <w:p w14:paraId="7FA2E1A9" w14:textId="77777777" w:rsidR="00DA3781" w:rsidRDefault="00DA3781" w:rsidP="00A03D72">
      <w:pPr>
        <w:pStyle w:val="ListParagraph"/>
        <w:numPr>
          <w:ilvl w:val="0"/>
          <w:numId w:val="17"/>
        </w:numPr>
        <w:autoSpaceDE w:val="0"/>
        <w:autoSpaceDN w:val="0"/>
        <w:adjustRightInd w:val="0"/>
        <w:rPr>
          <w:rFonts w:ascii="Arial" w:hAnsi="Arial" w:cs="Arial"/>
          <w:color w:val="000000"/>
        </w:rPr>
      </w:pPr>
      <w:r w:rsidRPr="005C36D8">
        <w:rPr>
          <w:rFonts w:ascii="Arial" w:hAnsi="Arial" w:cs="Arial"/>
          <w:color w:val="000000"/>
        </w:rPr>
        <w:t xml:space="preserve">As detailed on </w:t>
      </w:r>
      <w:r w:rsidR="00E80067">
        <w:rPr>
          <w:rFonts w:ascii="Arial" w:hAnsi="Arial" w:cs="Arial"/>
          <w:color w:val="000000"/>
        </w:rPr>
        <w:t>attached</w:t>
      </w:r>
      <w:r w:rsidRPr="005C36D8">
        <w:rPr>
          <w:rFonts w:ascii="Arial" w:hAnsi="Arial" w:cs="Arial"/>
          <w:color w:val="000000"/>
        </w:rPr>
        <w:t xml:space="preserve"> plan/drawing</w:t>
      </w:r>
      <w:r w:rsidR="00A41F80" w:rsidRPr="005C36D8">
        <w:rPr>
          <w:rFonts w:ascii="Arial" w:hAnsi="Arial" w:cs="Arial"/>
          <w:color w:val="000000"/>
        </w:rPr>
        <w:t>.</w:t>
      </w:r>
    </w:p>
    <w:p w14:paraId="26B80642" w14:textId="77777777" w:rsidR="008019EE" w:rsidRPr="00583A03" w:rsidRDefault="008019EE" w:rsidP="00A03D72">
      <w:pPr>
        <w:pStyle w:val="ListParagraph"/>
        <w:numPr>
          <w:ilvl w:val="0"/>
          <w:numId w:val="17"/>
        </w:numPr>
        <w:autoSpaceDE w:val="0"/>
        <w:autoSpaceDN w:val="0"/>
        <w:adjustRightInd w:val="0"/>
        <w:rPr>
          <w:rFonts w:ascii="Arial" w:hAnsi="Arial" w:cs="Arial"/>
          <w:color w:val="000000"/>
        </w:rPr>
      </w:pPr>
      <w:r>
        <w:rPr>
          <w:rFonts w:ascii="Arial" w:hAnsi="Arial" w:cs="Arial"/>
          <w:color w:val="000000"/>
        </w:rPr>
        <w:t xml:space="preserve">Other – please specify </w:t>
      </w:r>
    </w:p>
    <w:p w14:paraId="7CD4E12C" w14:textId="77777777" w:rsidR="00DA3781" w:rsidRPr="005C36D8" w:rsidRDefault="00DA3781" w:rsidP="00DA3781">
      <w:pPr>
        <w:autoSpaceDE w:val="0"/>
        <w:autoSpaceDN w:val="0"/>
        <w:adjustRightInd w:val="0"/>
        <w:spacing w:line="240" w:lineRule="auto"/>
        <w:rPr>
          <w:rFonts w:cs="Arial"/>
          <w:bCs/>
          <w:color w:val="000000"/>
        </w:rPr>
      </w:pPr>
    </w:p>
    <w:p w14:paraId="0DCF54F7"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9A1EB9" w:rsidRPr="009A1EB9">
        <w:rPr>
          <w:rFonts w:eastAsia="Times New Roman" w:cs="Arial"/>
          <w:b/>
          <w:bCs/>
          <w:color w:val="A6A6A6" w:themeColor="background1" w:themeShade="A6"/>
          <w:sz w:val="16"/>
          <w:szCs w:val="16"/>
          <w:lang w:val="en-US" w:eastAsia="en-AU"/>
        </w:rPr>
        <w:t xml:space="preserve"> </w:t>
      </w:r>
      <w:r w:rsidR="009A1EB9" w:rsidRPr="00050FBC">
        <w:rPr>
          <w:rFonts w:eastAsia="Times New Roman" w:cs="Arial"/>
          <w:b/>
          <w:bCs/>
          <w:color w:val="A6A6A6" w:themeColor="background1" w:themeShade="A6"/>
          <w:sz w:val="16"/>
          <w:szCs w:val="16"/>
          <w:lang w:val="en-US" w:eastAsia="en-AU"/>
        </w:rPr>
        <w:t>(</w:t>
      </w:r>
      <w:r w:rsidR="009A1EB9" w:rsidRPr="00050FBC">
        <w:rPr>
          <w:rFonts w:cs="Arial"/>
          <w:color w:val="A6A6A6" w:themeColor="background1" w:themeShade="A6"/>
          <w:sz w:val="16"/>
          <w:szCs w:val="16"/>
        </w:rPr>
        <w:t xml:space="preserve">Please </w:t>
      </w:r>
      <w:r w:rsidR="009A1EB9" w:rsidRPr="00050FBC">
        <w:rPr>
          <w:rFonts w:cs="Arial"/>
          <w:b/>
          <w:color w:val="A6A6A6" w:themeColor="background1" w:themeShade="A6"/>
          <w:sz w:val="16"/>
          <w:szCs w:val="16"/>
          <w:u w:val="single"/>
        </w:rPr>
        <w:t>cross out/delete</w:t>
      </w:r>
      <w:r w:rsidR="009A1EB9" w:rsidRPr="00050FBC">
        <w:rPr>
          <w:rFonts w:cs="Arial"/>
          <w:color w:val="A6A6A6" w:themeColor="background1" w:themeShade="A6"/>
          <w:sz w:val="16"/>
          <w:szCs w:val="16"/>
        </w:rPr>
        <w:t xml:space="preserve"> all systems/options not required in the Compliance Schedule)</w:t>
      </w:r>
      <w:r w:rsidR="009A1EB9">
        <w:rPr>
          <w:rFonts w:cs="Arial"/>
          <w:color w:val="A6A6A6" w:themeColor="background1" w:themeShade="A6"/>
          <w:sz w:val="16"/>
          <w:szCs w:val="16"/>
        </w:rPr>
        <w:t>.</w:t>
      </w:r>
    </w:p>
    <w:p w14:paraId="3127E958" w14:textId="77777777" w:rsidR="008200DE" w:rsidRDefault="008200DE" w:rsidP="008200DE">
      <w:pPr>
        <w:pStyle w:val="ListParagraph"/>
        <w:numPr>
          <w:ilvl w:val="0"/>
          <w:numId w:val="18"/>
        </w:numPr>
        <w:autoSpaceDE w:val="0"/>
        <w:autoSpaceDN w:val="0"/>
        <w:adjustRightInd w:val="0"/>
        <w:rPr>
          <w:rFonts w:ascii="Arial" w:eastAsiaTheme="minorHAnsi" w:hAnsi="Arial" w:cs="Arial"/>
          <w:color w:val="000000"/>
          <w:szCs w:val="22"/>
          <w:lang w:val="en-NZ" w:eastAsia="en-US"/>
        </w:rPr>
      </w:pPr>
      <w:bookmarkStart w:id="4" w:name="_Hlk106257958"/>
      <w:r>
        <w:rPr>
          <w:rFonts w:ascii="Arial" w:eastAsiaTheme="minorHAnsi" w:hAnsi="Arial" w:cs="Arial"/>
          <w:color w:val="000000"/>
          <w:szCs w:val="22"/>
          <w:lang w:val="en-NZ" w:eastAsia="en-US"/>
        </w:rPr>
        <w:t xml:space="preserve">AS/NZS 2845.1:2022 – Water supply – Backflow prevention devices, Part 1: Materials, </w:t>
      </w:r>
      <w:proofErr w:type="gramStart"/>
      <w:r>
        <w:rPr>
          <w:rFonts w:ascii="Arial" w:eastAsiaTheme="minorHAnsi" w:hAnsi="Arial" w:cs="Arial"/>
          <w:color w:val="000000"/>
          <w:szCs w:val="22"/>
          <w:lang w:val="en-NZ" w:eastAsia="en-US"/>
        </w:rPr>
        <w:t>design</w:t>
      </w:r>
      <w:proofErr w:type="gramEnd"/>
      <w:r>
        <w:rPr>
          <w:rFonts w:ascii="Arial" w:eastAsiaTheme="minorHAnsi" w:hAnsi="Arial" w:cs="Arial"/>
          <w:color w:val="000000"/>
          <w:szCs w:val="22"/>
          <w:lang w:val="en-NZ" w:eastAsia="en-US"/>
        </w:rPr>
        <w:t xml:space="preserve"> and performance requirements.</w:t>
      </w:r>
    </w:p>
    <w:p w14:paraId="632FA13E" w14:textId="77777777" w:rsidR="008200DE" w:rsidRDefault="008200DE" w:rsidP="008200DE">
      <w:pPr>
        <w:pStyle w:val="ListParagraph"/>
        <w:numPr>
          <w:ilvl w:val="0"/>
          <w:numId w:val="18"/>
        </w:numPr>
        <w:autoSpaceDE w:val="0"/>
        <w:autoSpaceDN w:val="0"/>
        <w:adjustRightInd w:val="0"/>
        <w:rPr>
          <w:rFonts w:ascii="Arial" w:eastAsiaTheme="minorHAnsi" w:hAnsi="Arial" w:cs="Arial"/>
          <w:color w:val="000000"/>
          <w:szCs w:val="22"/>
          <w:lang w:val="en-NZ" w:eastAsia="en-US"/>
        </w:rPr>
      </w:pPr>
      <w:r w:rsidRPr="00110E69">
        <w:rPr>
          <w:rFonts w:ascii="Arial" w:eastAsiaTheme="minorHAnsi" w:hAnsi="Arial" w:cs="Arial"/>
          <w:color w:val="000000"/>
          <w:szCs w:val="22"/>
          <w:lang w:val="en-NZ" w:eastAsia="en-US"/>
        </w:rPr>
        <w:t>AS/NZS 2845:2010 – Water supply – Backflow Prevention devices</w:t>
      </w:r>
      <w:r>
        <w:rPr>
          <w:rFonts w:ascii="Arial" w:eastAsiaTheme="minorHAnsi" w:hAnsi="Arial" w:cs="Arial"/>
          <w:color w:val="000000"/>
          <w:szCs w:val="22"/>
          <w:lang w:val="en-NZ" w:eastAsia="en-US"/>
        </w:rPr>
        <w:t>.</w:t>
      </w:r>
    </w:p>
    <w:p w14:paraId="3549C448" w14:textId="77777777" w:rsidR="008200DE" w:rsidRPr="009A1EB9" w:rsidRDefault="008200DE" w:rsidP="008200DE">
      <w:pPr>
        <w:pStyle w:val="ListParagraph"/>
        <w:numPr>
          <w:ilvl w:val="0"/>
          <w:numId w:val="18"/>
        </w:numPr>
        <w:autoSpaceDE w:val="0"/>
        <w:autoSpaceDN w:val="0"/>
        <w:adjustRightInd w:val="0"/>
        <w:rPr>
          <w:rFonts w:ascii="Arial" w:eastAsiaTheme="minorHAnsi" w:hAnsi="Arial" w:cs="Arial"/>
          <w:color w:val="000000"/>
          <w:szCs w:val="22"/>
          <w:lang w:val="en-NZ" w:eastAsia="en-US"/>
        </w:rPr>
      </w:pPr>
      <w:r w:rsidRPr="00680FE9">
        <w:rPr>
          <w:rFonts w:ascii="Arial" w:hAnsi="Arial" w:cs="Arial"/>
          <w:color w:val="000000"/>
        </w:rPr>
        <w:t>AS/NZS 2845:</w:t>
      </w:r>
      <w:r>
        <w:rPr>
          <w:rFonts w:ascii="Arial" w:hAnsi="Arial" w:cs="Arial"/>
          <w:color w:val="000000"/>
        </w:rPr>
        <w:t xml:space="preserve"> </w:t>
      </w:r>
      <w:r w:rsidRPr="00680FE9">
        <w:rPr>
          <w:rFonts w:ascii="Arial" w:hAnsi="Arial" w:cs="Arial"/>
          <w:color w:val="000000"/>
        </w:rPr>
        <w:t xml:space="preserve">1998 </w:t>
      </w:r>
      <w:r>
        <w:rPr>
          <w:rFonts w:ascii="Arial" w:hAnsi="Arial" w:cs="Arial"/>
          <w:color w:val="000000"/>
        </w:rPr>
        <w:t>Water supply – Backflow prevention devices.</w:t>
      </w:r>
    </w:p>
    <w:p w14:paraId="69FBC230" w14:textId="711C29F6" w:rsidR="008200DE" w:rsidRPr="00604323" w:rsidRDefault="00D73582" w:rsidP="008200DE">
      <w:pPr>
        <w:pStyle w:val="ListParagraph"/>
        <w:numPr>
          <w:ilvl w:val="0"/>
          <w:numId w:val="18"/>
        </w:numPr>
        <w:autoSpaceDE w:val="0"/>
        <w:autoSpaceDN w:val="0"/>
        <w:adjustRightInd w:val="0"/>
        <w:rPr>
          <w:rFonts w:ascii="Arial" w:hAnsi="Arial" w:cs="Arial"/>
          <w:bCs/>
          <w:color w:val="000000"/>
        </w:rPr>
      </w:pPr>
      <w:r w:rsidRPr="00D73582">
        <w:rPr>
          <w:rFonts w:ascii="Arial" w:hAnsi="Arial" w:cs="Arial"/>
          <w:color w:val="000000"/>
        </w:rPr>
        <w:t>Other - please specify</w:t>
      </w:r>
    </w:p>
    <w:bookmarkEnd w:id="4"/>
    <w:p w14:paraId="7BFCA4DA" w14:textId="77777777" w:rsidR="00DA3781" w:rsidRPr="005C36D8" w:rsidRDefault="00DA3781" w:rsidP="00DA3781">
      <w:pPr>
        <w:autoSpaceDE w:val="0"/>
        <w:autoSpaceDN w:val="0"/>
        <w:adjustRightInd w:val="0"/>
        <w:spacing w:line="240" w:lineRule="auto"/>
        <w:rPr>
          <w:rFonts w:cs="Arial"/>
          <w:bCs/>
          <w:color w:val="000000"/>
        </w:rPr>
      </w:pPr>
    </w:p>
    <w:p w14:paraId="264D2999"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79419A6F" w14:textId="77777777" w:rsidR="00DA3781" w:rsidRDefault="00DA3781" w:rsidP="00DA3781">
      <w:pPr>
        <w:autoSpaceDE w:val="0"/>
        <w:autoSpaceDN w:val="0"/>
        <w:adjustRightInd w:val="0"/>
        <w:spacing w:line="240" w:lineRule="auto"/>
        <w:rPr>
          <w:rFonts w:cs="Arial"/>
          <w:color w:val="000000"/>
        </w:rPr>
      </w:pPr>
      <w:r>
        <w:rPr>
          <w:rFonts w:cs="Arial"/>
          <w:color w:val="000000"/>
        </w:rPr>
        <w:t xml:space="preserve">Automatic backflow preventer </w:t>
      </w:r>
      <w:proofErr w:type="gramStart"/>
      <w:r>
        <w:rPr>
          <w:rFonts w:cs="Arial"/>
          <w:color w:val="000000"/>
        </w:rPr>
        <w:t>require</w:t>
      </w:r>
      <w:proofErr w:type="gramEnd"/>
      <w:r>
        <w:rPr>
          <w:rFonts w:cs="Arial"/>
          <w:color w:val="000000"/>
        </w:rPr>
        <w:t xml:space="preserve"> regular testing to ensure they provide protection to the drinking water supply.</w:t>
      </w:r>
    </w:p>
    <w:p w14:paraId="64CE9BF1" w14:textId="77777777" w:rsidR="00DA3781" w:rsidRPr="00D43380" w:rsidRDefault="00DA3781" w:rsidP="00DA3781">
      <w:pPr>
        <w:autoSpaceDE w:val="0"/>
        <w:autoSpaceDN w:val="0"/>
        <w:adjustRightInd w:val="0"/>
        <w:spacing w:line="240" w:lineRule="auto"/>
        <w:rPr>
          <w:rFonts w:cs="Arial"/>
          <w:color w:val="000000"/>
        </w:rPr>
      </w:pPr>
      <w:r>
        <w:rPr>
          <w:rFonts w:cs="Arial"/>
          <w:color w:val="000000"/>
        </w:rPr>
        <w:t xml:space="preserve"> </w:t>
      </w:r>
    </w:p>
    <w:p w14:paraId="6541640F" w14:textId="77777777" w:rsidR="00DA3781" w:rsidRPr="005C36D8" w:rsidRDefault="00DA3781" w:rsidP="00DA3781">
      <w:pPr>
        <w:pStyle w:val="Default"/>
        <w:rPr>
          <w:sz w:val="20"/>
          <w:szCs w:val="20"/>
        </w:rPr>
      </w:pPr>
      <w:r w:rsidRPr="005C36D8">
        <w:rPr>
          <w:sz w:val="20"/>
          <w:szCs w:val="20"/>
        </w:rPr>
        <w:t xml:space="preserve">Inspections undertaken in accordance with: </w:t>
      </w:r>
      <w:r w:rsidR="009A1EB9" w:rsidRPr="00050FBC">
        <w:rPr>
          <w:b/>
          <w:bCs/>
          <w:color w:val="A6A6A6" w:themeColor="background1" w:themeShade="A6"/>
          <w:sz w:val="16"/>
          <w:szCs w:val="16"/>
          <w:lang w:eastAsia="en-AU"/>
        </w:rPr>
        <w:t>(</w:t>
      </w:r>
      <w:r w:rsidR="009A1EB9" w:rsidRPr="00050FBC">
        <w:rPr>
          <w:color w:val="A6A6A6" w:themeColor="background1" w:themeShade="A6"/>
          <w:sz w:val="16"/>
          <w:szCs w:val="16"/>
        </w:rPr>
        <w:t xml:space="preserve">Please </w:t>
      </w:r>
      <w:r w:rsidR="009A1EB9" w:rsidRPr="00050FBC">
        <w:rPr>
          <w:b/>
          <w:color w:val="A6A6A6" w:themeColor="background1" w:themeShade="A6"/>
          <w:sz w:val="16"/>
          <w:szCs w:val="16"/>
          <w:u w:val="single"/>
        </w:rPr>
        <w:t>cross out/delete</w:t>
      </w:r>
      <w:r w:rsidR="009A1EB9" w:rsidRPr="00050FBC">
        <w:rPr>
          <w:color w:val="A6A6A6" w:themeColor="background1" w:themeShade="A6"/>
          <w:sz w:val="16"/>
          <w:szCs w:val="16"/>
        </w:rPr>
        <w:t xml:space="preserve"> all systems/options not required in the Compliance Schedule)</w:t>
      </w:r>
      <w:r w:rsidR="009A1EB9">
        <w:rPr>
          <w:color w:val="A6A6A6" w:themeColor="background1" w:themeShade="A6"/>
          <w:sz w:val="16"/>
          <w:szCs w:val="16"/>
        </w:rPr>
        <w:t>.</w:t>
      </w:r>
    </w:p>
    <w:p w14:paraId="351D66C0" w14:textId="77777777" w:rsidR="008200DE" w:rsidRDefault="008200DE" w:rsidP="008200DE">
      <w:pPr>
        <w:pStyle w:val="ListParagraph"/>
        <w:numPr>
          <w:ilvl w:val="0"/>
          <w:numId w:val="164"/>
        </w:numPr>
        <w:autoSpaceDE w:val="0"/>
        <w:autoSpaceDN w:val="0"/>
        <w:adjustRightInd w:val="0"/>
        <w:rPr>
          <w:rFonts w:ascii="Arial" w:eastAsiaTheme="minorHAnsi" w:hAnsi="Arial" w:cs="Arial"/>
          <w:color w:val="000000"/>
          <w:szCs w:val="22"/>
          <w:lang w:val="en-NZ" w:eastAsia="en-US"/>
        </w:rPr>
      </w:pPr>
      <w:bookmarkStart w:id="5" w:name="_Hlk106257984"/>
      <w:r w:rsidRPr="00110E69">
        <w:rPr>
          <w:rFonts w:ascii="Arial" w:eastAsiaTheme="minorHAnsi" w:hAnsi="Arial" w:cs="Arial"/>
          <w:color w:val="000000"/>
          <w:szCs w:val="22"/>
          <w:lang w:val="en-NZ" w:eastAsia="en-US"/>
        </w:rPr>
        <w:t>AS/NZS 2845</w:t>
      </w:r>
      <w:r>
        <w:rPr>
          <w:rFonts w:ascii="Arial" w:eastAsiaTheme="minorHAnsi" w:hAnsi="Arial" w:cs="Arial"/>
          <w:color w:val="000000"/>
          <w:szCs w:val="22"/>
          <w:lang w:val="en-NZ" w:eastAsia="en-US"/>
        </w:rPr>
        <w:t>.3</w:t>
      </w:r>
      <w:r w:rsidRPr="00110E69">
        <w:rPr>
          <w:rFonts w:ascii="Arial" w:eastAsiaTheme="minorHAnsi" w:hAnsi="Arial" w:cs="Arial"/>
          <w:color w:val="000000"/>
          <w:szCs w:val="22"/>
          <w:lang w:val="en-NZ" w:eastAsia="en-US"/>
        </w:rPr>
        <w:t>:20</w:t>
      </w:r>
      <w:r>
        <w:rPr>
          <w:rFonts w:ascii="Arial" w:eastAsiaTheme="minorHAnsi" w:hAnsi="Arial" w:cs="Arial"/>
          <w:color w:val="000000"/>
          <w:szCs w:val="22"/>
          <w:lang w:val="en-NZ" w:eastAsia="en-US"/>
        </w:rPr>
        <w:t>20</w:t>
      </w:r>
      <w:r w:rsidRPr="00110E69">
        <w:rPr>
          <w:rFonts w:ascii="Arial" w:eastAsiaTheme="minorHAnsi" w:hAnsi="Arial" w:cs="Arial"/>
          <w:color w:val="000000"/>
          <w:szCs w:val="22"/>
          <w:lang w:val="en-NZ" w:eastAsia="en-US"/>
        </w:rPr>
        <w:t xml:space="preserve"> – Water supply – Backflow Prevention devices</w:t>
      </w:r>
      <w:r>
        <w:rPr>
          <w:rFonts w:ascii="Arial" w:eastAsiaTheme="minorHAnsi" w:hAnsi="Arial" w:cs="Arial"/>
          <w:color w:val="000000"/>
          <w:szCs w:val="22"/>
          <w:lang w:val="en-NZ" w:eastAsia="en-US"/>
        </w:rPr>
        <w:t xml:space="preserve">, Part 3: Field testing and maintenance of testable devices. </w:t>
      </w:r>
    </w:p>
    <w:p w14:paraId="43FBA75F" w14:textId="77777777" w:rsidR="008200DE" w:rsidRDefault="008200DE" w:rsidP="008200DE">
      <w:pPr>
        <w:pStyle w:val="ListParagraph"/>
        <w:numPr>
          <w:ilvl w:val="0"/>
          <w:numId w:val="164"/>
        </w:numPr>
        <w:autoSpaceDE w:val="0"/>
        <w:autoSpaceDN w:val="0"/>
        <w:adjustRightInd w:val="0"/>
        <w:rPr>
          <w:rFonts w:ascii="Arial" w:eastAsiaTheme="minorHAnsi" w:hAnsi="Arial" w:cs="Arial"/>
          <w:color w:val="000000"/>
          <w:szCs w:val="22"/>
          <w:lang w:val="en-NZ" w:eastAsia="en-US"/>
        </w:rPr>
      </w:pPr>
      <w:r w:rsidRPr="00110E69">
        <w:rPr>
          <w:rFonts w:ascii="Arial" w:eastAsiaTheme="minorHAnsi" w:hAnsi="Arial" w:cs="Arial"/>
          <w:color w:val="000000"/>
          <w:szCs w:val="22"/>
          <w:lang w:val="en-NZ" w:eastAsia="en-US"/>
        </w:rPr>
        <w:t>AS/NZS 2845:2010 – Water supply – Backflow Prevention devices</w:t>
      </w:r>
      <w:r>
        <w:rPr>
          <w:rFonts w:ascii="Arial" w:eastAsiaTheme="minorHAnsi" w:hAnsi="Arial" w:cs="Arial"/>
          <w:color w:val="000000"/>
          <w:szCs w:val="22"/>
          <w:lang w:val="en-NZ" w:eastAsia="en-US"/>
        </w:rPr>
        <w:t>.</w:t>
      </w:r>
    </w:p>
    <w:p w14:paraId="2850B643" w14:textId="77777777" w:rsidR="008200DE" w:rsidRPr="009A1EB9" w:rsidRDefault="008200DE" w:rsidP="008200DE">
      <w:pPr>
        <w:pStyle w:val="ListParagraph"/>
        <w:numPr>
          <w:ilvl w:val="0"/>
          <w:numId w:val="164"/>
        </w:numPr>
        <w:autoSpaceDE w:val="0"/>
        <w:autoSpaceDN w:val="0"/>
        <w:adjustRightInd w:val="0"/>
        <w:rPr>
          <w:rFonts w:ascii="Arial" w:eastAsiaTheme="minorHAnsi" w:hAnsi="Arial" w:cs="Arial"/>
          <w:color w:val="000000"/>
          <w:szCs w:val="22"/>
          <w:lang w:val="en-NZ" w:eastAsia="en-US"/>
        </w:rPr>
      </w:pPr>
      <w:r w:rsidRPr="00680FE9">
        <w:rPr>
          <w:rFonts w:ascii="Arial" w:hAnsi="Arial" w:cs="Arial"/>
          <w:color w:val="000000"/>
        </w:rPr>
        <w:t>AS/NZS 2845:</w:t>
      </w:r>
      <w:r>
        <w:rPr>
          <w:rFonts w:ascii="Arial" w:hAnsi="Arial" w:cs="Arial"/>
          <w:color w:val="000000"/>
        </w:rPr>
        <w:t xml:space="preserve"> </w:t>
      </w:r>
      <w:r w:rsidRPr="00680FE9">
        <w:rPr>
          <w:rFonts w:ascii="Arial" w:hAnsi="Arial" w:cs="Arial"/>
          <w:color w:val="000000"/>
        </w:rPr>
        <w:t xml:space="preserve">1998 </w:t>
      </w:r>
      <w:r>
        <w:rPr>
          <w:rFonts w:ascii="Arial" w:hAnsi="Arial" w:cs="Arial"/>
          <w:color w:val="000000"/>
        </w:rPr>
        <w:t>Water supply – Backflow prevention devices.</w:t>
      </w:r>
    </w:p>
    <w:p w14:paraId="3B6CFE82" w14:textId="77777777" w:rsidR="008200DE" w:rsidRDefault="008200DE" w:rsidP="008200DE">
      <w:pPr>
        <w:numPr>
          <w:ilvl w:val="0"/>
          <w:numId w:val="164"/>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United States Environmental Protection Agency ‘Cross-Connection Control Manual’. </w:t>
      </w:r>
    </w:p>
    <w:p w14:paraId="5F6C96B8" w14:textId="77777777" w:rsidR="008200DE" w:rsidRDefault="008200DE" w:rsidP="008200DE">
      <w:pPr>
        <w:pStyle w:val="ListParagraph"/>
        <w:numPr>
          <w:ilvl w:val="0"/>
          <w:numId w:val="164"/>
        </w:numPr>
        <w:autoSpaceDE w:val="0"/>
        <w:autoSpaceDN w:val="0"/>
        <w:adjustRightInd w:val="0"/>
        <w:rPr>
          <w:rFonts w:ascii="Arial" w:eastAsiaTheme="minorHAnsi" w:hAnsi="Arial" w:cs="Arial"/>
          <w:color w:val="000000"/>
          <w:szCs w:val="22"/>
          <w:lang w:val="en-NZ" w:eastAsia="en-US"/>
        </w:rPr>
      </w:pPr>
      <w:r>
        <w:rPr>
          <w:rFonts w:ascii="Arial" w:hAnsi="Arial" w:cs="Arial"/>
          <w:color w:val="000000"/>
        </w:rPr>
        <w:t>NZ Backflow testing standard 2011.</w:t>
      </w:r>
    </w:p>
    <w:bookmarkEnd w:id="5"/>
    <w:p w14:paraId="44A30E89" w14:textId="2E2DB498" w:rsidR="00604323" w:rsidRPr="008200DE" w:rsidRDefault="00D73582" w:rsidP="008200DE">
      <w:pPr>
        <w:pStyle w:val="ListParagraph"/>
        <w:numPr>
          <w:ilvl w:val="0"/>
          <w:numId w:val="164"/>
        </w:numPr>
        <w:autoSpaceDE w:val="0"/>
        <w:autoSpaceDN w:val="0"/>
        <w:adjustRightInd w:val="0"/>
        <w:rPr>
          <w:rFonts w:ascii="Arial" w:hAnsi="Arial" w:cs="Arial"/>
          <w:bCs/>
          <w:color w:val="000000"/>
        </w:rPr>
      </w:pPr>
      <w:r w:rsidRPr="00D73582">
        <w:rPr>
          <w:rFonts w:ascii="Arial" w:hAnsi="Arial" w:cs="Arial"/>
          <w:color w:val="000000"/>
        </w:rPr>
        <w:t>Other - please specify</w:t>
      </w:r>
    </w:p>
    <w:p w14:paraId="3E71652D" w14:textId="77777777" w:rsidR="00DA3781" w:rsidRDefault="00DA3781" w:rsidP="00DA3781">
      <w:pPr>
        <w:autoSpaceDE w:val="0"/>
        <w:autoSpaceDN w:val="0"/>
        <w:adjustRightInd w:val="0"/>
        <w:spacing w:line="240" w:lineRule="auto"/>
        <w:rPr>
          <w:rFonts w:cs="Arial"/>
          <w:b/>
          <w:color w:val="000000"/>
        </w:rPr>
      </w:pPr>
    </w:p>
    <w:p w14:paraId="1F434D29"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73F3E141" w14:textId="77777777" w:rsidR="00604323"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 xml:space="preserve">Planned preventative maintenance and responsive maintenance </w:t>
      </w:r>
      <w:r w:rsidR="00607661">
        <w:rPr>
          <w:rFonts w:cs="Arial"/>
          <w:lang w:val="en-US"/>
        </w:rPr>
        <w:t>to</w:t>
      </w:r>
      <w:r w:rsidRPr="00933365">
        <w:rPr>
          <w:rFonts w:cs="Arial"/>
          <w:lang w:val="en-US"/>
        </w:rPr>
        <w:t xml:space="preserve"> be carried out in accordance with</w:t>
      </w:r>
      <w:r w:rsidR="00604323">
        <w:rPr>
          <w:rFonts w:cs="Arial"/>
          <w:lang w:val="en-US"/>
        </w:rPr>
        <w:t xml:space="preserve"> the </w:t>
      </w:r>
    </w:p>
    <w:p w14:paraId="6E155FC4" w14:textId="77777777" w:rsidR="00604323" w:rsidRDefault="00604323" w:rsidP="00DA3781">
      <w:pPr>
        <w:tabs>
          <w:tab w:val="left" w:pos="720"/>
          <w:tab w:val="left" w:pos="1260"/>
        </w:tabs>
        <w:spacing w:line="240" w:lineRule="auto"/>
        <w:ind w:left="720" w:hanging="720"/>
        <w:jc w:val="both"/>
        <w:rPr>
          <w:rFonts w:cs="Arial"/>
          <w:lang w:val="en-US"/>
        </w:rPr>
      </w:pPr>
      <w:proofErr w:type="gramStart"/>
      <w:r>
        <w:rPr>
          <w:rFonts w:cs="Arial"/>
          <w:lang w:val="en-US"/>
        </w:rPr>
        <w:t xml:space="preserve">nominated </w:t>
      </w:r>
      <w:r w:rsidR="00DA3781" w:rsidRPr="00933365">
        <w:rPr>
          <w:rFonts w:cs="Arial"/>
          <w:lang w:val="en-US"/>
        </w:rPr>
        <w:t xml:space="preserve"> </w:t>
      </w:r>
      <w:r>
        <w:rPr>
          <w:rFonts w:cs="Arial"/>
          <w:lang w:val="en-US"/>
        </w:rPr>
        <w:t>performance</w:t>
      </w:r>
      <w:proofErr w:type="gramEnd"/>
      <w:r>
        <w:rPr>
          <w:rFonts w:cs="Arial"/>
          <w:lang w:val="en-US"/>
        </w:rPr>
        <w:t xml:space="preserve"> and inspection Standard or document, and to</w:t>
      </w:r>
      <w:r w:rsidR="00DA3781" w:rsidRPr="00933365">
        <w:rPr>
          <w:rFonts w:cs="Arial"/>
          <w:lang w:val="en-US"/>
        </w:rPr>
        <w:t xml:space="preserve"> ensure the backflow preventer provides</w:t>
      </w:r>
    </w:p>
    <w:p w14:paraId="4507C46F" w14:textId="77777777" w:rsidR="00DA3781" w:rsidRPr="006E6A32"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protection to the drinking water supply.</w:t>
      </w:r>
    </w:p>
    <w:p w14:paraId="5607B542" w14:textId="77777777" w:rsidR="00DA3781" w:rsidRDefault="00DA3781" w:rsidP="00DA3781">
      <w:pPr>
        <w:autoSpaceDE w:val="0"/>
        <w:autoSpaceDN w:val="0"/>
        <w:adjustRightInd w:val="0"/>
        <w:spacing w:line="240" w:lineRule="auto"/>
        <w:rPr>
          <w:rFonts w:cs="Arial"/>
          <w:b/>
          <w:bCs/>
          <w:color w:val="000000"/>
        </w:rPr>
      </w:pPr>
    </w:p>
    <w:p w14:paraId="00C18424" w14:textId="77777777" w:rsidR="00C259CD" w:rsidRPr="00C259CD" w:rsidRDefault="00C259CD" w:rsidP="00DA3781">
      <w:pPr>
        <w:autoSpaceDE w:val="0"/>
        <w:autoSpaceDN w:val="0"/>
        <w:adjustRightInd w:val="0"/>
        <w:spacing w:line="240" w:lineRule="auto"/>
        <w:rPr>
          <w:rFonts w:cs="Arial"/>
          <w:bCs/>
          <w:color w:val="000000"/>
        </w:rPr>
      </w:pPr>
      <w:r w:rsidRPr="00C259CD">
        <w:rPr>
          <w:rFonts w:cs="Arial"/>
          <w:bCs/>
          <w:color w:val="000000"/>
        </w:rPr>
        <w:t>In accordance with:</w:t>
      </w:r>
      <w:r w:rsidR="009A1EB9" w:rsidRPr="009A1EB9">
        <w:rPr>
          <w:rFonts w:eastAsia="Times New Roman" w:cs="Arial"/>
          <w:b/>
          <w:bCs/>
          <w:color w:val="A6A6A6" w:themeColor="background1" w:themeShade="A6"/>
          <w:sz w:val="16"/>
          <w:szCs w:val="16"/>
          <w:lang w:val="en-US" w:eastAsia="en-AU"/>
        </w:rPr>
        <w:t xml:space="preserve"> </w:t>
      </w:r>
      <w:r w:rsidR="009A1EB9" w:rsidRPr="00050FBC">
        <w:rPr>
          <w:rFonts w:eastAsia="Times New Roman" w:cs="Arial"/>
          <w:b/>
          <w:bCs/>
          <w:color w:val="A6A6A6" w:themeColor="background1" w:themeShade="A6"/>
          <w:sz w:val="16"/>
          <w:szCs w:val="16"/>
          <w:lang w:val="en-US" w:eastAsia="en-AU"/>
        </w:rPr>
        <w:t>(</w:t>
      </w:r>
      <w:r w:rsidR="009A1EB9" w:rsidRPr="00050FBC">
        <w:rPr>
          <w:rFonts w:cs="Arial"/>
          <w:color w:val="A6A6A6" w:themeColor="background1" w:themeShade="A6"/>
          <w:sz w:val="16"/>
          <w:szCs w:val="16"/>
        </w:rPr>
        <w:t xml:space="preserve">Please </w:t>
      </w:r>
      <w:r w:rsidR="009A1EB9" w:rsidRPr="00050FBC">
        <w:rPr>
          <w:rFonts w:cs="Arial"/>
          <w:b/>
          <w:color w:val="A6A6A6" w:themeColor="background1" w:themeShade="A6"/>
          <w:sz w:val="16"/>
          <w:szCs w:val="16"/>
          <w:u w:val="single"/>
        </w:rPr>
        <w:t>cross out/delete</w:t>
      </w:r>
      <w:r w:rsidR="009A1EB9" w:rsidRPr="00050FBC">
        <w:rPr>
          <w:rFonts w:cs="Arial"/>
          <w:color w:val="A6A6A6" w:themeColor="background1" w:themeShade="A6"/>
          <w:sz w:val="16"/>
          <w:szCs w:val="16"/>
        </w:rPr>
        <w:t xml:space="preserve"> all systems/options not required in the Compliance Schedule)</w:t>
      </w:r>
      <w:r w:rsidR="009A1EB9">
        <w:rPr>
          <w:rFonts w:cs="Arial"/>
          <w:color w:val="A6A6A6" w:themeColor="background1" w:themeShade="A6"/>
          <w:sz w:val="16"/>
          <w:szCs w:val="16"/>
        </w:rPr>
        <w:t>.</w:t>
      </w:r>
    </w:p>
    <w:p w14:paraId="06D6E806" w14:textId="77777777" w:rsidR="008200DE" w:rsidRPr="008B1475" w:rsidRDefault="008200DE" w:rsidP="008200DE">
      <w:pPr>
        <w:pStyle w:val="ListParagraph"/>
        <w:numPr>
          <w:ilvl w:val="0"/>
          <w:numId w:val="165"/>
        </w:numPr>
        <w:autoSpaceDE w:val="0"/>
        <w:autoSpaceDN w:val="0"/>
        <w:adjustRightInd w:val="0"/>
        <w:rPr>
          <w:rFonts w:ascii="Arial" w:eastAsiaTheme="minorHAnsi" w:hAnsi="Arial" w:cs="Arial"/>
          <w:color w:val="000000"/>
          <w:szCs w:val="22"/>
          <w:lang w:val="en-NZ" w:eastAsia="en-US"/>
        </w:rPr>
      </w:pPr>
      <w:bookmarkStart w:id="6" w:name="_Hlk106258009"/>
      <w:r w:rsidRPr="00110E69">
        <w:rPr>
          <w:rFonts w:ascii="Arial" w:eastAsiaTheme="minorHAnsi" w:hAnsi="Arial" w:cs="Arial"/>
          <w:color w:val="000000"/>
          <w:szCs w:val="22"/>
          <w:lang w:val="en-NZ" w:eastAsia="en-US"/>
        </w:rPr>
        <w:t>AS/NZS 2845</w:t>
      </w:r>
      <w:r>
        <w:rPr>
          <w:rFonts w:ascii="Arial" w:eastAsiaTheme="minorHAnsi" w:hAnsi="Arial" w:cs="Arial"/>
          <w:color w:val="000000"/>
          <w:szCs w:val="22"/>
          <w:lang w:val="en-NZ" w:eastAsia="en-US"/>
        </w:rPr>
        <w:t>.3</w:t>
      </w:r>
      <w:r w:rsidRPr="00110E69">
        <w:rPr>
          <w:rFonts w:ascii="Arial" w:eastAsiaTheme="minorHAnsi" w:hAnsi="Arial" w:cs="Arial"/>
          <w:color w:val="000000"/>
          <w:szCs w:val="22"/>
          <w:lang w:val="en-NZ" w:eastAsia="en-US"/>
        </w:rPr>
        <w:t>:20</w:t>
      </w:r>
      <w:r>
        <w:rPr>
          <w:rFonts w:ascii="Arial" w:eastAsiaTheme="minorHAnsi" w:hAnsi="Arial" w:cs="Arial"/>
          <w:color w:val="000000"/>
          <w:szCs w:val="22"/>
          <w:lang w:val="en-NZ" w:eastAsia="en-US"/>
        </w:rPr>
        <w:t>20</w:t>
      </w:r>
      <w:r w:rsidRPr="00110E69">
        <w:rPr>
          <w:rFonts w:ascii="Arial" w:eastAsiaTheme="minorHAnsi" w:hAnsi="Arial" w:cs="Arial"/>
          <w:color w:val="000000"/>
          <w:szCs w:val="22"/>
          <w:lang w:val="en-NZ" w:eastAsia="en-US"/>
        </w:rPr>
        <w:t xml:space="preserve"> – Water supply – Backflow Prevention devices</w:t>
      </w:r>
      <w:r>
        <w:rPr>
          <w:rFonts w:ascii="Arial" w:eastAsiaTheme="minorHAnsi" w:hAnsi="Arial" w:cs="Arial"/>
          <w:color w:val="000000"/>
          <w:szCs w:val="22"/>
          <w:lang w:val="en-NZ" w:eastAsia="en-US"/>
        </w:rPr>
        <w:t>, Part 3: Field testing and maintenance of testable devices.</w:t>
      </w:r>
    </w:p>
    <w:bookmarkEnd w:id="6"/>
    <w:p w14:paraId="7D8FEFBD" w14:textId="77777777" w:rsidR="008200DE" w:rsidRDefault="008200DE" w:rsidP="008200DE">
      <w:pPr>
        <w:pStyle w:val="ListParagraph"/>
        <w:numPr>
          <w:ilvl w:val="0"/>
          <w:numId w:val="165"/>
        </w:numPr>
        <w:autoSpaceDE w:val="0"/>
        <w:autoSpaceDN w:val="0"/>
        <w:adjustRightInd w:val="0"/>
        <w:rPr>
          <w:rFonts w:ascii="Arial" w:eastAsiaTheme="minorHAnsi" w:hAnsi="Arial" w:cs="Arial"/>
          <w:color w:val="000000"/>
          <w:szCs w:val="22"/>
          <w:lang w:val="en-NZ" w:eastAsia="en-US"/>
        </w:rPr>
      </w:pPr>
      <w:r w:rsidRPr="00110E69">
        <w:rPr>
          <w:rFonts w:ascii="Arial" w:eastAsiaTheme="minorHAnsi" w:hAnsi="Arial" w:cs="Arial"/>
          <w:color w:val="000000"/>
          <w:szCs w:val="22"/>
          <w:lang w:val="en-NZ" w:eastAsia="en-US"/>
        </w:rPr>
        <w:t>AS/NZS 2845:2010 – Water supply – Backflow Prevention devices</w:t>
      </w:r>
      <w:r>
        <w:rPr>
          <w:rFonts w:ascii="Arial" w:eastAsiaTheme="minorHAnsi" w:hAnsi="Arial" w:cs="Arial"/>
          <w:color w:val="000000"/>
          <w:szCs w:val="22"/>
          <w:lang w:val="en-NZ" w:eastAsia="en-US"/>
        </w:rPr>
        <w:t>.</w:t>
      </w:r>
    </w:p>
    <w:p w14:paraId="15ED2365" w14:textId="77777777" w:rsidR="008200DE" w:rsidRPr="009A1EB9" w:rsidRDefault="008200DE" w:rsidP="008200DE">
      <w:pPr>
        <w:pStyle w:val="ListParagraph"/>
        <w:numPr>
          <w:ilvl w:val="0"/>
          <w:numId w:val="165"/>
        </w:numPr>
        <w:autoSpaceDE w:val="0"/>
        <w:autoSpaceDN w:val="0"/>
        <w:adjustRightInd w:val="0"/>
        <w:rPr>
          <w:rFonts w:ascii="Arial" w:eastAsiaTheme="minorHAnsi" w:hAnsi="Arial" w:cs="Arial"/>
          <w:color w:val="000000"/>
          <w:szCs w:val="22"/>
          <w:lang w:val="en-NZ" w:eastAsia="en-US"/>
        </w:rPr>
      </w:pPr>
      <w:r w:rsidRPr="00680FE9">
        <w:rPr>
          <w:rFonts w:ascii="Arial" w:hAnsi="Arial" w:cs="Arial"/>
          <w:color w:val="000000"/>
        </w:rPr>
        <w:t>AS/NZS 2845:</w:t>
      </w:r>
      <w:r>
        <w:rPr>
          <w:rFonts w:ascii="Arial" w:hAnsi="Arial" w:cs="Arial"/>
          <w:color w:val="000000"/>
        </w:rPr>
        <w:t xml:space="preserve"> </w:t>
      </w:r>
      <w:r w:rsidRPr="00680FE9">
        <w:rPr>
          <w:rFonts w:ascii="Arial" w:hAnsi="Arial" w:cs="Arial"/>
          <w:color w:val="000000"/>
        </w:rPr>
        <w:t xml:space="preserve">1998 </w:t>
      </w:r>
      <w:r>
        <w:rPr>
          <w:rFonts w:ascii="Arial" w:hAnsi="Arial" w:cs="Arial"/>
          <w:color w:val="000000"/>
        </w:rPr>
        <w:t>Water supply – Backflow prevention devices.</w:t>
      </w:r>
    </w:p>
    <w:p w14:paraId="45738560" w14:textId="77777777" w:rsidR="008200DE" w:rsidRDefault="008200DE" w:rsidP="008200DE">
      <w:pPr>
        <w:numPr>
          <w:ilvl w:val="0"/>
          <w:numId w:val="165"/>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United States Environmental Protection Agency ‘Cross-Connection Control Manual’. </w:t>
      </w:r>
    </w:p>
    <w:p w14:paraId="7BD089BD" w14:textId="77777777" w:rsidR="008200DE" w:rsidRDefault="008200DE" w:rsidP="008200DE">
      <w:pPr>
        <w:pStyle w:val="ListParagraph"/>
        <w:numPr>
          <w:ilvl w:val="0"/>
          <w:numId w:val="165"/>
        </w:numPr>
        <w:autoSpaceDE w:val="0"/>
        <w:autoSpaceDN w:val="0"/>
        <w:adjustRightInd w:val="0"/>
        <w:rPr>
          <w:rFonts w:ascii="Arial" w:eastAsiaTheme="minorHAnsi" w:hAnsi="Arial" w:cs="Arial"/>
          <w:color w:val="000000"/>
          <w:szCs w:val="22"/>
          <w:lang w:val="en-NZ" w:eastAsia="en-US"/>
        </w:rPr>
      </w:pPr>
      <w:r>
        <w:rPr>
          <w:rFonts w:ascii="Arial" w:hAnsi="Arial" w:cs="Arial"/>
          <w:color w:val="000000"/>
        </w:rPr>
        <w:t>NZ Backflow testing standard 2011.</w:t>
      </w:r>
    </w:p>
    <w:p w14:paraId="2042E508" w14:textId="2B990CD2" w:rsidR="00604323" w:rsidRPr="00C259CD" w:rsidRDefault="00D73582" w:rsidP="008200DE">
      <w:pPr>
        <w:pStyle w:val="ListParagraph"/>
        <w:numPr>
          <w:ilvl w:val="0"/>
          <w:numId w:val="165"/>
        </w:numPr>
        <w:autoSpaceDE w:val="0"/>
        <w:autoSpaceDN w:val="0"/>
        <w:adjustRightInd w:val="0"/>
        <w:rPr>
          <w:rFonts w:ascii="Arial" w:eastAsiaTheme="minorHAnsi" w:hAnsi="Arial" w:cs="Arial"/>
          <w:color w:val="000000"/>
          <w:szCs w:val="22"/>
          <w:lang w:val="en-NZ" w:eastAsia="en-US"/>
        </w:rPr>
      </w:pPr>
      <w:r w:rsidRPr="00D73582">
        <w:rPr>
          <w:rFonts w:ascii="Arial" w:hAnsi="Arial" w:cs="Arial"/>
          <w:color w:val="000000"/>
        </w:rPr>
        <w:t>Other - please specify</w:t>
      </w:r>
    </w:p>
    <w:p w14:paraId="41592CD0" w14:textId="77777777" w:rsidR="00C259CD" w:rsidRPr="005C36D8" w:rsidRDefault="00C259CD" w:rsidP="00DA3781">
      <w:pPr>
        <w:autoSpaceDE w:val="0"/>
        <w:autoSpaceDN w:val="0"/>
        <w:adjustRightInd w:val="0"/>
        <w:spacing w:line="240" w:lineRule="auto"/>
        <w:rPr>
          <w:rFonts w:cs="Arial"/>
          <w:b/>
          <w:bCs/>
          <w:color w:val="000000"/>
        </w:rPr>
      </w:pPr>
    </w:p>
    <w:p w14:paraId="1518F74A"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79D38F8C"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4436DA81" w14:textId="77777777" w:rsidR="00DA3781" w:rsidRPr="005C36D8" w:rsidRDefault="00DA3781" w:rsidP="00DA3781">
      <w:pPr>
        <w:autoSpaceDE w:val="0"/>
        <w:autoSpaceDN w:val="0"/>
        <w:adjustRightInd w:val="0"/>
        <w:spacing w:line="240" w:lineRule="auto"/>
        <w:rPr>
          <w:rFonts w:cs="Arial"/>
          <w:color w:val="000000"/>
        </w:rPr>
      </w:pPr>
    </w:p>
    <w:p w14:paraId="07696F64"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p>
    <w:p w14:paraId="72E311B6" w14:textId="138C64C6" w:rsidR="00DA3781" w:rsidRPr="00FB3549" w:rsidRDefault="00DA3781" w:rsidP="00DE5AAF">
      <w:pPr>
        <w:pStyle w:val="ListParagraph"/>
        <w:numPr>
          <w:ilvl w:val="0"/>
          <w:numId w:val="68"/>
        </w:numPr>
        <w:autoSpaceDE w:val="0"/>
        <w:autoSpaceDN w:val="0"/>
        <w:adjustRightInd w:val="0"/>
        <w:rPr>
          <w:rFonts w:cs="Arial"/>
          <w:color w:val="000000"/>
        </w:rPr>
      </w:pPr>
      <w:r>
        <w:rPr>
          <w:rFonts w:ascii="Arial" w:eastAsiaTheme="minorHAnsi" w:hAnsi="Arial" w:cs="Arial"/>
          <w:color w:val="000000"/>
          <w:szCs w:val="22"/>
          <w:lang w:val="en-NZ" w:eastAsia="en-US"/>
        </w:rPr>
        <w:t>Annual</w:t>
      </w:r>
      <w:r w:rsidRPr="006E6A32">
        <w:rPr>
          <w:rFonts w:ascii="Arial" w:eastAsiaTheme="minorHAnsi" w:hAnsi="Arial" w:cs="Arial"/>
          <w:color w:val="000000"/>
          <w:szCs w:val="22"/>
          <w:lang w:val="en-NZ" w:eastAsia="en-US"/>
        </w:rPr>
        <w:t xml:space="preserve"> inspection shall be undertaken by an independent qualified person.</w:t>
      </w:r>
    </w:p>
    <w:p w14:paraId="0C02B1B0" w14:textId="2DB8F1CD" w:rsidR="00FB3549" w:rsidRPr="006E6A32" w:rsidRDefault="00FB3549" w:rsidP="00DE5AAF">
      <w:pPr>
        <w:pStyle w:val="ListParagraph"/>
        <w:numPr>
          <w:ilvl w:val="0"/>
          <w:numId w:val="68"/>
        </w:numPr>
        <w:autoSpaceDE w:val="0"/>
        <w:autoSpaceDN w:val="0"/>
        <w:adjustRightInd w:val="0"/>
        <w:rPr>
          <w:rFonts w:cs="Arial"/>
          <w:color w:val="000000"/>
        </w:rPr>
      </w:pPr>
      <w:r>
        <w:rPr>
          <w:rFonts w:ascii="Arial" w:eastAsiaTheme="minorHAnsi" w:hAnsi="Arial" w:cs="Arial"/>
          <w:color w:val="000000"/>
          <w:szCs w:val="22"/>
          <w:lang w:val="en-NZ" w:eastAsia="en-US"/>
        </w:rPr>
        <w:t xml:space="preserve">Other – please specify </w:t>
      </w:r>
    </w:p>
    <w:p w14:paraId="0C2B70C7" w14:textId="77777777" w:rsidR="00DA3781" w:rsidRPr="005C36D8" w:rsidRDefault="00DA3781" w:rsidP="00DA3781">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76EC71D7" w14:textId="77777777" w:rsidR="00DA3781" w:rsidRDefault="00DA3781" w:rsidP="00DA3781">
      <w:pPr>
        <w:autoSpaceDE w:val="0"/>
        <w:autoSpaceDN w:val="0"/>
        <w:adjustRightInd w:val="0"/>
        <w:spacing w:line="240" w:lineRule="auto"/>
        <w:rPr>
          <w:rFonts w:cs="Arial"/>
          <w:color w:val="000000"/>
        </w:rPr>
      </w:pPr>
    </w:p>
    <w:p w14:paraId="67D84F32" w14:textId="77777777" w:rsidR="00DA3781" w:rsidRPr="008825FA" w:rsidRDefault="00DA3781" w:rsidP="00DA3781">
      <w:pPr>
        <w:autoSpaceDE w:val="0"/>
        <w:autoSpaceDN w:val="0"/>
        <w:adjustRightInd w:val="0"/>
        <w:spacing w:line="240" w:lineRule="auto"/>
        <w:jc w:val="center"/>
        <w:rPr>
          <w:rFonts w:cs="Arial"/>
          <w:b/>
          <w:color w:val="FF0000"/>
        </w:rPr>
      </w:pPr>
      <w:r>
        <w:rPr>
          <w:rFonts w:cs="Arial"/>
          <w:b/>
          <w:color w:val="FF0000"/>
        </w:rPr>
        <w:t>SS8 LIFTS, ESCALATORS, TRAVELATORS, OR OTHER SYSTEMS FOR MOVING PEOPLE OR GOODS WITHIN BUILDINGS</w:t>
      </w:r>
    </w:p>
    <w:p w14:paraId="7063285F" w14:textId="77777777" w:rsidR="00DA3781" w:rsidRPr="005C36D8" w:rsidRDefault="00DA3781" w:rsidP="00DA3781">
      <w:pPr>
        <w:autoSpaceDE w:val="0"/>
        <w:autoSpaceDN w:val="0"/>
        <w:adjustRightInd w:val="0"/>
        <w:spacing w:line="240" w:lineRule="auto"/>
        <w:rPr>
          <w:rFonts w:cs="Arial"/>
          <w:color w:val="000000"/>
        </w:rPr>
      </w:pPr>
    </w:p>
    <w:p w14:paraId="2710C457" w14:textId="77777777" w:rsidR="00DA3781" w:rsidRPr="0007694E" w:rsidRDefault="00DA3781" w:rsidP="00DA3781">
      <w:pPr>
        <w:autoSpaceDE w:val="0"/>
        <w:autoSpaceDN w:val="0"/>
        <w:adjustRightInd w:val="0"/>
        <w:spacing w:line="240" w:lineRule="auto"/>
        <w:rPr>
          <w:rFonts w:cs="Arial"/>
          <w:bCs/>
          <w:color w:val="FF0000"/>
        </w:rPr>
      </w:pPr>
      <w:r w:rsidRPr="0007694E">
        <w:rPr>
          <w:rFonts w:cs="Arial"/>
          <w:bCs/>
          <w:color w:val="FF0000"/>
        </w:rPr>
        <w:t>SS8</w:t>
      </w:r>
      <w:r>
        <w:rPr>
          <w:rFonts w:cs="Arial"/>
          <w:bCs/>
          <w:color w:val="FF0000"/>
        </w:rPr>
        <w:t>/1</w:t>
      </w:r>
      <w:r w:rsidRPr="0007694E">
        <w:rPr>
          <w:rFonts w:cs="Arial"/>
          <w:bCs/>
          <w:color w:val="FF0000"/>
        </w:rPr>
        <w:t xml:space="preserve"> – Passenger</w:t>
      </w:r>
      <w:r>
        <w:rPr>
          <w:rFonts w:cs="Arial"/>
          <w:bCs/>
          <w:color w:val="FF0000"/>
        </w:rPr>
        <w:t>-c</w:t>
      </w:r>
      <w:r w:rsidRPr="0007694E">
        <w:rPr>
          <w:rFonts w:cs="Arial"/>
          <w:bCs/>
          <w:color w:val="FF0000"/>
        </w:rPr>
        <w:t xml:space="preserve">arrying </w:t>
      </w:r>
      <w:r>
        <w:rPr>
          <w:rFonts w:cs="Arial"/>
          <w:bCs/>
          <w:color w:val="FF0000"/>
        </w:rPr>
        <w:t>l</w:t>
      </w:r>
      <w:r w:rsidRPr="0007694E">
        <w:rPr>
          <w:rFonts w:cs="Arial"/>
          <w:bCs/>
          <w:color w:val="FF0000"/>
        </w:rPr>
        <w:t>ifts</w:t>
      </w:r>
    </w:p>
    <w:p w14:paraId="494912F3" w14:textId="77777777" w:rsidR="00DA3781" w:rsidRPr="005C36D8" w:rsidRDefault="00DA3781" w:rsidP="00DA3781">
      <w:pPr>
        <w:autoSpaceDE w:val="0"/>
        <w:autoSpaceDN w:val="0"/>
        <w:adjustRightInd w:val="0"/>
        <w:spacing w:line="240" w:lineRule="auto"/>
        <w:rPr>
          <w:rFonts w:cs="Arial"/>
          <w:i/>
          <w:iCs/>
          <w:color w:val="000000"/>
        </w:rPr>
      </w:pPr>
    </w:p>
    <w:p w14:paraId="1368C9D9"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604323" w:rsidRPr="00604323">
        <w:rPr>
          <w:rFonts w:eastAsia="Times New Roman" w:cs="Arial"/>
          <w:b/>
          <w:bCs/>
          <w:color w:val="A6A6A6" w:themeColor="background1" w:themeShade="A6"/>
          <w:sz w:val="16"/>
          <w:szCs w:val="16"/>
          <w:lang w:val="en-US" w:eastAsia="en-AU"/>
        </w:rPr>
        <w:t xml:space="preserve"> </w:t>
      </w:r>
      <w:r w:rsidR="00604323" w:rsidRPr="00050FBC">
        <w:rPr>
          <w:rFonts w:eastAsia="Times New Roman" w:cs="Arial"/>
          <w:b/>
          <w:bCs/>
          <w:color w:val="A6A6A6" w:themeColor="background1" w:themeShade="A6"/>
          <w:sz w:val="16"/>
          <w:szCs w:val="16"/>
          <w:lang w:val="en-US" w:eastAsia="en-AU"/>
        </w:rPr>
        <w:t>(</w:t>
      </w:r>
      <w:r w:rsidR="00604323" w:rsidRPr="00050FBC">
        <w:rPr>
          <w:rFonts w:cs="Arial"/>
          <w:color w:val="A6A6A6" w:themeColor="background1" w:themeShade="A6"/>
          <w:sz w:val="16"/>
          <w:szCs w:val="16"/>
        </w:rPr>
        <w:t xml:space="preserve">Please </w:t>
      </w:r>
      <w:r w:rsidR="00604323" w:rsidRPr="00050FBC">
        <w:rPr>
          <w:rFonts w:cs="Arial"/>
          <w:b/>
          <w:color w:val="A6A6A6" w:themeColor="background1" w:themeShade="A6"/>
          <w:sz w:val="16"/>
          <w:szCs w:val="16"/>
          <w:u w:val="single"/>
        </w:rPr>
        <w:t>cross out/delete</w:t>
      </w:r>
      <w:r w:rsidR="00604323" w:rsidRPr="00050FBC">
        <w:rPr>
          <w:rFonts w:cs="Arial"/>
          <w:color w:val="A6A6A6" w:themeColor="background1" w:themeShade="A6"/>
          <w:sz w:val="16"/>
          <w:szCs w:val="16"/>
        </w:rPr>
        <w:t xml:space="preserve"> all systems/options not required in the Compliance Schedule).</w:t>
      </w:r>
    </w:p>
    <w:p w14:paraId="36144DF1" w14:textId="77777777" w:rsidR="00DA3781" w:rsidRPr="0007694E" w:rsidRDefault="00DA3781" w:rsidP="00DE5AAF">
      <w:pPr>
        <w:pStyle w:val="ListParagraph"/>
        <w:numPr>
          <w:ilvl w:val="0"/>
          <w:numId w:val="69"/>
        </w:numPr>
        <w:autoSpaceDE w:val="0"/>
        <w:autoSpaceDN w:val="0"/>
        <w:adjustRightInd w:val="0"/>
        <w:rPr>
          <w:rFonts w:ascii="Arial" w:hAnsi="Arial" w:cs="Arial"/>
          <w:color w:val="000000"/>
        </w:rPr>
      </w:pPr>
      <w:r w:rsidRPr="0007694E">
        <w:rPr>
          <w:rFonts w:ascii="Arial" w:hAnsi="Arial" w:cs="Arial"/>
          <w:color w:val="000000"/>
        </w:rPr>
        <w:t xml:space="preserve">High speed elevator </w:t>
      </w:r>
    </w:p>
    <w:p w14:paraId="43FEF4A9" w14:textId="77777777" w:rsidR="00DA3781" w:rsidRPr="0007694E" w:rsidRDefault="00DA3781" w:rsidP="00DE5AAF">
      <w:pPr>
        <w:pStyle w:val="ListParagraph"/>
        <w:numPr>
          <w:ilvl w:val="0"/>
          <w:numId w:val="69"/>
        </w:numPr>
        <w:autoSpaceDE w:val="0"/>
        <w:autoSpaceDN w:val="0"/>
        <w:adjustRightInd w:val="0"/>
        <w:rPr>
          <w:rFonts w:ascii="Arial" w:hAnsi="Arial" w:cs="Arial"/>
          <w:color w:val="000000"/>
        </w:rPr>
      </w:pPr>
      <w:r w:rsidRPr="0007694E">
        <w:rPr>
          <w:rFonts w:ascii="Arial" w:hAnsi="Arial" w:cs="Arial"/>
          <w:color w:val="000000"/>
        </w:rPr>
        <w:t>Platform lift providing access for a person with disabilities</w:t>
      </w:r>
    </w:p>
    <w:p w14:paraId="26FCD6A1" w14:textId="77777777" w:rsidR="00DA3781" w:rsidRDefault="00DA3781" w:rsidP="00DE5AAF">
      <w:pPr>
        <w:pStyle w:val="ListParagraph"/>
        <w:numPr>
          <w:ilvl w:val="0"/>
          <w:numId w:val="69"/>
        </w:numPr>
        <w:autoSpaceDE w:val="0"/>
        <w:autoSpaceDN w:val="0"/>
        <w:adjustRightInd w:val="0"/>
        <w:rPr>
          <w:rFonts w:ascii="Arial" w:hAnsi="Arial" w:cs="Arial"/>
          <w:color w:val="000000"/>
        </w:rPr>
      </w:pPr>
      <w:r w:rsidRPr="0007694E">
        <w:rPr>
          <w:rFonts w:ascii="Arial" w:hAnsi="Arial" w:cs="Arial"/>
          <w:color w:val="000000"/>
        </w:rPr>
        <w:t xml:space="preserve">Water powered lift </w:t>
      </w:r>
    </w:p>
    <w:p w14:paraId="4CC2B328" w14:textId="77777777" w:rsidR="00604323" w:rsidRPr="0007694E" w:rsidRDefault="00604323" w:rsidP="00DE5AAF">
      <w:pPr>
        <w:pStyle w:val="ListParagraph"/>
        <w:numPr>
          <w:ilvl w:val="0"/>
          <w:numId w:val="69"/>
        </w:numPr>
        <w:autoSpaceDE w:val="0"/>
        <w:autoSpaceDN w:val="0"/>
        <w:adjustRightInd w:val="0"/>
        <w:rPr>
          <w:rFonts w:ascii="Arial" w:hAnsi="Arial" w:cs="Arial"/>
          <w:color w:val="000000"/>
        </w:rPr>
      </w:pPr>
      <w:r>
        <w:rPr>
          <w:rFonts w:ascii="Arial" w:hAnsi="Arial" w:cs="Arial"/>
          <w:color w:val="000000"/>
        </w:rPr>
        <w:t xml:space="preserve">Other – please specify </w:t>
      </w:r>
    </w:p>
    <w:p w14:paraId="645FE91C" w14:textId="77777777" w:rsidR="00443AE0" w:rsidRDefault="00443AE0" w:rsidP="00443AE0">
      <w:pPr>
        <w:autoSpaceDE w:val="0"/>
        <w:autoSpaceDN w:val="0"/>
        <w:adjustRightInd w:val="0"/>
        <w:rPr>
          <w:rFonts w:cs="Arial"/>
          <w:b/>
          <w:color w:val="000000"/>
        </w:rPr>
      </w:pPr>
    </w:p>
    <w:p w14:paraId="4E7EC05F"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6FA6D73F" w14:textId="77777777" w:rsidR="00443AE0" w:rsidRDefault="00443AE0" w:rsidP="00443AE0">
      <w:pPr>
        <w:autoSpaceDE w:val="0"/>
        <w:autoSpaceDN w:val="0"/>
        <w:adjustRightInd w:val="0"/>
        <w:rPr>
          <w:rFonts w:cs="Arial"/>
          <w:color w:val="000000"/>
        </w:rPr>
      </w:pPr>
    </w:p>
    <w:p w14:paraId="6E9C8AD0"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06864261" w14:textId="77777777" w:rsidR="00DA3781" w:rsidRPr="005C36D8" w:rsidRDefault="00DA3781" w:rsidP="00DA3781">
      <w:pPr>
        <w:autoSpaceDE w:val="0"/>
        <w:autoSpaceDN w:val="0"/>
        <w:adjustRightInd w:val="0"/>
        <w:spacing w:line="240" w:lineRule="auto"/>
        <w:rPr>
          <w:rFonts w:cs="Arial"/>
          <w:bCs/>
          <w:color w:val="000000"/>
        </w:rPr>
      </w:pPr>
    </w:p>
    <w:p w14:paraId="67AD3D9B"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604323" w:rsidRPr="00604323">
        <w:rPr>
          <w:rFonts w:eastAsia="Times New Roman" w:cs="Arial"/>
          <w:b/>
          <w:bCs/>
          <w:color w:val="A6A6A6" w:themeColor="background1" w:themeShade="A6"/>
          <w:sz w:val="16"/>
          <w:szCs w:val="16"/>
          <w:lang w:val="en-US" w:eastAsia="en-AU"/>
        </w:rPr>
        <w:t xml:space="preserve"> </w:t>
      </w:r>
      <w:r w:rsidR="00604323" w:rsidRPr="00050FBC">
        <w:rPr>
          <w:rFonts w:eastAsia="Times New Roman" w:cs="Arial"/>
          <w:b/>
          <w:bCs/>
          <w:color w:val="A6A6A6" w:themeColor="background1" w:themeShade="A6"/>
          <w:sz w:val="16"/>
          <w:szCs w:val="16"/>
          <w:lang w:val="en-US" w:eastAsia="en-AU"/>
        </w:rPr>
        <w:t>(</w:t>
      </w:r>
      <w:r w:rsidR="00604323" w:rsidRPr="00050FBC">
        <w:rPr>
          <w:rFonts w:cs="Arial"/>
          <w:color w:val="A6A6A6" w:themeColor="background1" w:themeShade="A6"/>
          <w:sz w:val="16"/>
          <w:szCs w:val="16"/>
        </w:rPr>
        <w:t xml:space="preserve">Please </w:t>
      </w:r>
      <w:r w:rsidR="00604323" w:rsidRPr="00050FBC">
        <w:rPr>
          <w:rFonts w:cs="Arial"/>
          <w:b/>
          <w:color w:val="A6A6A6" w:themeColor="background1" w:themeShade="A6"/>
          <w:sz w:val="16"/>
          <w:szCs w:val="16"/>
          <w:u w:val="single"/>
        </w:rPr>
        <w:t>cross out/delete</w:t>
      </w:r>
      <w:r w:rsidR="00604323" w:rsidRPr="00050FBC">
        <w:rPr>
          <w:rFonts w:cs="Arial"/>
          <w:color w:val="A6A6A6" w:themeColor="background1" w:themeShade="A6"/>
          <w:sz w:val="16"/>
          <w:szCs w:val="16"/>
        </w:rPr>
        <w:t xml:space="preserve"> all systems/options not required in the Compliance Schedule).</w:t>
      </w:r>
    </w:p>
    <w:p w14:paraId="7C215040" w14:textId="77777777" w:rsidR="00DE4865" w:rsidRPr="005C36D8" w:rsidRDefault="00DE4865" w:rsidP="00DE4865">
      <w:pPr>
        <w:pStyle w:val="ListParagraph"/>
        <w:numPr>
          <w:ilvl w:val="0"/>
          <w:numId w:val="19"/>
        </w:numPr>
        <w:autoSpaceDE w:val="0"/>
        <w:autoSpaceDN w:val="0"/>
        <w:adjustRightInd w:val="0"/>
        <w:rPr>
          <w:rFonts w:ascii="Arial" w:hAnsi="Arial" w:cs="Arial"/>
          <w:color w:val="000000"/>
        </w:rPr>
      </w:pPr>
      <w:r w:rsidRPr="005C36D8">
        <w:rPr>
          <w:rFonts w:ascii="Arial" w:hAnsi="Arial" w:cs="Arial"/>
          <w:color w:val="000000"/>
        </w:rPr>
        <w:t>Throughout the building</w:t>
      </w:r>
    </w:p>
    <w:p w14:paraId="2510AB80" w14:textId="77777777" w:rsidR="00DE4865" w:rsidRDefault="00DE4865" w:rsidP="00DE4865">
      <w:pPr>
        <w:pStyle w:val="ListParagraph"/>
        <w:numPr>
          <w:ilvl w:val="0"/>
          <w:numId w:val="19"/>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0B9017E8" w14:textId="77777777" w:rsidR="008019EE" w:rsidRPr="0007694E" w:rsidRDefault="00DE4865" w:rsidP="00DE4865">
      <w:pPr>
        <w:pStyle w:val="ListParagraph"/>
        <w:numPr>
          <w:ilvl w:val="0"/>
          <w:numId w:val="19"/>
        </w:numPr>
        <w:autoSpaceDE w:val="0"/>
        <w:autoSpaceDN w:val="0"/>
        <w:adjustRightInd w:val="0"/>
        <w:rPr>
          <w:rFonts w:ascii="Arial" w:hAnsi="Arial" w:cs="Arial"/>
          <w:color w:val="000000"/>
        </w:rPr>
      </w:pPr>
      <w:r>
        <w:rPr>
          <w:rFonts w:ascii="Arial" w:hAnsi="Arial" w:cs="Arial"/>
          <w:color w:val="000000"/>
        </w:rPr>
        <w:t>Other – please specify</w:t>
      </w:r>
    </w:p>
    <w:p w14:paraId="31F1E0EB" w14:textId="77777777" w:rsidR="00DA3781" w:rsidRPr="005C36D8" w:rsidRDefault="00DA3781" w:rsidP="00DA3781">
      <w:pPr>
        <w:autoSpaceDE w:val="0"/>
        <w:autoSpaceDN w:val="0"/>
        <w:adjustRightInd w:val="0"/>
        <w:spacing w:line="240" w:lineRule="auto"/>
        <w:rPr>
          <w:rFonts w:cs="Arial"/>
          <w:bCs/>
          <w:color w:val="000000"/>
        </w:rPr>
      </w:pPr>
    </w:p>
    <w:p w14:paraId="274E75B5" w14:textId="77777777" w:rsidR="008E6C9C" w:rsidRPr="00552BE5" w:rsidRDefault="00DA3781" w:rsidP="00552BE5">
      <w:pPr>
        <w:autoSpaceDE w:val="0"/>
        <w:autoSpaceDN w:val="0"/>
        <w:adjustRightInd w:val="0"/>
        <w:spacing w:line="240" w:lineRule="auto"/>
        <w:rPr>
          <w:rFonts w:cs="Arial"/>
          <w:b/>
          <w:bCs/>
          <w:color w:val="000000"/>
        </w:rPr>
      </w:pPr>
      <w:r w:rsidRPr="005C36D8">
        <w:rPr>
          <w:rFonts w:cs="Arial"/>
          <w:b/>
          <w:bCs/>
          <w:color w:val="000000"/>
        </w:rPr>
        <w:t>Performance Standards:</w:t>
      </w:r>
      <w:r w:rsidR="00604323" w:rsidRPr="00604323">
        <w:rPr>
          <w:rFonts w:eastAsia="Times New Roman" w:cs="Arial"/>
          <w:b/>
          <w:bCs/>
          <w:color w:val="A6A6A6" w:themeColor="background1" w:themeShade="A6"/>
          <w:sz w:val="16"/>
          <w:szCs w:val="16"/>
          <w:lang w:val="en-US" w:eastAsia="en-AU"/>
        </w:rPr>
        <w:t xml:space="preserve"> </w:t>
      </w:r>
      <w:r w:rsidR="00604323" w:rsidRPr="00050FBC">
        <w:rPr>
          <w:rFonts w:eastAsia="Times New Roman" w:cs="Arial"/>
          <w:b/>
          <w:bCs/>
          <w:color w:val="A6A6A6" w:themeColor="background1" w:themeShade="A6"/>
          <w:sz w:val="16"/>
          <w:szCs w:val="16"/>
          <w:lang w:val="en-US" w:eastAsia="en-AU"/>
        </w:rPr>
        <w:t>(</w:t>
      </w:r>
      <w:r w:rsidR="00604323" w:rsidRPr="00050FBC">
        <w:rPr>
          <w:rFonts w:cs="Arial"/>
          <w:color w:val="A6A6A6" w:themeColor="background1" w:themeShade="A6"/>
          <w:sz w:val="16"/>
          <w:szCs w:val="16"/>
        </w:rPr>
        <w:t xml:space="preserve">Please </w:t>
      </w:r>
      <w:r w:rsidR="00604323" w:rsidRPr="00050FBC">
        <w:rPr>
          <w:rFonts w:cs="Arial"/>
          <w:b/>
          <w:color w:val="A6A6A6" w:themeColor="background1" w:themeShade="A6"/>
          <w:sz w:val="16"/>
          <w:szCs w:val="16"/>
          <w:u w:val="single"/>
        </w:rPr>
        <w:t>cross out/delete</w:t>
      </w:r>
      <w:r w:rsidR="00604323" w:rsidRPr="00050FBC">
        <w:rPr>
          <w:rFonts w:cs="Arial"/>
          <w:color w:val="A6A6A6" w:themeColor="background1" w:themeShade="A6"/>
          <w:sz w:val="16"/>
          <w:szCs w:val="16"/>
        </w:rPr>
        <w:t xml:space="preserve"> all systems/options not required in the Compliance Schedule).</w:t>
      </w:r>
    </w:p>
    <w:p w14:paraId="08066E89" w14:textId="735819DE" w:rsidR="00604323" w:rsidRDefault="00604323" w:rsidP="00A03D72">
      <w:pPr>
        <w:pStyle w:val="ListParagraph"/>
        <w:numPr>
          <w:ilvl w:val="0"/>
          <w:numId w:val="21"/>
        </w:numPr>
        <w:autoSpaceDE w:val="0"/>
        <w:autoSpaceDN w:val="0"/>
        <w:adjustRightInd w:val="0"/>
        <w:rPr>
          <w:rFonts w:ascii="Arial" w:hAnsi="Arial" w:cs="Arial"/>
          <w:color w:val="000000"/>
        </w:rPr>
      </w:pPr>
      <w:r w:rsidRPr="00FC7989">
        <w:rPr>
          <w:rFonts w:ascii="Arial" w:eastAsiaTheme="minorHAnsi" w:hAnsi="Arial" w:cs="Arial"/>
          <w:bCs/>
          <w:szCs w:val="22"/>
          <w:lang w:val="en-NZ" w:eastAsia="en-US"/>
        </w:rPr>
        <w:t xml:space="preserve">NZS 4332:1997 - </w:t>
      </w:r>
      <w:proofErr w:type="gramStart"/>
      <w:r w:rsidRPr="00FC7989">
        <w:rPr>
          <w:rFonts w:ascii="Arial" w:eastAsiaTheme="minorHAnsi" w:hAnsi="Arial" w:cs="Arial"/>
          <w:bCs/>
          <w:szCs w:val="22"/>
          <w:lang w:val="en-NZ" w:eastAsia="en-US"/>
        </w:rPr>
        <w:t>Non-domestic</w:t>
      </w:r>
      <w:proofErr w:type="gramEnd"/>
      <w:r w:rsidRPr="00FC7989">
        <w:rPr>
          <w:rFonts w:ascii="Arial" w:eastAsiaTheme="minorHAnsi" w:hAnsi="Arial" w:cs="Arial"/>
          <w:bCs/>
          <w:szCs w:val="22"/>
          <w:lang w:val="en-NZ" w:eastAsia="en-US"/>
        </w:rPr>
        <w:t xml:space="preserve"> passenger and goods lifts</w:t>
      </w:r>
      <w:r>
        <w:rPr>
          <w:rFonts w:ascii="Arial" w:eastAsiaTheme="minorHAnsi" w:hAnsi="Arial" w:cs="Arial"/>
          <w:bCs/>
          <w:szCs w:val="22"/>
          <w:lang w:val="en-NZ" w:eastAsia="en-US"/>
        </w:rPr>
        <w:t>.</w:t>
      </w:r>
      <w:r>
        <w:rPr>
          <w:rFonts w:ascii="Arial" w:hAnsi="Arial" w:cs="Arial"/>
          <w:color w:val="000000"/>
        </w:rPr>
        <w:t xml:space="preserve"> </w:t>
      </w:r>
    </w:p>
    <w:p w14:paraId="15E560F9" w14:textId="4E66E3E7" w:rsidR="00D73582" w:rsidRPr="00D73582" w:rsidRDefault="00D73582" w:rsidP="00A03D72">
      <w:pPr>
        <w:pStyle w:val="ListParagraph"/>
        <w:numPr>
          <w:ilvl w:val="0"/>
          <w:numId w:val="21"/>
        </w:numPr>
        <w:autoSpaceDE w:val="0"/>
        <w:autoSpaceDN w:val="0"/>
        <w:adjustRightInd w:val="0"/>
        <w:rPr>
          <w:rFonts w:ascii="Arial" w:hAnsi="Arial" w:cs="Arial"/>
        </w:rPr>
      </w:pPr>
      <w:r w:rsidRPr="00D73582">
        <w:rPr>
          <w:rFonts w:ascii="Arial" w:eastAsiaTheme="minorHAnsi" w:hAnsi="Arial" w:cs="Arial"/>
          <w:bCs/>
          <w:szCs w:val="22"/>
          <w:lang w:val="en-NZ" w:eastAsia="en-US"/>
        </w:rPr>
        <w:t xml:space="preserve">BS EN 81-20:2020 – Safety rules for the construction and installation of lifts. Lifts for the transport of person and goods, </w:t>
      </w:r>
      <w:proofErr w:type="gramStart"/>
      <w:r w:rsidRPr="00D73582">
        <w:rPr>
          <w:rFonts w:ascii="Arial" w:eastAsiaTheme="minorHAnsi" w:hAnsi="Arial" w:cs="Arial"/>
          <w:bCs/>
          <w:szCs w:val="22"/>
          <w:lang w:val="en-NZ" w:eastAsia="en-US"/>
        </w:rPr>
        <w:t>Passenger</w:t>
      </w:r>
      <w:proofErr w:type="gramEnd"/>
      <w:r w:rsidRPr="00D73582">
        <w:rPr>
          <w:rFonts w:ascii="Arial" w:eastAsiaTheme="minorHAnsi" w:hAnsi="Arial" w:cs="Arial"/>
          <w:bCs/>
          <w:szCs w:val="22"/>
          <w:lang w:val="en-NZ" w:eastAsia="en-US"/>
        </w:rPr>
        <w:t xml:space="preserve"> and goods passenger lifts.</w:t>
      </w:r>
    </w:p>
    <w:p w14:paraId="79CB1FB5" w14:textId="0F34B3DD" w:rsidR="008E6C9C" w:rsidRPr="00D73582" w:rsidRDefault="008E6C9C" w:rsidP="00A03D72">
      <w:pPr>
        <w:pStyle w:val="ListParagraph"/>
        <w:numPr>
          <w:ilvl w:val="0"/>
          <w:numId w:val="21"/>
        </w:numPr>
        <w:autoSpaceDE w:val="0"/>
        <w:autoSpaceDN w:val="0"/>
        <w:adjustRightInd w:val="0"/>
        <w:rPr>
          <w:rFonts w:ascii="Arial" w:hAnsi="Arial" w:cs="Arial"/>
        </w:rPr>
      </w:pPr>
      <w:r w:rsidRPr="00D73582">
        <w:rPr>
          <w:rFonts w:ascii="Arial" w:hAnsi="Arial" w:cs="Arial"/>
        </w:rPr>
        <w:t>EN 81</w:t>
      </w:r>
      <w:r w:rsidR="00604323" w:rsidRPr="00D73582">
        <w:rPr>
          <w:rFonts w:ascii="Arial" w:hAnsi="Arial" w:cs="Arial"/>
        </w:rPr>
        <w:t>-20:2014 and modified by D2/AS1</w:t>
      </w:r>
      <w:r w:rsidRPr="00D73582">
        <w:rPr>
          <w:rFonts w:ascii="Arial" w:hAnsi="Arial" w:cs="Arial"/>
        </w:rPr>
        <w:t xml:space="preserve"> - Safety rules for the construction and installation of lifts</w:t>
      </w:r>
      <w:r w:rsidR="00D73582" w:rsidRPr="00D73582">
        <w:rPr>
          <w:rFonts w:ascii="Arial" w:hAnsi="Arial" w:cs="Arial"/>
        </w:rPr>
        <w:t xml:space="preserve">. </w:t>
      </w:r>
      <w:r w:rsidR="00D73582" w:rsidRPr="00D73582">
        <w:rPr>
          <w:rFonts w:ascii="Arial" w:eastAsiaTheme="minorHAnsi" w:hAnsi="Arial" w:cs="Arial"/>
          <w:bCs/>
          <w:szCs w:val="22"/>
          <w:lang w:val="en-NZ" w:eastAsia="en-US"/>
        </w:rPr>
        <w:t xml:space="preserve">Lifts for the transport of person and goods, </w:t>
      </w:r>
      <w:proofErr w:type="gramStart"/>
      <w:r w:rsidR="00D73582" w:rsidRPr="00D73582">
        <w:rPr>
          <w:rFonts w:ascii="Arial" w:eastAsiaTheme="minorHAnsi" w:hAnsi="Arial" w:cs="Arial"/>
          <w:bCs/>
          <w:szCs w:val="22"/>
          <w:lang w:val="en-NZ" w:eastAsia="en-US"/>
        </w:rPr>
        <w:t>Passenger</w:t>
      </w:r>
      <w:proofErr w:type="gramEnd"/>
      <w:r w:rsidR="00D73582" w:rsidRPr="00D73582">
        <w:rPr>
          <w:rFonts w:ascii="Arial" w:eastAsiaTheme="minorHAnsi" w:hAnsi="Arial" w:cs="Arial"/>
          <w:bCs/>
          <w:szCs w:val="22"/>
          <w:lang w:val="en-NZ" w:eastAsia="en-US"/>
        </w:rPr>
        <w:t xml:space="preserve"> and goods passenger lifts.</w:t>
      </w:r>
    </w:p>
    <w:p w14:paraId="008C6DD3" w14:textId="0854C4F0" w:rsidR="008019EE" w:rsidRPr="005C36D8" w:rsidRDefault="00D73582" w:rsidP="00A03D72">
      <w:pPr>
        <w:pStyle w:val="ListParagraph"/>
        <w:numPr>
          <w:ilvl w:val="0"/>
          <w:numId w:val="21"/>
        </w:numPr>
        <w:autoSpaceDE w:val="0"/>
        <w:autoSpaceDN w:val="0"/>
        <w:adjustRightInd w:val="0"/>
        <w:rPr>
          <w:rFonts w:ascii="Arial" w:hAnsi="Arial" w:cs="Arial"/>
          <w:color w:val="000000"/>
        </w:rPr>
      </w:pPr>
      <w:r w:rsidRPr="00D73582">
        <w:rPr>
          <w:rFonts w:ascii="Arial" w:hAnsi="Arial" w:cs="Arial"/>
          <w:color w:val="000000"/>
        </w:rPr>
        <w:t>Other - please specify</w:t>
      </w:r>
    </w:p>
    <w:p w14:paraId="265DEFED" w14:textId="77777777" w:rsidR="00DA3781" w:rsidRPr="005C36D8" w:rsidRDefault="00DA3781" w:rsidP="00DA3781">
      <w:pPr>
        <w:autoSpaceDE w:val="0"/>
        <w:autoSpaceDN w:val="0"/>
        <w:adjustRightInd w:val="0"/>
        <w:spacing w:line="240" w:lineRule="auto"/>
        <w:rPr>
          <w:rFonts w:cs="Arial"/>
          <w:bCs/>
          <w:color w:val="000000"/>
        </w:rPr>
      </w:pPr>
    </w:p>
    <w:p w14:paraId="7CCA1A62"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70630B49"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Passenger carrying lifts require regular inspection and testing to ensure they operate as required by the</w:t>
      </w:r>
    </w:p>
    <w:p w14:paraId="22B4E47C" w14:textId="77777777" w:rsidR="00DA3781" w:rsidRPr="0093336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performance standard.</w:t>
      </w:r>
    </w:p>
    <w:p w14:paraId="10AE315B" w14:textId="77777777" w:rsidR="00DA3781" w:rsidRPr="00933365" w:rsidRDefault="00DA3781" w:rsidP="00DA3781">
      <w:pPr>
        <w:tabs>
          <w:tab w:val="left" w:pos="720"/>
          <w:tab w:val="left" w:pos="1260"/>
        </w:tabs>
        <w:spacing w:line="240" w:lineRule="auto"/>
        <w:jc w:val="both"/>
        <w:rPr>
          <w:rFonts w:cs="Arial"/>
          <w:lang w:val="en-US"/>
        </w:rPr>
      </w:pPr>
    </w:p>
    <w:p w14:paraId="05A82E67" w14:textId="77777777" w:rsidR="00DA3781" w:rsidRPr="005C36D8" w:rsidRDefault="00DA3781" w:rsidP="00DA3781">
      <w:pPr>
        <w:pStyle w:val="Default"/>
        <w:rPr>
          <w:sz w:val="20"/>
          <w:szCs w:val="20"/>
        </w:rPr>
      </w:pPr>
      <w:r w:rsidRPr="005C36D8">
        <w:rPr>
          <w:sz w:val="20"/>
          <w:szCs w:val="20"/>
        </w:rPr>
        <w:t xml:space="preserve">Inspections undertaken in accordance with: </w:t>
      </w:r>
      <w:r w:rsidR="00604323" w:rsidRPr="00050FBC">
        <w:rPr>
          <w:b/>
          <w:bCs/>
          <w:color w:val="A6A6A6" w:themeColor="background1" w:themeShade="A6"/>
          <w:sz w:val="16"/>
          <w:szCs w:val="16"/>
          <w:lang w:eastAsia="en-AU"/>
        </w:rPr>
        <w:t>(</w:t>
      </w:r>
      <w:r w:rsidR="00604323" w:rsidRPr="00050FBC">
        <w:rPr>
          <w:color w:val="A6A6A6" w:themeColor="background1" w:themeShade="A6"/>
          <w:sz w:val="16"/>
          <w:szCs w:val="16"/>
        </w:rPr>
        <w:t xml:space="preserve">Please </w:t>
      </w:r>
      <w:r w:rsidR="00604323" w:rsidRPr="00050FBC">
        <w:rPr>
          <w:b/>
          <w:color w:val="A6A6A6" w:themeColor="background1" w:themeShade="A6"/>
          <w:sz w:val="16"/>
          <w:szCs w:val="16"/>
          <w:u w:val="single"/>
        </w:rPr>
        <w:t>cross out/delete</w:t>
      </w:r>
      <w:r w:rsidR="00604323" w:rsidRPr="00050FBC">
        <w:rPr>
          <w:color w:val="A6A6A6" w:themeColor="background1" w:themeShade="A6"/>
          <w:sz w:val="16"/>
          <w:szCs w:val="16"/>
        </w:rPr>
        <w:t xml:space="preserve"> all systems/options not required in the Compliance Schedule).</w:t>
      </w:r>
    </w:p>
    <w:p w14:paraId="7A7B563C" w14:textId="77777777" w:rsidR="00D73582" w:rsidRDefault="00D73582" w:rsidP="00D73582">
      <w:pPr>
        <w:pStyle w:val="ListParagraph"/>
        <w:numPr>
          <w:ilvl w:val="0"/>
          <w:numId w:val="106"/>
        </w:numPr>
        <w:autoSpaceDE w:val="0"/>
        <w:autoSpaceDN w:val="0"/>
        <w:adjustRightInd w:val="0"/>
        <w:rPr>
          <w:rFonts w:ascii="Arial" w:hAnsi="Arial" w:cs="Arial"/>
          <w:color w:val="000000"/>
        </w:rPr>
      </w:pPr>
      <w:r w:rsidRPr="00FC7989">
        <w:rPr>
          <w:rFonts w:ascii="Arial" w:eastAsiaTheme="minorHAnsi" w:hAnsi="Arial" w:cs="Arial"/>
          <w:bCs/>
          <w:szCs w:val="22"/>
          <w:lang w:val="en-NZ" w:eastAsia="en-US"/>
        </w:rPr>
        <w:t xml:space="preserve">NZS 4332:1997 - </w:t>
      </w:r>
      <w:proofErr w:type="gramStart"/>
      <w:r w:rsidRPr="00FC7989">
        <w:rPr>
          <w:rFonts w:ascii="Arial" w:eastAsiaTheme="minorHAnsi" w:hAnsi="Arial" w:cs="Arial"/>
          <w:bCs/>
          <w:szCs w:val="22"/>
          <w:lang w:val="en-NZ" w:eastAsia="en-US"/>
        </w:rPr>
        <w:t>Non-domestic</w:t>
      </w:r>
      <w:proofErr w:type="gramEnd"/>
      <w:r w:rsidRPr="00FC7989">
        <w:rPr>
          <w:rFonts w:ascii="Arial" w:eastAsiaTheme="minorHAnsi" w:hAnsi="Arial" w:cs="Arial"/>
          <w:bCs/>
          <w:szCs w:val="22"/>
          <w:lang w:val="en-NZ" w:eastAsia="en-US"/>
        </w:rPr>
        <w:t xml:space="preserve"> passenger and goods lifts</w:t>
      </w:r>
      <w:r>
        <w:rPr>
          <w:rFonts w:ascii="Arial" w:eastAsiaTheme="minorHAnsi" w:hAnsi="Arial" w:cs="Arial"/>
          <w:bCs/>
          <w:szCs w:val="22"/>
          <w:lang w:val="en-NZ" w:eastAsia="en-US"/>
        </w:rPr>
        <w:t>.</w:t>
      </w:r>
      <w:r>
        <w:rPr>
          <w:rFonts w:ascii="Arial" w:hAnsi="Arial" w:cs="Arial"/>
          <w:color w:val="000000"/>
        </w:rPr>
        <w:t xml:space="preserve"> </w:t>
      </w:r>
    </w:p>
    <w:p w14:paraId="68A82572" w14:textId="77777777" w:rsidR="00D73582" w:rsidRPr="00D73582" w:rsidRDefault="00D73582" w:rsidP="00D73582">
      <w:pPr>
        <w:pStyle w:val="ListParagraph"/>
        <w:numPr>
          <w:ilvl w:val="0"/>
          <w:numId w:val="106"/>
        </w:numPr>
        <w:autoSpaceDE w:val="0"/>
        <w:autoSpaceDN w:val="0"/>
        <w:adjustRightInd w:val="0"/>
        <w:rPr>
          <w:rFonts w:ascii="Arial" w:hAnsi="Arial" w:cs="Arial"/>
        </w:rPr>
      </w:pPr>
      <w:r w:rsidRPr="00D73582">
        <w:rPr>
          <w:rFonts w:ascii="Arial" w:eastAsiaTheme="minorHAnsi" w:hAnsi="Arial" w:cs="Arial"/>
          <w:bCs/>
          <w:szCs w:val="22"/>
          <w:lang w:val="en-NZ" w:eastAsia="en-US"/>
        </w:rPr>
        <w:lastRenderedPageBreak/>
        <w:t xml:space="preserve">BS EN 81-20:2020 – Safety rules for the construction and installation of lifts. Lifts for the transport of person and goods, </w:t>
      </w:r>
      <w:proofErr w:type="gramStart"/>
      <w:r w:rsidRPr="00D73582">
        <w:rPr>
          <w:rFonts w:ascii="Arial" w:eastAsiaTheme="minorHAnsi" w:hAnsi="Arial" w:cs="Arial"/>
          <w:bCs/>
          <w:szCs w:val="22"/>
          <w:lang w:val="en-NZ" w:eastAsia="en-US"/>
        </w:rPr>
        <w:t>Passenger</w:t>
      </w:r>
      <w:proofErr w:type="gramEnd"/>
      <w:r w:rsidRPr="00D73582">
        <w:rPr>
          <w:rFonts w:ascii="Arial" w:eastAsiaTheme="minorHAnsi" w:hAnsi="Arial" w:cs="Arial"/>
          <w:bCs/>
          <w:szCs w:val="22"/>
          <w:lang w:val="en-NZ" w:eastAsia="en-US"/>
        </w:rPr>
        <w:t xml:space="preserve"> and goods passenger lifts.</w:t>
      </w:r>
    </w:p>
    <w:p w14:paraId="15B164C0" w14:textId="77777777" w:rsidR="00D73582" w:rsidRPr="00D73582" w:rsidRDefault="00D73582" w:rsidP="00D73582">
      <w:pPr>
        <w:pStyle w:val="ListParagraph"/>
        <w:numPr>
          <w:ilvl w:val="0"/>
          <w:numId w:val="106"/>
        </w:numPr>
        <w:autoSpaceDE w:val="0"/>
        <w:autoSpaceDN w:val="0"/>
        <w:adjustRightInd w:val="0"/>
        <w:rPr>
          <w:rFonts w:ascii="Arial" w:hAnsi="Arial" w:cs="Arial"/>
        </w:rPr>
      </w:pPr>
      <w:r w:rsidRPr="00D73582">
        <w:rPr>
          <w:rFonts w:ascii="Arial" w:hAnsi="Arial" w:cs="Arial"/>
        </w:rPr>
        <w:t xml:space="preserve">EN 81-20:2014 and modified by D2/AS1 - Safety rules for the construction and installation of lifts. </w:t>
      </w:r>
      <w:r w:rsidRPr="00D73582">
        <w:rPr>
          <w:rFonts w:ascii="Arial" w:eastAsiaTheme="minorHAnsi" w:hAnsi="Arial" w:cs="Arial"/>
          <w:bCs/>
          <w:szCs w:val="22"/>
          <w:lang w:val="en-NZ" w:eastAsia="en-US"/>
        </w:rPr>
        <w:t xml:space="preserve">Lifts for the transport of person and goods, </w:t>
      </w:r>
      <w:proofErr w:type="gramStart"/>
      <w:r w:rsidRPr="00D73582">
        <w:rPr>
          <w:rFonts w:ascii="Arial" w:eastAsiaTheme="minorHAnsi" w:hAnsi="Arial" w:cs="Arial"/>
          <w:bCs/>
          <w:szCs w:val="22"/>
          <w:lang w:val="en-NZ" w:eastAsia="en-US"/>
        </w:rPr>
        <w:t>Passenger</w:t>
      </w:r>
      <w:proofErr w:type="gramEnd"/>
      <w:r w:rsidRPr="00D73582">
        <w:rPr>
          <w:rFonts w:ascii="Arial" w:eastAsiaTheme="minorHAnsi" w:hAnsi="Arial" w:cs="Arial"/>
          <w:bCs/>
          <w:szCs w:val="22"/>
          <w:lang w:val="en-NZ" w:eastAsia="en-US"/>
        </w:rPr>
        <w:t xml:space="preserve"> and goods passenger lifts.</w:t>
      </w:r>
    </w:p>
    <w:p w14:paraId="339F6D0D" w14:textId="61875B43" w:rsidR="00604323" w:rsidRPr="00D73582" w:rsidRDefault="00D73582" w:rsidP="00D73582">
      <w:pPr>
        <w:pStyle w:val="ListParagraph"/>
        <w:numPr>
          <w:ilvl w:val="0"/>
          <w:numId w:val="106"/>
        </w:numPr>
        <w:autoSpaceDE w:val="0"/>
        <w:autoSpaceDN w:val="0"/>
        <w:adjustRightInd w:val="0"/>
        <w:rPr>
          <w:rFonts w:ascii="Arial" w:hAnsi="Arial" w:cs="Arial"/>
          <w:color w:val="000000"/>
        </w:rPr>
      </w:pPr>
      <w:r w:rsidRPr="00D73582">
        <w:rPr>
          <w:rFonts w:ascii="Arial" w:hAnsi="Arial" w:cs="Arial"/>
          <w:color w:val="000000"/>
        </w:rPr>
        <w:t>Other - please specify</w:t>
      </w:r>
    </w:p>
    <w:p w14:paraId="06275C46" w14:textId="77777777" w:rsidR="00DA3781" w:rsidRPr="00FC7989" w:rsidRDefault="00DA3781" w:rsidP="00FC7989">
      <w:pPr>
        <w:autoSpaceDE w:val="0"/>
        <w:autoSpaceDN w:val="0"/>
        <w:adjustRightInd w:val="0"/>
        <w:spacing w:line="240" w:lineRule="auto"/>
        <w:rPr>
          <w:rFonts w:cs="Arial"/>
          <w:bCs/>
        </w:rPr>
      </w:pPr>
    </w:p>
    <w:p w14:paraId="2F0BA706" w14:textId="77777777" w:rsidR="00DA3781" w:rsidRPr="0007694E" w:rsidRDefault="00DA3781" w:rsidP="00DA3781">
      <w:pPr>
        <w:autoSpaceDE w:val="0"/>
        <w:autoSpaceDN w:val="0"/>
        <w:adjustRightInd w:val="0"/>
        <w:spacing w:line="240" w:lineRule="auto"/>
        <w:rPr>
          <w:rFonts w:cs="Arial"/>
          <w:b/>
          <w:bCs/>
          <w:color w:val="000000"/>
        </w:rPr>
      </w:pPr>
      <w:r>
        <w:rPr>
          <w:rFonts w:cs="Arial"/>
          <w:b/>
          <w:bCs/>
          <w:color w:val="000000"/>
        </w:rPr>
        <w:t>Maintenance:</w:t>
      </w:r>
    </w:p>
    <w:p w14:paraId="6D13507E" w14:textId="77777777" w:rsidR="00DA3781" w:rsidRDefault="00DA3781" w:rsidP="00DA3781">
      <w:pPr>
        <w:autoSpaceDE w:val="0"/>
        <w:autoSpaceDN w:val="0"/>
        <w:adjustRightInd w:val="0"/>
        <w:spacing w:line="240" w:lineRule="auto"/>
        <w:rPr>
          <w:rFonts w:cs="Arial"/>
          <w:color w:val="000000"/>
        </w:rPr>
      </w:pPr>
      <w:r w:rsidRPr="00933365">
        <w:rPr>
          <w:rFonts w:cs="Arial"/>
          <w:lang w:val="en-US"/>
        </w:rPr>
        <w:t xml:space="preserve">Planned preventative maintenance and responsive maintenance </w:t>
      </w:r>
      <w:r w:rsidR="00607661">
        <w:rPr>
          <w:rFonts w:cs="Arial"/>
          <w:lang w:val="en-US"/>
        </w:rPr>
        <w:t>to</w:t>
      </w:r>
      <w:r w:rsidRPr="00933365">
        <w:rPr>
          <w:rFonts w:cs="Arial"/>
          <w:lang w:val="en-US"/>
        </w:rPr>
        <w:t xml:space="preserve"> be carried out in accordance with </w:t>
      </w:r>
      <w:r w:rsidR="00C146B6">
        <w:rPr>
          <w:rFonts w:cs="Arial"/>
          <w:lang w:val="en-US"/>
        </w:rPr>
        <w:t>the nominated performance and inspection Standard or document,</w:t>
      </w:r>
      <w:r w:rsidRPr="00933365">
        <w:rPr>
          <w:rFonts w:cs="Arial"/>
          <w:lang w:val="en-US"/>
        </w:rPr>
        <w:t xml:space="preserve"> and </w:t>
      </w:r>
      <w:r w:rsidR="00C146B6">
        <w:rPr>
          <w:rFonts w:cs="Arial"/>
          <w:lang w:val="en-US"/>
        </w:rPr>
        <w:t xml:space="preserve">to </w:t>
      </w:r>
      <w:r w:rsidRPr="00933365">
        <w:rPr>
          <w:rFonts w:cs="Arial"/>
          <w:lang w:val="en-US"/>
        </w:rPr>
        <w:t>ensure safe and suitable use.</w:t>
      </w:r>
    </w:p>
    <w:p w14:paraId="1903DE46" w14:textId="77777777" w:rsidR="00DA3781" w:rsidRDefault="00DA3781" w:rsidP="00DA3781">
      <w:pPr>
        <w:autoSpaceDE w:val="0"/>
        <w:autoSpaceDN w:val="0"/>
        <w:adjustRightInd w:val="0"/>
        <w:spacing w:line="240" w:lineRule="auto"/>
        <w:rPr>
          <w:rFonts w:cs="Arial"/>
          <w:color w:val="000000"/>
        </w:rPr>
      </w:pPr>
    </w:p>
    <w:p w14:paraId="4472D781" w14:textId="77777777" w:rsidR="00604323" w:rsidRDefault="00604323" w:rsidP="00DA3781">
      <w:pPr>
        <w:autoSpaceDE w:val="0"/>
        <w:autoSpaceDN w:val="0"/>
        <w:adjustRightInd w:val="0"/>
        <w:spacing w:line="240" w:lineRule="auto"/>
        <w:rPr>
          <w:rFonts w:cs="Arial"/>
          <w:color w:val="000000"/>
        </w:rPr>
      </w:pPr>
      <w:r>
        <w:rPr>
          <w:rFonts w:cs="Arial"/>
          <w:color w:val="000000"/>
        </w:rPr>
        <w:t xml:space="preserve">In accordance with: </w:t>
      </w:r>
      <w:r w:rsidR="00C146B6" w:rsidRPr="00050FBC">
        <w:rPr>
          <w:rFonts w:eastAsia="Times New Roman" w:cs="Arial"/>
          <w:b/>
          <w:bCs/>
          <w:color w:val="A6A6A6" w:themeColor="background1" w:themeShade="A6"/>
          <w:sz w:val="16"/>
          <w:szCs w:val="16"/>
          <w:lang w:val="en-US" w:eastAsia="en-AU"/>
        </w:rPr>
        <w:t>(</w:t>
      </w:r>
      <w:r w:rsidR="00C146B6" w:rsidRPr="00050FBC">
        <w:rPr>
          <w:rFonts w:cs="Arial"/>
          <w:color w:val="A6A6A6" w:themeColor="background1" w:themeShade="A6"/>
          <w:sz w:val="16"/>
          <w:szCs w:val="16"/>
        </w:rPr>
        <w:t xml:space="preserve">Please </w:t>
      </w:r>
      <w:r w:rsidR="00C146B6" w:rsidRPr="00050FBC">
        <w:rPr>
          <w:rFonts w:cs="Arial"/>
          <w:b/>
          <w:color w:val="A6A6A6" w:themeColor="background1" w:themeShade="A6"/>
          <w:sz w:val="16"/>
          <w:szCs w:val="16"/>
          <w:u w:val="single"/>
        </w:rPr>
        <w:t>cross out/delete</w:t>
      </w:r>
      <w:r w:rsidR="00C146B6" w:rsidRPr="00050FBC">
        <w:rPr>
          <w:rFonts w:cs="Arial"/>
          <w:color w:val="A6A6A6" w:themeColor="background1" w:themeShade="A6"/>
          <w:sz w:val="16"/>
          <w:szCs w:val="16"/>
        </w:rPr>
        <w:t xml:space="preserve"> all systems/options not required in the Compliance Schedule).</w:t>
      </w:r>
    </w:p>
    <w:p w14:paraId="0EC235D3" w14:textId="77777777" w:rsidR="00D73582" w:rsidRDefault="00D73582" w:rsidP="00D73582">
      <w:pPr>
        <w:pStyle w:val="ListParagraph"/>
        <w:numPr>
          <w:ilvl w:val="0"/>
          <w:numId w:val="166"/>
        </w:numPr>
        <w:autoSpaceDE w:val="0"/>
        <w:autoSpaceDN w:val="0"/>
        <w:adjustRightInd w:val="0"/>
        <w:rPr>
          <w:rFonts w:ascii="Arial" w:hAnsi="Arial" w:cs="Arial"/>
          <w:color w:val="000000"/>
        </w:rPr>
      </w:pPr>
      <w:r w:rsidRPr="00FC7989">
        <w:rPr>
          <w:rFonts w:ascii="Arial" w:eastAsiaTheme="minorHAnsi" w:hAnsi="Arial" w:cs="Arial"/>
          <w:bCs/>
          <w:szCs w:val="22"/>
          <w:lang w:val="en-NZ" w:eastAsia="en-US"/>
        </w:rPr>
        <w:t xml:space="preserve">NZS 4332:1997 - </w:t>
      </w:r>
      <w:proofErr w:type="gramStart"/>
      <w:r w:rsidRPr="00FC7989">
        <w:rPr>
          <w:rFonts w:ascii="Arial" w:eastAsiaTheme="minorHAnsi" w:hAnsi="Arial" w:cs="Arial"/>
          <w:bCs/>
          <w:szCs w:val="22"/>
          <w:lang w:val="en-NZ" w:eastAsia="en-US"/>
        </w:rPr>
        <w:t>Non-domestic</w:t>
      </w:r>
      <w:proofErr w:type="gramEnd"/>
      <w:r w:rsidRPr="00FC7989">
        <w:rPr>
          <w:rFonts w:ascii="Arial" w:eastAsiaTheme="minorHAnsi" w:hAnsi="Arial" w:cs="Arial"/>
          <w:bCs/>
          <w:szCs w:val="22"/>
          <w:lang w:val="en-NZ" w:eastAsia="en-US"/>
        </w:rPr>
        <w:t xml:space="preserve"> passenger and goods lifts</w:t>
      </w:r>
      <w:r>
        <w:rPr>
          <w:rFonts w:ascii="Arial" w:eastAsiaTheme="minorHAnsi" w:hAnsi="Arial" w:cs="Arial"/>
          <w:bCs/>
          <w:szCs w:val="22"/>
          <w:lang w:val="en-NZ" w:eastAsia="en-US"/>
        </w:rPr>
        <w:t>.</w:t>
      </w:r>
      <w:r>
        <w:rPr>
          <w:rFonts w:ascii="Arial" w:hAnsi="Arial" w:cs="Arial"/>
          <w:color w:val="000000"/>
        </w:rPr>
        <w:t xml:space="preserve"> </w:t>
      </w:r>
    </w:p>
    <w:p w14:paraId="4B978770" w14:textId="77777777" w:rsidR="00D73582" w:rsidRPr="00D73582" w:rsidRDefault="00D73582" w:rsidP="00D73582">
      <w:pPr>
        <w:pStyle w:val="ListParagraph"/>
        <w:numPr>
          <w:ilvl w:val="0"/>
          <w:numId w:val="166"/>
        </w:numPr>
        <w:autoSpaceDE w:val="0"/>
        <w:autoSpaceDN w:val="0"/>
        <w:adjustRightInd w:val="0"/>
        <w:rPr>
          <w:rFonts w:ascii="Arial" w:hAnsi="Arial" w:cs="Arial"/>
        </w:rPr>
      </w:pPr>
      <w:r w:rsidRPr="00D73582">
        <w:rPr>
          <w:rFonts w:ascii="Arial" w:eastAsiaTheme="minorHAnsi" w:hAnsi="Arial" w:cs="Arial"/>
          <w:bCs/>
          <w:szCs w:val="22"/>
          <w:lang w:val="en-NZ" w:eastAsia="en-US"/>
        </w:rPr>
        <w:t xml:space="preserve">BS EN 81-20:2020 – Safety rules for the construction and installation of lifts. Lifts for the transport of person and goods, </w:t>
      </w:r>
      <w:proofErr w:type="gramStart"/>
      <w:r w:rsidRPr="00D73582">
        <w:rPr>
          <w:rFonts w:ascii="Arial" w:eastAsiaTheme="minorHAnsi" w:hAnsi="Arial" w:cs="Arial"/>
          <w:bCs/>
          <w:szCs w:val="22"/>
          <w:lang w:val="en-NZ" w:eastAsia="en-US"/>
        </w:rPr>
        <w:t>Passenger</w:t>
      </w:r>
      <w:proofErr w:type="gramEnd"/>
      <w:r w:rsidRPr="00D73582">
        <w:rPr>
          <w:rFonts w:ascii="Arial" w:eastAsiaTheme="minorHAnsi" w:hAnsi="Arial" w:cs="Arial"/>
          <w:bCs/>
          <w:szCs w:val="22"/>
          <w:lang w:val="en-NZ" w:eastAsia="en-US"/>
        </w:rPr>
        <w:t xml:space="preserve"> and goods passenger lifts.</w:t>
      </w:r>
    </w:p>
    <w:p w14:paraId="0F33BED7" w14:textId="77777777" w:rsidR="00D73582" w:rsidRPr="00D73582" w:rsidRDefault="00D73582" w:rsidP="00D73582">
      <w:pPr>
        <w:pStyle w:val="ListParagraph"/>
        <w:numPr>
          <w:ilvl w:val="0"/>
          <w:numId w:val="166"/>
        </w:numPr>
        <w:autoSpaceDE w:val="0"/>
        <w:autoSpaceDN w:val="0"/>
        <w:adjustRightInd w:val="0"/>
        <w:rPr>
          <w:rFonts w:ascii="Arial" w:hAnsi="Arial" w:cs="Arial"/>
        </w:rPr>
      </w:pPr>
      <w:r w:rsidRPr="00D73582">
        <w:rPr>
          <w:rFonts w:ascii="Arial" w:hAnsi="Arial" w:cs="Arial"/>
        </w:rPr>
        <w:t xml:space="preserve">EN 81-20:2014 and modified by D2/AS1 - Safety rules for the construction and installation of lifts. </w:t>
      </w:r>
      <w:r w:rsidRPr="00D73582">
        <w:rPr>
          <w:rFonts w:ascii="Arial" w:eastAsiaTheme="minorHAnsi" w:hAnsi="Arial" w:cs="Arial"/>
          <w:bCs/>
          <w:szCs w:val="22"/>
          <w:lang w:val="en-NZ" w:eastAsia="en-US"/>
        </w:rPr>
        <w:t xml:space="preserve">Lifts for the transport of person and goods, </w:t>
      </w:r>
      <w:proofErr w:type="gramStart"/>
      <w:r w:rsidRPr="00D73582">
        <w:rPr>
          <w:rFonts w:ascii="Arial" w:eastAsiaTheme="minorHAnsi" w:hAnsi="Arial" w:cs="Arial"/>
          <w:bCs/>
          <w:szCs w:val="22"/>
          <w:lang w:val="en-NZ" w:eastAsia="en-US"/>
        </w:rPr>
        <w:t>Passenger</w:t>
      </w:r>
      <w:proofErr w:type="gramEnd"/>
      <w:r w:rsidRPr="00D73582">
        <w:rPr>
          <w:rFonts w:ascii="Arial" w:eastAsiaTheme="minorHAnsi" w:hAnsi="Arial" w:cs="Arial"/>
          <w:bCs/>
          <w:szCs w:val="22"/>
          <w:lang w:val="en-NZ" w:eastAsia="en-US"/>
        </w:rPr>
        <w:t xml:space="preserve"> and goods passenger lifts.</w:t>
      </w:r>
    </w:p>
    <w:p w14:paraId="7C93D50D" w14:textId="23B0EEBF" w:rsidR="00604323" w:rsidRPr="00D73582" w:rsidRDefault="00D73582" w:rsidP="00D73582">
      <w:pPr>
        <w:pStyle w:val="ListParagraph"/>
        <w:numPr>
          <w:ilvl w:val="0"/>
          <w:numId w:val="166"/>
        </w:numPr>
        <w:autoSpaceDE w:val="0"/>
        <w:autoSpaceDN w:val="0"/>
        <w:adjustRightInd w:val="0"/>
        <w:rPr>
          <w:rFonts w:ascii="Arial" w:hAnsi="Arial" w:cs="Arial"/>
          <w:color w:val="000000"/>
        </w:rPr>
      </w:pPr>
      <w:r w:rsidRPr="00D73582">
        <w:rPr>
          <w:rFonts w:ascii="Arial" w:hAnsi="Arial" w:cs="Arial"/>
          <w:color w:val="000000"/>
        </w:rPr>
        <w:t>Other - please specify</w:t>
      </w:r>
    </w:p>
    <w:p w14:paraId="4E61611D" w14:textId="77777777" w:rsidR="00604323" w:rsidRDefault="00604323" w:rsidP="00DA3781">
      <w:pPr>
        <w:autoSpaceDE w:val="0"/>
        <w:autoSpaceDN w:val="0"/>
        <w:adjustRightInd w:val="0"/>
        <w:spacing w:line="240" w:lineRule="auto"/>
        <w:rPr>
          <w:rFonts w:cs="Arial"/>
          <w:color w:val="000000"/>
        </w:rPr>
      </w:pPr>
    </w:p>
    <w:p w14:paraId="08D76616"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4A741795"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62B994CE" w14:textId="77777777" w:rsidR="00DA3781" w:rsidRPr="005C36D8" w:rsidRDefault="00DA3781" w:rsidP="00DA3781">
      <w:pPr>
        <w:autoSpaceDE w:val="0"/>
        <w:autoSpaceDN w:val="0"/>
        <w:adjustRightInd w:val="0"/>
        <w:spacing w:line="240" w:lineRule="auto"/>
        <w:rPr>
          <w:rFonts w:cs="Arial"/>
          <w:color w:val="000000"/>
        </w:rPr>
      </w:pPr>
    </w:p>
    <w:p w14:paraId="048E8F56"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r w:rsidR="00C146B6" w:rsidRPr="00C146B6">
        <w:rPr>
          <w:rFonts w:eastAsia="Times New Roman" w:cs="Arial"/>
          <w:b/>
          <w:bCs/>
          <w:color w:val="A6A6A6" w:themeColor="background1" w:themeShade="A6"/>
          <w:sz w:val="16"/>
          <w:szCs w:val="16"/>
          <w:lang w:val="en-US" w:eastAsia="en-AU"/>
        </w:rPr>
        <w:t xml:space="preserve"> </w:t>
      </w:r>
      <w:r w:rsidR="00C146B6" w:rsidRPr="00050FBC">
        <w:rPr>
          <w:rFonts w:eastAsia="Times New Roman" w:cs="Arial"/>
          <w:b/>
          <w:bCs/>
          <w:color w:val="A6A6A6" w:themeColor="background1" w:themeShade="A6"/>
          <w:sz w:val="16"/>
          <w:szCs w:val="16"/>
          <w:lang w:val="en-US" w:eastAsia="en-AU"/>
        </w:rPr>
        <w:t>(</w:t>
      </w:r>
      <w:r w:rsidR="00C146B6" w:rsidRPr="00050FBC">
        <w:rPr>
          <w:rFonts w:cs="Arial"/>
          <w:color w:val="A6A6A6" w:themeColor="background1" w:themeShade="A6"/>
          <w:sz w:val="16"/>
          <w:szCs w:val="16"/>
        </w:rPr>
        <w:t xml:space="preserve">Please </w:t>
      </w:r>
      <w:r w:rsidR="00C146B6" w:rsidRPr="00050FBC">
        <w:rPr>
          <w:rFonts w:cs="Arial"/>
          <w:b/>
          <w:color w:val="A6A6A6" w:themeColor="background1" w:themeShade="A6"/>
          <w:sz w:val="16"/>
          <w:szCs w:val="16"/>
          <w:u w:val="single"/>
        </w:rPr>
        <w:t>cross out/delete</w:t>
      </w:r>
      <w:r w:rsidR="00C146B6" w:rsidRPr="00050FBC">
        <w:rPr>
          <w:rFonts w:cs="Arial"/>
          <w:color w:val="A6A6A6" w:themeColor="background1" w:themeShade="A6"/>
          <w:sz w:val="16"/>
          <w:szCs w:val="16"/>
        </w:rPr>
        <w:t xml:space="preserve"> all systems/options not required in the Compliance Schedule).</w:t>
      </w:r>
    </w:p>
    <w:p w14:paraId="6C1D8A51" w14:textId="77777777" w:rsidR="00C146B6" w:rsidRDefault="00C146B6" w:rsidP="00A03D72">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Monthly</w:t>
      </w:r>
      <w:r w:rsidR="00085DE6">
        <w:rPr>
          <w:rFonts w:ascii="Arial" w:hAnsi="Arial" w:cs="Arial"/>
          <w:color w:val="000000"/>
        </w:rPr>
        <w:t xml:space="preserve"> </w:t>
      </w:r>
      <w:r w:rsidRPr="005C36D8">
        <w:rPr>
          <w:rFonts w:ascii="Arial" w:hAnsi="Arial" w:cs="Arial"/>
          <w:color w:val="000000"/>
        </w:rPr>
        <w:t>inspection</w:t>
      </w:r>
      <w:r w:rsidR="00085DE6">
        <w:rPr>
          <w:rFonts w:ascii="Arial" w:hAnsi="Arial" w:cs="Arial"/>
          <w:color w:val="000000"/>
        </w:rPr>
        <w:t>s</w:t>
      </w:r>
      <w:r w:rsidRPr="005C36D8">
        <w:rPr>
          <w:rFonts w:ascii="Arial" w:hAnsi="Arial" w:cs="Arial"/>
          <w:color w:val="000000"/>
        </w:rPr>
        <w:t xml:space="preserve"> by an independent qualified person</w:t>
      </w:r>
      <w:r>
        <w:rPr>
          <w:rFonts w:ascii="Arial" w:hAnsi="Arial" w:cs="Arial"/>
          <w:color w:val="000000"/>
        </w:rPr>
        <w:t>.</w:t>
      </w:r>
    </w:p>
    <w:p w14:paraId="4450287B" w14:textId="77777777" w:rsidR="00C146B6" w:rsidRDefault="00C146B6" w:rsidP="00A03D72">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 xml:space="preserve">Six monthly </w:t>
      </w:r>
      <w:proofErr w:type="gramStart"/>
      <w:r w:rsidRPr="005C36D8">
        <w:rPr>
          <w:rFonts w:ascii="Arial" w:hAnsi="Arial" w:cs="Arial"/>
          <w:color w:val="000000"/>
        </w:rPr>
        <w:t>inspection</w:t>
      </w:r>
      <w:proofErr w:type="gramEnd"/>
      <w:r w:rsidRPr="005C36D8">
        <w:rPr>
          <w:rFonts w:ascii="Arial" w:hAnsi="Arial" w:cs="Arial"/>
          <w:color w:val="000000"/>
        </w:rPr>
        <w:t xml:space="preserve"> by an independent qualified person</w:t>
      </w:r>
      <w:r>
        <w:rPr>
          <w:rFonts w:ascii="Arial" w:hAnsi="Arial" w:cs="Arial"/>
          <w:color w:val="000000"/>
        </w:rPr>
        <w:t>.</w:t>
      </w:r>
    </w:p>
    <w:p w14:paraId="522DD59E" w14:textId="3746B37F" w:rsidR="00DA3781" w:rsidRDefault="00DA3781" w:rsidP="00A03D72">
      <w:pPr>
        <w:pStyle w:val="ListParagraph"/>
        <w:numPr>
          <w:ilvl w:val="0"/>
          <w:numId w:val="20"/>
        </w:numPr>
        <w:autoSpaceDE w:val="0"/>
        <w:autoSpaceDN w:val="0"/>
        <w:adjustRightInd w:val="0"/>
        <w:rPr>
          <w:rFonts w:ascii="Arial" w:hAnsi="Arial" w:cs="Arial"/>
          <w:color w:val="000000"/>
        </w:rPr>
      </w:pPr>
      <w:r w:rsidRPr="005C36D8">
        <w:rPr>
          <w:rFonts w:ascii="Arial" w:hAnsi="Arial" w:cs="Arial"/>
          <w:color w:val="000000"/>
        </w:rPr>
        <w:t>Annual inspection by an independent qualified person</w:t>
      </w:r>
      <w:r w:rsidR="00C146B6">
        <w:rPr>
          <w:rFonts w:ascii="Arial" w:hAnsi="Arial" w:cs="Arial"/>
          <w:color w:val="000000"/>
        </w:rPr>
        <w:t>.</w:t>
      </w:r>
    </w:p>
    <w:p w14:paraId="2E60E89B" w14:textId="0E9E192C" w:rsidR="00FB3549" w:rsidRPr="0007694E" w:rsidRDefault="00FB3549" w:rsidP="00A03D72">
      <w:pPr>
        <w:pStyle w:val="ListParagraph"/>
        <w:numPr>
          <w:ilvl w:val="0"/>
          <w:numId w:val="20"/>
        </w:numPr>
        <w:autoSpaceDE w:val="0"/>
        <w:autoSpaceDN w:val="0"/>
        <w:adjustRightInd w:val="0"/>
        <w:rPr>
          <w:rFonts w:ascii="Arial" w:hAnsi="Arial" w:cs="Arial"/>
          <w:color w:val="000000"/>
        </w:rPr>
      </w:pPr>
      <w:r>
        <w:rPr>
          <w:rFonts w:ascii="Arial" w:hAnsi="Arial" w:cs="Arial"/>
          <w:color w:val="000000"/>
        </w:rPr>
        <w:t>Other – please specify</w:t>
      </w:r>
    </w:p>
    <w:p w14:paraId="4368ED8F"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2B6E54A7" w14:textId="77777777" w:rsidR="00DA3781" w:rsidRPr="001F2282" w:rsidRDefault="00DA3781" w:rsidP="00DA3781">
      <w:pPr>
        <w:autoSpaceDE w:val="0"/>
        <w:autoSpaceDN w:val="0"/>
        <w:adjustRightInd w:val="0"/>
        <w:spacing w:line="240" w:lineRule="auto"/>
        <w:rPr>
          <w:rFonts w:cs="Arial"/>
          <w:color w:val="000000"/>
        </w:rPr>
      </w:pPr>
    </w:p>
    <w:p w14:paraId="42B24C01" w14:textId="77777777" w:rsidR="00DA3781" w:rsidRPr="00460A46" w:rsidRDefault="00DA3781" w:rsidP="00DA3781">
      <w:pPr>
        <w:autoSpaceDE w:val="0"/>
        <w:autoSpaceDN w:val="0"/>
        <w:adjustRightInd w:val="0"/>
        <w:spacing w:line="240" w:lineRule="auto"/>
        <w:rPr>
          <w:rFonts w:cs="Arial"/>
          <w:bCs/>
          <w:color w:val="FF0000"/>
        </w:rPr>
      </w:pPr>
      <w:r w:rsidRPr="0007694E">
        <w:rPr>
          <w:rFonts w:cs="Arial"/>
          <w:bCs/>
          <w:color w:val="FF0000"/>
        </w:rPr>
        <w:t>SS8</w:t>
      </w:r>
      <w:r>
        <w:rPr>
          <w:rFonts w:cs="Arial"/>
          <w:bCs/>
          <w:color w:val="FF0000"/>
        </w:rPr>
        <w:t>/2</w:t>
      </w:r>
      <w:r w:rsidRPr="0007694E">
        <w:rPr>
          <w:rFonts w:cs="Arial"/>
          <w:bCs/>
          <w:color w:val="FF0000"/>
        </w:rPr>
        <w:t xml:space="preserve"> – </w:t>
      </w:r>
      <w:r w:rsidRPr="00460A46">
        <w:rPr>
          <w:bCs/>
          <w:color w:val="FF0000"/>
          <w:lang w:val="en-AU"/>
        </w:rPr>
        <w:t>Platform, low-</w:t>
      </w:r>
      <w:proofErr w:type="gramStart"/>
      <w:r w:rsidRPr="00460A46">
        <w:rPr>
          <w:bCs/>
          <w:color w:val="FF0000"/>
          <w:lang w:val="en-AU"/>
        </w:rPr>
        <w:t>speed</w:t>
      </w:r>
      <w:proofErr w:type="gramEnd"/>
      <w:r w:rsidRPr="00460A46">
        <w:rPr>
          <w:bCs/>
          <w:color w:val="FF0000"/>
          <w:lang w:val="en-AU"/>
        </w:rPr>
        <w:t xml:space="preserve"> and service lifts</w:t>
      </w:r>
    </w:p>
    <w:p w14:paraId="4D1AAB30" w14:textId="77777777" w:rsidR="00DA3781" w:rsidRPr="00460A46" w:rsidRDefault="00DA3781" w:rsidP="00DA3781">
      <w:pPr>
        <w:autoSpaceDE w:val="0"/>
        <w:autoSpaceDN w:val="0"/>
        <w:adjustRightInd w:val="0"/>
        <w:spacing w:line="240" w:lineRule="auto"/>
        <w:rPr>
          <w:rFonts w:cs="Arial"/>
          <w:i/>
          <w:iCs/>
          <w:color w:val="000000"/>
        </w:rPr>
      </w:pPr>
    </w:p>
    <w:p w14:paraId="13262EB3"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p>
    <w:p w14:paraId="3ADA4FD6" w14:textId="77777777" w:rsidR="00DA3781" w:rsidRPr="00E31D4E" w:rsidRDefault="00DA3781" w:rsidP="00DE5AAF">
      <w:pPr>
        <w:pStyle w:val="ListParagraph"/>
        <w:numPr>
          <w:ilvl w:val="0"/>
          <w:numId w:val="70"/>
        </w:numPr>
        <w:autoSpaceDE w:val="0"/>
        <w:autoSpaceDN w:val="0"/>
        <w:adjustRightInd w:val="0"/>
        <w:rPr>
          <w:rFonts w:ascii="Arial" w:hAnsi="Arial" w:cs="Arial"/>
          <w:color w:val="000000"/>
        </w:rPr>
      </w:pPr>
      <w:r w:rsidRPr="00E31D4E">
        <w:rPr>
          <w:rFonts w:ascii="Arial" w:hAnsi="Arial" w:cs="Arial"/>
          <w:color w:val="000000"/>
        </w:rPr>
        <w:t>Dumb waiter</w:t>
      </w:r>
    </w:p>
    <w:p w14:paraId="6435912B" w14:textId="77777777" w:rsidR="00DA3781" w:rsidRPr="00E31D4E" w:rsidRDefault="00DA3781" w:rsidP="00DE5AAF">
      <w:pPr>
        <w:pStyle w:val="ListParagraph"/>
        <w:numPr>
          <w:ilvl w:val="0"/>
          <w:numId w:val="70"/>
        </w:numPr>
        <w:autoSpaceDE w:val="0"/>
        <w:autoSpaceDN w:val="0"/>
        <w:adjustRightInd w:val="0"/>
        <w:rPr>
          <w:rFonts w:ascii="Arial" w:hAnsi="Arial" w:cs="Arial"/>
          <w:color w:val="000000"/>
        </w:rPr>
      </w:pPr>
      <w:r w:rsidRPr="00E31D4E">
        <w:rPr>
          <w:rFonts w:ascii="Arial" w:hAnsi="Arial" w:cs="Arial"/>
          <w:color w:val="000000"/>
        </w:rPr>
        <w:t xml:space="preserve">Book hoist </w:t>
      </w:r>
    </w:p>
    <w:p w14:paraId="760F02F2" w14:textId="77777777" w:rsidR="00DA3781" w:rsidRPr="00E31D4E" w:rsidRDefault="00DA3781" w:rsidP="00DE5AAF">
      <w:pPr>
        <w:pStyle w:val="ListParagraph"/>
        <w:numPr>
          <w:ilvl w:val="0"/>
          <w:numId w:val="70"/>
        </w:numPr>
        <w:autoSpaceDE w:val="0"/>
        <w:autoSpaceDN w:val="0"/>
        <w:adjustRightInd w:val="0"/>
        <w:rPr>
          <w:rFonts w:ascii="Arial" w:hAnsi="Arial" w:cs="Arial"/>
          <w:color w:val="000000"/>
        </w:rPr>
      </w:pPr>
      <w:r w:rsidRPr="00E31D4E">
        <w:rPr>
          <w:rFonts w:ascii="Arial" w:hAnsi="Arial" w:cs="Arial"/>
          <w:color w:val="000000"/>
        </w:rPr>
        <w:t>Vehicle stacking system</w:t>
      </w:r>
    </w:p>
    <w:p w14:paraId="38F1066F" w14:textId="77777777" w:rsidR="00DA3781" w:rsidRDefault="00DA3781" w:rsidP="00DE5AAF">
      <w:pPr>
        <w:pStyle w:val="ListParagraph"/>
        <w:numPr>
          <w:ilvl w:val="0"/>
          <w:numId w:val="70"/>
        </w:numPr>
        <w:autoSpaceDE w:val="0"/>
        <w:autoSpaceDN w:val="0"/>
        <w:adjustRightInd w:val="0"/>
        <w:rPr>
          <w:rFonts w:ascii="Arial" w:hAnsi="Arial" w:cs="Arial"/>
          <w:color w:val="000000"/>
        </w:rPr>
      </w:pPr>
      <w:r w:rsidRPr="00E31D4E">
        <w:rPr>
          <w:rFonts w:ascii="Arial" w:hAnsi="Arial" w:cs="Arial"/>
          <w:color w:val="000000"/>
        </w:rPr>
        <w:t>Stage lifts</w:t>
      </w:r>
    </w:p>
    <w:p w14:paraId="1190A85E" w14:textId="77777777" w:rsidR="00334F01" w:rsidRPr="00E31D4E" w:rsidRDefault="00334F01" w:rsidP="00DE5AAF">
      <w:pPr>
        <w:pStyle w:val="ListParagraph"/>
        <w:numPr>
          <w:ilvl w:val="0"/>
          <w:numId w:val="70"/>
        </w:numPr>
        <w:autoSpaceDE w:val="0"/>
        <w:autoSpaceDN w:val="0"/>
        <w:adjustRightInd w:val="0"/>
        <w:rPr>
          <w:rFonts w:ascii="Arial" w:hAnsi="Arial" w:cs="Arial"/>
          <w:color w:val="000000"/>
        </w:rPr>
      </w:pPr>
      <w:r>
        <w:rPr>
          <w:rFonts w:ascii="Arial" w:hAnsi="Arial" w:cs="Arial"/>
          <w:color w:val="000000"/>
        </w:rPr>
        <w:t>Other – please specify</w:t>
      </w:r>
    </w:p>
    <w:p w14:paraId="7597E208" w14:textId="77777777" w:rsidR="00443AE0" w:rsidRDefault="00443AE0" w:rsidP="00443AE0">
      <w:pPr>
        <w:autoSpaceDE w:val="0"/>
        <w:autoSpaceDN w:val="0"/>
        <w:adjustRightInd w:val="0"/>
        <w:rPr>
          <w:rFonts w:cs="Arial"/>
          <w:b/>
          <w:color w:val="000000"/>
        </w:rPr>
      </w:pPr>
    </w:p>
    <w:p w14:paraId="5EC73C79" w14:textId="77777777" w:rsidR="00443AE0" w:rsidRPr="00DE12F2" w:rsidRDefault="00443AE0"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1C67D9A2" w14:textId="77777777" w:rsidR="00443AE0" w:rsidRDefault="00443AE0" w:rsidP="00443AE0">
      <w:pPr>
        <w:autoSpaceDE w:val="0"/>
        <w:autoSpaceDN w:val="0"/>
        <w:adjustRightInd w:val="0"/>
        <w:rPr>
          <w:rFonts w:cs="Arial"/>
          <w:color w:val="000000"/>
        </w:rPr>
      </w:pPr>
    </w:p>
    <w:p w14:paraId="5714D000" w14:textId="77777777" w:rsidR="00443AE0" w:rsidRPr="00DE12F2" w:rsidRDefault="00443AE0"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547C7A06" w14:textId="77777777" w:rsidR="00DA3781" w:rsidRPr="00E31D4E" w:rsidRDefault="00DA3781" w:rsidP="00DA3781">
      <w:pPr>
        <w:autoSpaceDE w:val="0"/>
        <w:autoSpaceDN w:val="0"/>
        <w:adjustRightInd w:val="0"/>
        <w:spacing w:line="240" w:lineRule="auto"/>
        <w:rPr>
          <w:rFonts w:cs="Arial"/>
          <w:bCs/>
          <w:color w:val="000000"/>
        </w:rPr>
      </w:pPr>
    </w:p>
    <w:p w14:paraId="466212D8"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E325FD" w:rsidRPr="00E325FD">
        <w:rPr>
          <w:rFonts w:eastAsia="Times New Roman" w:cs="Arial"/>
          <w:b/>
          <w:bCs/>
          <w:color w:val="A6A6A6" w:themeColor="background1" w:themeShade="A6"/>
          <w:sz w:val="16"/>
          <w:szCs w:val="16"/>
          <w:lang w:val="en-US" w:eastAsia="en-AU"/>
        </w:rPr>
        <w:t xml:space="preserve"> </w:t>
      </w:r>
      <w:r w:rsidR="00E325FD" w:rsidRPr="00050FBC">
        <w:rPr>
          <w:rFonts w:eastAsia="Times New Roman" w:cs="Arial"/>
          <w:b/>
          <w:bCs/>
          <w:color w:val="A6A6A6" w:themeColor="background1" w:themeShade="A6"/>
          <w:sz w:val="16"/>
          <w:szCs w:val="16"/>
          <w:lang w:val="en-US" w:eastAsia="en-AU"/>
        </w:rPr>
        <w:t>(</w:t>
      </w:r>
      <w:r w:rsidR="00E325FD" w:rsidRPr="00050FBC">
        <w:rPr>
          <w:rFonts w:cs="Arial"/>
          <w:color w:val="A6A6A6" w:themeColor="background1" w:themeShade="A6"/>
          <w:sz w:val="16"/>
          <w:szCs w:val="16"/>
        </w:rPr>
        <w:t xml:space="preserve">Please </w:t>
      </w:r>
      <w:r w:rsidR="00E325FD" w:rsidRPr="00050FBC">
        <w:rPr>
          <w:rFonts w:cs="Arial"/>
          <w:b/>
          <w:color w:val="A6A6A6" w:themeColor="background1" w:themeShade="A6"/>
          <w:sz w:val="16"/>
          <w:szCs w:val="16"/>
          <w:u w:val="single"/>
        </w:rPr>
        <w:t>cross out/delete</w:t>
      </w:r>
      <w:r w:rsidR="00E325FD" w:rsidRPr="00050FBC">
        <w:rPr>
          <w:rFonts w:cs="Arial"/>
          <w:color w:val="A6A6A6" w:themeColor="background1" w:themeShade="A6"/>
          <w:sz w:val="16"/>
          <w:szCs w:val="16"/>
        </w:rPr>
        <w:t xml:space="preserve"> all systems/options not required in the Compliance Schedule).</w:t>
      </w:r>
    </w:p>
    <w:p w14:paraId="3B79BA11" w14:textId="77777777" w:rsidR="00DE4865" w:rsidRPr="005C36D8" w:rsidRDefault="00DE4865" w:rsidP="00DE4865">
      <w:pPr>
        <w:pStyle w:val="ListParagraph"/>
        <w:numPr>
          <w:ilvl w:val="0"/>
          <w:numId w:val="22"/>
        </w:numPr>
        <w:autoSpaceDE w:val="0"/>
        <w:autoSpaceDN w:val="0"/>
        <w:adjustRightInd w:val="0"/>
        <w:rPr>
          <w:rFonts w:ascii="Arial" w:hAnsi="Arial" w:cs="Arial"/>
          <w:color w:val="000000"/>
        </w:rPr>
      </w:pPr>
      <w:r w:rsidRPr="005C36D8">
        <w:rPr>
          <w:rFonts w:ascii="Arial" w:hAnsi="Arial" w:cs="Arial"/>
          <w:color w:val="000000"/>
        </w:rPr>
        <w:t>Throughout the building</w:t>
      </w:r>
    </w:p>
    <w:p w14:paraId="47E3F099" w14:textId="77777777" w:rsidR="00DE4865" w:rsidRDefault="00DE4865" w:rsidP="00DE4865">
      <w:pPr>
        <w:pStyle w:val="ListParagraph"/>
        <w:numPr>
          <w:ilvl w:val="0"/>
          <w:numId w:val="22"/>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0E91EFEE" w14:textId="77777777" w:rsidR="00DE4865" w:rsidRPr="0007694E" w:rsidRDefault="00DE4865" w:rsidP="00DE4865">
      <w:pPr>
        <w:pStyle w:val="ListParagraph"/>
        <w:numPr>
          <w:ilvl w:val="0"/>
          <w:numId w:val="22"/>
        </w:numPr>
        <w:autoSpaceDE w:val="0"/>
        <w:autoSpaceDN w:val="0"/>
        <w:adjustRightInd w:val="0"/>
        <w:rPr>
          <w:rFonts w:ascii="Arial" w:hAnsi="Arial" w:cs="Arial"/>
          <w:color w:val="000000"/>
        </w:rPr>
      </w:pPr>
      <w:r>
        <w:rPr>
          <w:rFonts w:ascii="Arial" w:hAnsi="Arial" w:cs="Arial"/>
          <w:color w:val="000000"/>
        </w:rPr>
        <w:t xml:space="preserve">Other – please specify </w:t>
      </w:r>
    </w:p>
    <w:p w14:paraId="0FAE48D8" w14:textId="77777777" w:rsidR="00DA3781" w:rsidRPr="005C36D8" w:rsidRDefault="00DA3781" w:rsidP="00DA3781">
      <w:pPr>
        <w:autoSpaceDE w:val="0"/>
        <w:autoSpaceDN w:val="0"/>
        <w:adjustRightInd w:val="0"/>
        <w:spacing w:line="240" w:lineRule="auto"/>
        <w:rPr>
          <w:rFonts w:cs="Arial"/>
          <w:bCs/>
          <w:color w:val="000000"/>
        </w:rPr>
      </w:pPr>
    </w:p>
    <w:p w14:paraId="2C2D2F9B"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E325FD" w:rsidRPr="00E325FD">
        <w:rPr>
          <w:rFonts w:eastAsia="Times New Roman" w:cs="Arial"/>
          <w:b/>
          <w:bCs/>
          <w:color w:val="A6A6A6" w:themeColor="background1" w:themeShade="A6"/>
          <w:sz w:val="16"/>
          <w:szCs w:val="16"/>
          <w:lang w:val="en-US" w:eastAsia="en-AU"/>
        </w:rPr>
        <w:t xml:space="preserve"> </w:t>
      </w:r>
      <w:r w:rsidR="00E325FD" w:rsidRPr="00050FBC">
        <w:rPr>
          <w:rFonts w:eastAsia="Times New Roman" w:cs="Arial"/>
          <w:b/>
          <w:bCs/>
          <w:color w:val="A6A6A6" w:themeColor="background1" w:themeShade="A6"/>
          <w:sz w:val="16"/>
          <w:szCs w:val="16"/>
          <w:lang w:val="en-US" w:eastAsia="en-AU"/>
        </w:rPr>
        <w:t>(</w:t>
      </w:r>
      <w:r w:rsidR="00E325FD" w:rsidRPr="00050FBC">
        <w:rPr>
          <w:rFonts w:cs="Arial"/>
          <w:color w:val="A6A6A6" w:themeColor="background1" w:themeShade="A6"/>
          <w:sz w:val="16"/>
          <w:szCs w:val="16"/>
        </w:rPr>
        <w:t xml:space="preserve">Please </w:t>
      </w:r>
      <w:r w:rsidR="00E325FD" w:rsidRPr="00050FBC">
        <w:rPr>
          <w:rFonts w:cs="Arial"/>
          <w:b/>
          <w:color w:val="A6A6A6" w:themeColor="background1" w:themeShade="A6"/>
          <w:sz w:val="16"/>
          <w:szCs w:val="16"/>
          <w:u w:val="single"/>
        </w:rPr>
        <w:t>cross out/delete</w:t>
      </w:r>
      <w:r w:rsidR="00E325FD" w:rsidRPr="00050FBC">
        <w:rPr>
          <w:rFonts w:cs="Arial"/>
          <w:color w:val="A6A6A6" w:themeColor="background1" w:themeShade="A6"/>
          <w:sz w:val="16"/>
          <w:szCs w:val="16"/>
        </w:rPr>
        <w:t xml:space="preserve"> all systems/options not required in the Compliance Schedule).</w:t>
      </w:r>
    </w:p>
    <w:p w14:paraId="6CB7A0F8" w14:textId="3212A33F" w:rsidR="00744BE0" w:rsidRPr="00D73582" w:rsidRDefault="00F117CA" w:rsidP="00D73582">
      <w:pPr>
        <w:pStyle w:val="ListParagraph"/>
        <w:numPr>
          <w:ilvl w:val="0"/>
          <w:numId w:val="23"/>
        </w:numPr>
        <w:autoSpaceDE w:val="0"/>
        <w:autoSpaceDN w:val="0"/>
        <w:adjustRightInd w:val="0"/>
        <w:rPr>
          <w:rFonts w:ascii="Arial" w:hAnsi="Arial" w:cs="Arial"/>
          <w:color w:val="000000"/>
        </w:rPr>
      </w:pPr>
      <w:r>
        <w:rPr>
          <w:rFonts w:ascii="Arial" w:hAnsi="Arial" w:cs="Arial"/>
          <w:color w:val="000000"/>
        </w:rPr>
        <w:t>NZS 4334:2012 Platform lifts and low-speed lifts</w:t>
      </w:r>
      <w:r w:rsidR="00744BE0">
        <w:rPr>
          <w:rFonts w:ascii="Arial" w:hAnsi="Arial" w:cs="Arial"/>
          <w:color w:val="000000"/>
        </w:rPr>
        <w:t>.</w:t>
      </w:r>
    </w:p>
    <w:p w14:paraId="5BA73158" w14:textId="771E20F2" w:rsidR="00744BE0" w:rsidRDefault="00D73582" w:rsidP="00A03D72">
      <w:pPr>
        <w:pStyle w:val="ListParagraph"/>
        <w:numPr>
          <w:ilvl w:val="0"/>
          <w:numId w:val="23"/>
        </w:numPr>
        <w:autoSpaceDE w:val="0"/>
        <w:autoSpaceDN w:val="0"/>
        <w:adjustRightInd w:val="0"/>
        <w:rPr>
          <w:rFonts w:ascii="Arial" w:hAnsi="Arial" w:cs="Arial"/>
          <w:color w:val="000000"/>
        </w:rPr>
      </w:pPr>
      <w:r w:rsidRPr="00D73582">
        <w:rPr>
          <w:rFonts w:ascii="Arial" w:hAnsi="Arial" w:cs="Arial"/>
          <w:color w:val="000000"/>
        </w:rPr>
        <w:t>Other - please specify</w:t>
      </w:r>
    </w:p>
    <w:p w14:paraId="381CE27F" w14:textId="77777777" w:rsidR="00DA3781" w:rsidRPr="005C36D8" w:rsidRDefault="00DA3781" w:rsidP="00DA3781">
      <w:pPr>
        <w:autoSpaceDE w:val="0"/>
        <w:autoSpaceDN w:val="0"/>
        <w:adjustRightInd w:val="0"/>
        <w:spacing w:line="240" w:lineRule="auto"/>
        <w:rPr>
          <w:rFonts w:cs="Arial"/>
          <w:color w:val="000000"/>
        </w:rPr>
      </w:pPr>
    </w:p>
    <w:p w14:paraId="472A00B2"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31698F59" w14:textId="77777777" w:rsidR="00DA3781" w:rsidRDefault="00E325FD" w:rsidP="00DA3781">
      <w:pPr>
        <w:autoSpaceDE w:val="0"/>
        <w:autoSpaceDN w:val="0"/>
        <w:adjustRightInd w:val="0"/>
        <w:spacing w:line="240" w:lineRule="auto"/>
        <w:rPr>
          <w:rFonts w:eastAsia="Times New Roman" w:cs="Arial"/>
          <w:color w:val="000000"/>
          <w:szCs w:val="20"/>
          <w:lang w:val="en-US" w:eastAsia="en-AU"/>
        </w:rPr>
      </w:pPr>
      <w:r>
        <w:rPr>
          <w:rFonts w:eastAsia="Times New Roman" w:cs="Arial"/>
          <w:color w:val="000000"/>
          <w:szCs w:val="20"/>
          <w:lang w:val="en-US" w:eastAsia="en-AU"/>
        </w:rPr>
        <w:t>L</w:t>
      </w:r>
      <w:r w:rsidR="00DA3781" w:rsidRPr="00935AD2">
        <w:rPr>
          <w:rFonts w:eastAsia="Times New Roman" w:cs="Arial"/>
          <w:color w:val="000000"/>
          <w:szCs w:val="20"/>
          <w:lang w:val="en-US" w:eastAsia="en-AU"/>
        </w:rPr>
        <w:t>ifts require regular inspection and testing to ensure they operate as required by the performance standard and to ensure loading and unloading provisions are safe.</w:t>
      </w:r>
    </w:p>
    <w:p w14:paraId="39AD0546" w14:textId="77777777" w:rsidR="00DA3781" w:rsidRDefault="00DA3781" w:rsidP="00DA3781">
      <w:pPr>
        <w:autoSpaceDE w:val="0"/>
        <w:autoSpaceDN w:val="0"/>
        <w:adjustRightInd w:val="0"/>
        <w:spacing w:line="240" w:lineRule="auto"/>
        <w:rPr>
          <w:rFonts w:cs="Arial"/>
          <w:bCs/>
        </w:rPr>
      </w:pPr>
    </w:p>
    <w:p w14:paraId="3DB03442" w14:textId="77777777" w:rsidR="00DA3781" w:rsidRPr="005C36D8" w:rsidRDefault="00DA3781" w:rsidP="00DA3781">
      <w:pPr>
        <w:pStyle w:val="Default"/>
        <w:rPr>
          <w:sz w:val="20"/>
          <w:szCs w:val="20"/>
        </w:rPr>
      </w:pPr>
      <w:r w:rsidRPr="005C36D8">
        <w:rPr>
          <w:sz w:val="20"/>
          <w:szCs w:val="20"/>
        </w:rPr>
        <w:t xml:space="preserve">Inspections undertaken in accordance with: </w:t>
      </w:r>
      <w:r w:rsidR="00E325FD" w:rsidRPr="00050FBC">
        <w:rPr>
          <w:b/>
          <w:bCs/>
          <w:color w:val="A6A6A6" w:themeColor="background1" w:themeShade="A6"/>
          <w:sz w:val="16"/>
          <w:szCs w:val="16"/>
          <w:lang w:eastAsia="en-AU"/>
        </w:rPr>
        <w:t>(</w:t>
      </w:r>
      <w:r w:rsidR="00E325FD" w:rsidRPr="00050FBC">
        <w:rPr>
          <w:color w:val="A6A6A6" w:themeColor="background1" w:themeShade="A6"/>
          <w:sz w:val="16"/>
          <w:szCs w:val="16"/>
        </w:rPr>
        <w:t xml:space="preserve">Please </w:t>
      </w:r>
      <w:r w:rsidR="00E325FD" w:rsidRPr="00050FBC">
        <w:rPr>
          <w:b/>
          <w:color w:val="A6A6A6" w:themeColor="background1" w:themeShade="A6"/>
          <w:sz w:val="16"/>
          <w:szCs w:val="16"/>
          <w:u w:val="single"/>
        </w:rPr>
        <w:t>cross out/delete</w:t>
      </w:r>
      <w:r w:rsidR="00E325FD" w:rsidRPr="00050FBC">
        <w:rPr>
          <w:color w:val="A6A6A6" w:themeColor="background1" w:themeShade="A6"/>
          <w:sz w:val="16"/>
          <w:szCs w:val="16"/>
        </w:rPr>
        <w:t xml:space="preserve"> all systems/options not required in the Compliance Schedule).</w:t>
      </w:r>
    </w:p>
    <w:p w14:paraId="2BD19C0C" w14:textId="77777777" w:rsidR="00744BE0" w:rsidRDefault="00744BE0" w:rsidP="00DE5AAF">
      <w:pPr>
        <w:pStyle w:val="ListParagraph"/>
        <w:numPr>
          <w:ilvl w:val="0"/>
          <w:numId w:val="71"/>
        </w:numPr>
        <w:autoSpaceDE w:val="0"/>
        <w:autoSpaceDN w:val="0"/>
        <w:adjustRightInd w:val="0"/>
        <w:rPr>
          <w:rFonts w:ascii="Arial" w:hAnsi="Arial" w:cs="Arial"/>
          <w:color w:val="000000"/>
        </w:rPr>
      </w:pPr>
      <w:r>
        <w:rPr>
          <w:rFonts w:ascii="Arial" w:hAnsi="Arial" w:cs="Arial"/>
          <w:color w:val="000000"/>
        </w:rPr>
        <w:t>NZS 4334:2012 Appendix A - Platform lifts and low-speed lifts.</w:t>
      </w:r>
    </w:p>
    <w:p w14:paraId="26A50D64" w14:textId="77777777" w:rsidR="007A5CCF" w:rsidRDefault="007A5CCF" w:rsidP="00DE5AAF">
      <w:pPr>
        <w:pStyle w:val="ListParagraph"/>
        <w:numPr>
          <w:ilvl w:val="0"/>
          <w:numId w:val="71"/>
        </w:numPr>
        <w:autoSpaceDE w:val="0"/>
        <w:autoSpaceDN w:val="0"/>
        <w:adjustRightInd w:val="0"/>
        <w:rPr>
          <w:rFonts w:ascii="Arial" w:hAnsi="Arial" w:cs="Arial"/>
          <w:color w:val="000000"/>
        </w:rPr>
      </w:pPr>
      <w:r w:rsidRPr="00727BED">
        <w:rPr>
          <w:rFonts w:ascii="Arial" w:hAnsi="Arial" w:cs="Arial"/>
          <w:color w:val="000000"/>
        </w:rPr>
        <w:t xml:space="preserve">Compliance schedule handbook 2007 as amended 14 Feb 2014 (refer pages </w:t>
      </w:r>
      <w:r>
        <w:rPr>
          <w:rFonts w:ascii="Arial" w:hAnsi="Arial" w:cs="Arial"/>
          <w:color w:val="000000"/>
        </w:rPr>
        <w:t>33</w:t>
      </w:r>
      <w:r w:rsidR="00FB5C77">
        <w:rPr>
          <w:rFonts w:ascii="Arial" w:hAnsi="Arial" w:cs="Arial"/>
          <w:color w:val="000000"/>
        </w:rPr>
        <w:t>-35</w:t>
      </w:r>
      <w:r w:rsidRPr="00727BED">
        <w:rPr>
          <w:rFonts w:ascii="Arial" w:hAnsi="Arial" w:cs="Arial"/>
          <w:color w:val="000000"/>
        </w:rPr>
        <w:t>)</w:t>
      </w:r>
      <w:r w:rsidR="00744BE0">
        <w:rPr>
          <w:rFonts w:ascii="Arial" w:hAnsi="Arial" w:cs="Arial"/>
          <w:color w:val="000000"/>
        </w:rPr>
        <w:t>.</w:t>
      </w:r>
    </w:p>
    <w:p w14:paraId="24FF8D12" w14:textId="30E7021E" w:rsidR="00744BE0" w:rsidRPr="005C36D8" w:rsidRDefault="00D73582" w:rsidP="00DE5AAF">
      <w:pPr>
        <w:pStyle w:val="ListParagraph"/>
        <w:numPr>
          <w:ilvl w:val="0"/>
          <w:numId w:val="71"/>
        </w:numPr>
        <w:autoSpaceDE w:val="0"/>
        <w:autoSpaceDN w:val="0"/>
        <w:adjustRightInd w:val="0"/>
        <w:rPr>
          <w:rFonts w:ascii="Arial" w:hAnsi="Arial" w:cs="Arial"/>
          <w:color w:val="000000"/>
        </w:rPr>
      </w:pPr>
      <w:r w:rsidRPr="00D73582">
        <w:rPr>
          <w:rFonts w:ascii="Arial" w:hAnsi="Arial" w:cs="Arial"/>
          <w:color w:val="000000"/>
        </w:rPr>
        <w:lastRenderedPageBreak/>
        <w:t>Other - please specify</w:t>
      </w:r>
    </w:p>
    <w:p w14:paraId="7AD3B9E9" w14:textId="77777777" w:rsidR="00DA3781" w:rsidRPr="005C36D8" w:rsidRDefault="00DA3781" w:rsidP="00DA3781">
      <w:pPr>
        <w:autoSpaceDE w:val="0"/>
        <w:autoSpaceDN w:val="0"/>
        <w:adjustRightInd w:val="0"/>
        <w:spacing w:line="240" w:lineRule="auto"/>
        <w:rPr>
          <w:rFonts w:cs="Arial"/>
          <w:b/>
          <w:color w:val="000000"/>
        </w:rPr>
      </w:pPr>
    </w:p>
    <w:p w14:paraId="27901FB3"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5F1CD9D6" w14:textId="77777777" w:rsidR="00DA3781" w:rsidRDefault="00DA3781" w:rsidP="00DA3781">
      <w:pPr>
        <w:autoSpaceDE w:val="0"/>
        <w:autoSpaceDN w:val="0"/>
        <w:adjustRightInd w:val="0"/>
        <w:spacing w:line="240" w:lineRule="auto"/>
        <w:rPr>
          <w:rFonts w:cs="Arial"/>
          <w:color w:val="000000"/>
        </w:rPr>
      </w:pPr>
      <w:r w:rsidRPr="00933365">
        <w:rPr>
          <w:rFonts w:cs="Arial"/>
          <w:lang w:val="en-US"/>
        </w:rPr>
        <w:t xml:space="preserve">Planned preventative maintenance and responsive maintenance </w:t>
      </w:r>
      <w:r w:rsidR="00607661">
        <w:rPr>
          <w:rFonts w:cs="Arial"/>
          <w:lang w:val="en-US"/>
        </w:rPr>
        <w:t>to</w:t>
      </w:r>
      <w:r w:rsidRPr="00933365">
        <w:rPr>
          <w:rFonts w:cs="Arial"/>
          <w:lang w:val="en-US"/>
        </w:rPr>
        <w:t xml:space="preserve"> be carried out in accordance with the nominated performance and inspection standard or document, and to ensure safe and suitable use.</w:t>
      </w:r>
    </w:p>
    <w:p w14:paraId="70DDCF57" w14:textId="77777777" w:rsidR="00DA3781" w:rsidRDefault="00DA3781" w:rsidP="00DA3781">
      <w:pPr>
        <w:autoSpaceDE w:val="0"/>
        <w:autoSpaceDN w:val="0"/>
        <w:adjustRightInd w:val="0"/>
        <w:spacing w:line="240" w:lineRule="auto"/>
        <w:rPr>
          <w:rFonts w:cs="Arial"/>
          <w:color w:val="000000"/>
        </w:rPr>
      </w:pPr>
    </w:p>
    <w:p w14:paraId="08682C54"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r w:rsidR="00E325FD" w:rsidRPr="00E325FD">
        <w:rPr>
          <w:rFonts w:eastAsia="Times New Roman" w:cs="Arial"/>
          <w:b/>
          <w:bCs/>
          <w:color w:val="A6A6A6" w:themeColor="background1" w:themeShade="A6"/>
          <w:sz w:val="16"/>
          <w:szCs w:val="16"/>
          <w:lang w:val="en-US" w:eastAsia="en-AU"/>
        </w:rPr>
        <w:t xml:space="preserve"> </w:t>
      </w:r>
      <w:r w:rsidR="00E325FD" w:rsidRPr="00050FBC">
        <w:rPr>
          <w:rFonts w:eastAsia="Times New Roman" w:cs="Arial"/>
          <w:b/>
          <w:bCs/>
          <w:color w:val="A6A6A6" w:themeColor="background1" w:themeShade="A6"/>
          <w:sz w:val="16"/>
          <w:szCs w:val="16"/>
          <w:lang w:val="en-US" w:eastAsia="en-AU"/>
        </w:rPr>
        <w:t>(</w:t>
      </w:r>
      <w:r w:rsidR="00E325FD" w:rsidRPr="00050FBC">
        <w:rPr>
          <w:rFonts w:cs="Arial"/>
          <w:color w:val="A6A6A6" w:themeColor="background1" w:themeShade="A6"/>
          <w:sz w:val="16"/>
          <w:szCs w:val="16"/>
        </w:rPr>
        <w:t xml:space="preserve">Please </w:t>
      </w:r>
      <w:r w:rsidR="00E325FD" w:rsidRPr="00050FBC">
        <w:rPr>
          <w:rFonts w:cs="Arial"/>
          <w:b/>
          <w:color w:val="A6A6A6" w:themeColor="background1" w:themeShade="A6"/>
          <w:sz w:val="16"/>
          <w:szCs w:val="16"/>
          <w:u w:val="single"/>
        </w:rPr>
        <w:t>cross out/delete</w:t>
      </w:r>
      <w:r w:rsidR="00E325FD" w:rsidRPr="00050FBC">
        <w:rPr>
          <w:rFonts w:cs="Arial"/>
          <w:color w:val="A6A6A6" w:themeColor="background1" w:themeShade="A6"/>
          <w:sz w:val="16"/>
          <w:szCs w:val="16"/>
        </w:rPr>
        <w:t xml:space="preserve"> all systems/options not required in the Compliance Schedule).</w:t>
      </w:r>
    </w:p>
    <w:p w14:paraId="1F793F66" w14:textId="324838B3" w:rsidR="00DA3781" w:rsidRDefault="00F117CA" w:rsidP="00DE5AAF">
      <w:pPr>
        <w:pStyle w:val="ListParagraph"/>
        <w:numPr>
          <w:ilvl w:val="0"/>
          <w:numId w:val="76"/>
        </w:numPr>
        <w:autoSpaceDE w:val="0"/>
        <w:autoSpaceDN w:val="0"/>
        <w:adjustRightInd w:val="0"/>
        <w:rPr>
          <w:rFonts w:ascii="Arial" w:hAnsi="Arial" w:cs="Arial"/>
          <w:color w:val="000000"/>
        </w:rPr>
      </w:pPr>
      <w:r>
        <w:rPr>
          <w:rFonts w:ascii="Arial" w:hAnsi="Arial" w:cs="Arial"/>
          <w:color w:val="000000"/>
        </w:rPr>
        <w:t xml:space="preserve">NZS 4334:2012 </w:t>
      </w:r>
      <w:r w:rsidR="00D73582">
        <w:rPr>
          <w:rFonts w:ascii="Arial" w:hAnsi="Arial" w:cs="Arial"/>
          <w:color w:val="000000"/>
        </w:rPr>
        <w:t xml:space="preserve">Appendix A </w:t>
      </w:r>
      <w:r>
        <w:rPr>
          <w:rFonts w:ascii="Arial" w:hAnsi="Arial" w:cs="Arial"/>
          <w:color w:val="000000"/>
        </w:rPr>
        <w:t>Platform lifts and low-speed lifts</w:t>
      </w:r>
    </w:p>
    <w:p w14:paraId="5B06A0ED" w14:textId="22EE61D0" w:rsidR="007A5CCF" w:rsidRDefault="007A5CCF" w:rsidP="00DE5AAF">
      <w:pPr>
        <w:pStyle w:val="ListParagraph"/>
        <w:numPr>
          <w:ilvl w:val="0"/>
          <w:numId w:val="76"/>
        </w:numPr>
        <w:autoSpaceDE w:val="0"/>
        <w:autoSpaceDN w:val="0"/>
        <w:adjustRightInd w:val="0"/>
        <w:rPr>
          <w:rFonts w:ascii="Arial" w:hAnsi="Arial" w:cs="Arial"/>
          <w:color w:val="000000"/>
        </w:rPr>
      </w:pPr>
      <w:r w:rsidRPr="00727BED">
        <w:rPr>
          <w:rFonts w:ascii="Arial" w:hAnsi="Arial" w:cs="Arial"/>
          <w:color w:val="000000"/>
        </w:rPr>
        <w:t xml:space="preserve">Compliance schedule handbook 2007 as amended 14 Feb 2014 (refer pages </w:t>
      </w:r>
      <w:r>
        <w:rPr>
          <w:rFonts w:ascii="Arial" w:hAnsi="Arial" w:cs="Arial"/>
          <w:color w:val="000000"/>
        </w:rPr>
        <w:t>33</w:t>
      </w:r>
      <w:r w:rsidR="00FB5C77">
        <w:rPr>
          <w:rFonts w:ascii="Arial" w:hAnsi="Arial" w:cs="Arial"/>
          <w:color w:val="000000"/>
        </w:rPr>
        <w:t>-35</w:t>
      </w:r>
      <w:r w:rsidRPr="00727BED">
        <w:rPr>
          <w:rFonts w:ascii="Arial" w:hAnsi="Arial" w:cs="Arial"/>
          <w:color w:val="000000"/>
        </w:rPr>
        <w:t>)</w:t>
      </w:r>
    </w:p>
    <w:p w14:paraId="47E51189" w14:textId="6C21E01C" w:rsidR="00A04AB2" w:rsidRPr="005C36D8" w:rsidRDefault="00D73582" w:rsidP="00A04AB2">
      <w:pPr>
        <w:pStyle w:val="ListParagraph"/>
        <w:numPr>
          <w:ilvl w:val="0"/>
          <w:numId w:val="76"/>
        </w:numPr>
        <w:autoSpaceDE w:val="0"/>
        <w:autoSpaceDN w:val="0"/>
        <w:adjustRightInd w:val="0"/>
        <w:rPr>
          <w:rFonts w:ascii="Arial" w:hAnsi="Arial" w:cs="Arial"/>
          <w:color w:val="000000"/>
        </w:rPr>
      </w:pPr>
      <w:r w:rsidRPr="00D73582">
        <w:rPr>
          <w:rFonts w:ascii="Arial" w:hAnsi="Arial" w:cs="Arial"/>
          <w:color w:val="000000"/>
        </w:rPr>
        <w:t>Other - please specify</w:t>
      </w:r>
    </w:p>
    <w:p w14:paraId="2E2B22DC" w14:textId="77777777" w:rsidR="00A04AB2" w:rsidRPr="00A04AB2" w:rsidRDefault="00A04AB2" w:rsidP="00A04AB2">
      <w:pPr>
        <w:autoSpaceDE w:val="0"/>
        <w:autoSpaceDN w:val="0"/>
        <w:adjustRightInd w:val="0"/>
        <w:ind w:left="360"/>
        <w:rPr>
          <w:rFonts w:cs="Arial"/>
          <w:color w:val="000000"/>
        </w:rPr>
      </w:pPr>
    </w:p>
    <w:p w14:paraId="285877B8" w14:textId="77777777" w:rsidR="00DA3781" w:rsidRPr="005C36D8" w:rsidRDefault="00DA3781" w:rsidP="00DA3781">
      <w:pPr>
        <w:autoSpaceDE w:val="0"/>
        <w:autoSpaceDN w:val="0"/>
        <w:adjustRightInd w:val="0"/>
        <w:spacing w:line="240" w:lineRule="auto"/>
        <w:rPr>
          <w:rFonts w:cs="Arial"/>
          <w:b/>
          <w:bCs/>
          <w:color w:val="000000"/>
        </w:rPr>
      </w:pPr>
    </w:p>
    <w:p w14:paraId="64F59C97"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3D854963"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3D5D3075" w14:textId="77777777" w:rsidR="00DA3781" w:rsidRPr="005C36D8" w:rsidRDefault="00DA3781" w:rsidP="00DA3781">
      <w:pPr>
        <w:autoSpaceDE w:val="0"/>
        <w:autoSpaceDN w:val="0"/>
        <w:adjustRightInd w:val="0"/>
        <w:spacing w:line="240" w:lineRule="auto"/>
        <w:rPr>
          <w:rFonts w:cs="Arial"/>
          <w:color w:val="000000"/>
        </w:rPr>
      </w:pPr>
    </w:p>
    <w:p w14:paraId="3B18DC02"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r w:rsidR="00085DE6">
        <w:rPr>
          <w:rFonts w:cs="Arial"/>
          <w:b/>
          <w:color w:val="000000"/>
        </w:rPr>
        <w:t xml:space="preserve"> </w:t>
      </w:r>
      <w:r w:rsidR="00085DE6" w:rsidRPr="00050FBC">
        <w:rPr>
          <w:rFonts w:eastAsia="Times New Roman" w:cs="Arial"/>
          <w:b/>
          <w:bCs/>
          <w:color w:val="A6A6A6" w:themeColor="background1" w:themeShade="A6"/>
          <w:sz w:val="16"/>
          <w:szCs w:val="16"/>
          <w:lang w:val="en-US" w:eastAsia="en-AU"/>
        </w:rPr>
        <w:t>(</w:t>
      </w:r>
      <w:r w:rsidR="00085DE6" w:rsidRPr="00050FBC">
        <w:rPr>
          <w:rFonts w:cs="Arial"/>
          <w:color w:val="A6A6A6" w:themeColor="background1" w:themeShade="A6"/>
          <w:sz w:val="16"/>
          <w:szCs w:val="16"/>
        </w:rPr>
        <w:t xml:space="preserve">Please </w:t>
      </w:r>
      <w:r w:rsidR="00085DE6" w:rsidRPr="00050FBC">
        <w:rPr>
          <w:rFonts w:cs="Arial"/>
          <w:b/>
          <w:color w:val="A6A6A6" w:themeColor="background1" w:themeShade="A6"/>
          <w:sz w:val="16"/>
          <w:szCs w:val="16"/>
          <w:u w:val="single"/>
        </w:rPr>
        <w:t>cross out/delete</w:t>
      </w:r>
      <w:r w:rsidR="00085DE6" w:rsidRPr="00050FBC">
        <w:rPr>
          <w:rFonts w:cs="Arial"/>
          <w:color w:val="A6A6A6" w:themeColor="background1" w:themeShade="A6"/>
          <w:sz w:val="16"/>
          <w:szCs w:val="16"/>
        </w:rPr>
        <w:t xml:space="preserve"> all systems/options not required in the Compliance Schedule).</w:t>
      </w:r>
    </w:p>
    <w:p w14:paraId="43BD1AF5" w14:textId="77777777" w:rsidR="00085DE6" w:rsidRDefault="00085DE6" w:rsidP="00085DE6">
      <w:pPr>
        <w:pStyle w:val="ListParagraph"/>
        <w:numPr>
          <w:ilvl w:val="0"/>
          <w:numId w:val="24"/>
        </w:numPr>
        <w:autoSpaceDE w:val="0"/>
        <w:autoSpaceDN w:val="0"/>
        <w:adjustRightInd w:val="0"/>
        <w:rPr>
          <w:rFonts w:ascii="Arial" w:hAnsi="Arial" w:cs="Arial"/>
          <w:color w:val="000000"/>
        </w:rPr>
      </w:pPr>
      <w:r>
        <w:rPr>
          <w:rFonts w:ascii="Arial" w:hAnsi="Arial" w:cs="Arial"/>
          <w:color w:val="000000"/>
        </w:rPr>
        <w:t xml:space="preserve">Monthly </w:t>
      </w:r>
      <w:r w:rsidRPr="005C36D8">
        <w:rPr>
          <w:rFonts w:ascii="Arial" w:hAnsi="Arial" w:cs="Arial"/>
          <w:color w:val="000000"/>
        </w:rPr>
        <w:t>inspection by an independent qualified person</w:t>
      </w:r>
      <w:r>
        <w:rPr>
          <w:rFonts w:ascii="Arial" w:hAnsi="Arial" w:cs="Arial"/>
          <w:color w:val="000000"/>
        </w:rPr>
        <w:t>.</w:t>
      </w:r>
    </w:p>
    <w:p w14:paraId="48C007DD" w14:textId="4CA2A191" w:rsidR="00DA3781" w:rsidRDefault="00085DE6" w:rsidP="00085DE6">
      <w:pPr>
        <w:pStyle w:val="ListParagraph"/>
        <w:numPr>
          <w:ilvl w:val="0"/>
          <w:numId w:val="24"/>
        </w:numPr>
        <w:autoSpaceDE w:val="0"/>
        <w:autoSpaceDN w:val="0"/>
        <w:adjustRightInd w:val="0"/>
        <w:rPr>
          <w:rFonts w:ascii="Arial" w:hAnsi="Arial" w:cs="Arial"/>
          <w:color w:val="000000"/>
        </w:rPr>
      </w:pPr>
      <w:r w:rsidRPr="005C36D8">
        <w:rPr>
          <w:rFonts w:ascii="Arial" w:hAnsi="Arial" w:cs="Arial"/>
          <w:color w:val="000000"/>
        </w:rPr>
        <w:t>Annual inspection by an independent qualified person</w:t>
      </w:r>
      <w:r>
        <w:rPr>
          <w:rFonts w:ascii="Arial" w:hAnsi="Arial" w:cs="Arial"/>
          <w:color w:val="000000"/>
        </w:rPr>
        <w:t>.</w:t>
      </w:r>
    </w:p>
    <w:p w14:paraId="161D0CDF" w14:textId="12002BC8" w:rsidR="00FB3549" w:rsidRPr="00935AD2" w:rsidRDefault="00FB3549" w:rsidP="00085DE6">
      <w:pPr>
        <w:pStyle w:val="ListParagraph"/>
        <w:numPr>
          <w:ilvl w:val="0"/>
          <w:numId w:val="24"/>
        </w:numPr>
        <w:autoSpaceDE w:val="0"/>
        <w:autoSpaceDN w:val="0"/>
        <w:adjustRightInd w:val="0"/>
        <w:rPr>
          <w:rFonts w:ascii="Arial" w:hAnsi="Arial" w:cs="Arial"/>
          <w:color w:val="000000"/>
        </w:rPr>
      </w:pPr>
      <w:r>
        <w:rPr>
          <w:rFonts w:ascii="Arial" w:hAnsi="Arial" w:cs="Arial"/>
          <w:color w:val="000000"/>
        </w:rPr>
        <w:t xml:space="preserve">Other – please specify </w:t>
      </w:r>
    </w:p>
    <w:p w14:paraId="09FA817B"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6A45F724" w14:textId="77777777" w:rsidR="00DA3781" w:rsidRPr="001F2282" w:rsidRDefault="00DA3781" w:rsidP="00DA3781">
      <w:pPr>
        <w:autoSpaceDE w:val="0"/>
        <w:autoSpaceDN w:val="0"/>
        <w:adjustRightInd w:val="0"/>
        <w:spacing w:line="240" w:lineRule="auto"/>
        <w:rPr>
          <w:rFonts w:cs="Arial"/>
          <w:color w:val="000000"/>
        </w:rPr>
      </w:pPr>
    </w:p>
    <w:p w14:paraId="19270768" w14:textId="77777777" w:rsidR="00DA3781" w:rsidRPr="00FE1B5D" w:rsidRDefault="00DA3781" w:rsidP="00DA3781">
      <w:pPr>
        <w:autoSpaceDE w:val="0"/>
        <w:autoSpaceDN w:val="0"/>
        <w:adjustRightInd w:val="0"/>
        <w:spacing w:line="240" w:lineRule="auto"/>
        <w:rPr>
          <w:rFonts w:cs="Arial"/>
          <w:bCs/>
          <w:color w:val="FF0000"/>
        </w:rPr>
      </w:pPr>
      <w:r w:rsidRPr="00FE1B5D">
        <w:rPr>
          <w:rFonts w:cs="Arial"/>
          <w:bCs/>
          <w:color w:val="FF0000"/>
        </w:rPr>
        <w:t>SS8</w:t>
      </w:r>
      <w:r>
        <w:rPr>
          <w:rFonts w:cs="Arial"/>
          <w:bCs/>
          <w:color w:val="FF0000"/>
        </w:rPr>
        <w:t>/3</w:t>
      </w:r>
      <w:r w:rsidRPr="00FE1B5D">
        <w:rPr>
          <w:rFonts w:cs="Arial"/>
          <w:bCs/>
          <w:color w:val="FF0000"/>
        </w:rPr>
        <w:t xml:space="preserve"> – Escalators</w:t>
      </w:r>
      <w:r>
        <w:rPr>
          <w:rFonts w:cs="Arial"/>
          <w:bCs/>
          <w:color w:val="FF0000"/>
        </w:rPr>
        <w:t xml:space="preserve"> and moving walks</w:t>
      </w:r>
    </w:p>
    <w:p w14:paraId="0953E6C5" w14:textId="77777777" w:rsidR="00DA3781" w:rsidRPr="005C36D8" w:rsidRDefault="00DA3781" w:rsidP="00DA3781">
      <w:pPr>
        <w:autoSpaceDE w:val="0"/>
        <w:autoSpaceDN w:val="0"/>
        <w:adjustRightInd w:val="0"/>
        <w:spacing w:line="240" w:lineRule="auto"/>
        <w:rPr>
          <w:rFonts w:cs="Arial"/>
          <w:i/>
          <w:iCs/>
          <w:color w:val="000000"/>
        </w:rPr>
      </w:pPr>
    </w:p>
    <w:p w14:paraId="72C8B9B4"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5D269C" w:rsidRPr="005D269C">
        <w:rPr>
          <w:rFonts w:eastAsia="Times New Roman" w:cs="Arial"/>
          <w:b/>
          <w:bCs/>
          <w:color w:val="A6A6A6" w:themeColor="background1" w:themeShade="A6"/>
          <w:sz w:val="16"/>
          <w:szCs w:val="16"/>
          <w:lang w:val="en-US" w:eastAsia="en-AU"/>
        </w:rPr>
        <w:t xml:space="preserve"> </w:t>
      </w:r>
      <w:r w:rsidR="005D269C" w:rsidRPr="00050FBC">
        <w:rPr>
          <w:rFonts w:eastAsia="Times New Roman" w:cs="Arial"/>
          <w:b/>
          <w:bCs/>
          <w:color w:val="A6A6A6" w:themeColor="background1" w:themeShade="A6"/>
          <w:sz w:val="16"/>
          <w:szCs w:val="16"/>
          <w:lang w:val="en-US" w:eastAsia="en-AU"/>
        </w:rPr>
        <w:t>(</w:t>
      </w:r>
      <w:r w:rsidR="005D269C" w:rsidRPr="00050FBC">
        <w:rPr>
          <w:rFonts w:cs="Arial"/>
          <w:color w:val="A6A6A6" w:themeColor="background1" w:themeShade="A6"/>
          <w:sz w:val="16"/>
          <w:szCs w:val="16"/>
        </w:rPr>
        <w:t xml:space="preserve">Please </w:t>
      </w:r>
      <w:r w:rsidR="005D269C" w:rsidRPr="00050FBC">
        <w:rPr>
          <w:rFonts w:cs="Arial"/>
          <w:b/>
          <w:color w:val="A6A6A6" w:themeColor="background1" w:themeShade="A6"/>
          <w:sz w:val="16"/>
          <w:szCs w:val="16"/>
          <w:u w:val="single"/>
        </w:rPr>
        <w:t>cross out/delete</w:t>
      </w:r>
      <w:r w:rsidR="005D269C" w:rsidRPr="00050FBC">
        <w:rPr>
          <w:rFonts w:cs="Arial"/>
          <w:color w:val="A6A6A6" w:themeColor="background1" w:themeShade="A6"/>
          <w:sz w:val="16"/>
          <w:szCs w:val="16"/>
        </w:rPr>
        <w:t xml:space="preserve"> all systems/options not required in the Compliance Schedule).</w:t>
      </w:r>
    </w:p>
    <w:p w14:paraId="198919B1" w14:textId="77777777" w:rsidR="00DA3781" w:rsidRPr="00571363" w:rsidRDefault="00DA3781" w:rsidP="00DE5AAF">
      <w:pPr>
        <w:pStyle w:val="ListParagraph"/>
        <w:numPr>
          <w:ilvl w:val="0"/>
          <w:numId w:val="72"/>
        </w:numPr>
        <w:autoSpaceDE w:val="0"/>
        <w:autoSpaceDN w:val="0"/>
        <w:adjustRightInd w:val="0"/>
        <w:rPr>
          <w:rFonts w:ascii="Arial" w:hAnsi="Arial" w:cs="Arial"/>
          <w:color w:val="000000"/>
        </w:rPr>
      </w:pPr>
      <w:r w:rsidRPr="00571363">
        <w:rPr>
          <w:rFonts w:ascii="Arial" w:hAnsi="Arial" w:cs="Arial"/>
          <w:color w:val="000000"/>
        </w:rPr>
        <w:t>Escalator</w:t>
      </w:r>
    </w:p>
    <w:p w14:paraId="3BAB52F9" w14:textId="77777777" w:rsidR="00DA3781" w:rsidRPr="00571363" w:rsidRDefault="00DA3781" w:rsidP="00DE5AAF">
      <w:pPr>
        <w:pStyle w:val="ListParagraph"/>
        <w:numPr>
          <w:ilvl w:val="0"/>
          <w:numId w:val="72"/>
        </w:numPr>
        <w:autoSpaceDE w:val="0"/>
        <w:autoSpaceDN w:val="0"/>
        <w:adjustRightInd w:val="0"/>
        <w:rPr>
          <w:rFonts w:ascii="Arial" w:hAnsi="Arial" w:cs="Arial"/>
          <w:color w:val="000000"/>
        </w:rPr>
      </w:pPr>
      <w:r w:rsidRPr="00571363">
        <w:rPr>
          <w:rFonts w:ascii="Arial" w:hAnsi="Arial" w:cs="Arial"/>
          <w:color w:val="000000"/>
        </w:rPr>
        <w:t>Moving horizontal walkway</w:t>
      </w:r>
    </w:p>
    <w:p w14:paraId="369AF2B9" w14:textId="77777777" w:rsidR="00721E9D" w:rsidRDefault="00721E9D" w:rsidP="00721E9D">
      <w:pPr>
        <w:autoSpaceDE w:val="0"/>
        <w:autoSpaceDN w:val="0"/>
        <w:adjustRightInd w:val="0"/>
        <w:rPr>
          <w:rFonts w:cs="Arial"/>
          <w:b/>
          <w:color w:val="000000"/>
        </w:rPr>
      </w:pPr>
    </w:p>
    <w:p w14:paraId="715E7BFF"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50C7C8D7" w14:textId="77777777" w:rsidR="00721E9D" w:rsidRDefault="00721E9D" w:rsidP="00721E9D">
      <w:pPr>
        <w:autoSpaceDE w:val="0"/>
        <w:autoSpaceDN w:val="0"/>
        <w:adjustRightInd w:val="0"/>
        <w:rPr>
          <w:rFonts w:cs="Arial"/>
          <w:color w:val="000000"/>
        </w:rPr>
      </w:pPr>
    </w:p>
    <w:p w14:paraId="1B70CCD4"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516EA9FF" w14:textId="77777777" w:rsidR="00DA3781" w:rsidRPr="005C36D8" w:rsidRDefault="00DA3781" w:rsidP="00DA3781">
      <w:pPr>
        <w:autoSpaceDE w:val="0"/>
        <w:autoSpaceDN w:val="0"/>
        <w:adjustRightInd w:val="0"/>
        <w:spacing w:line="240" w:lineRule="auto"/>
        <w:rPr>
          <w:rFonts w:cs="Arial"/>
          <w:bCs/>
          <w:color w:val="000000"/>
        </w:rPr>
      </w:pPr>
    </w:p>
    <w:p w14:paraId="1D7C7255"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5D269C" w:rsidRPr="005D269C">
        <w:rPr>
          <w:rFonts w:eastAsia="Times New Roman" w:cs="Arial"/>
          <w:b/>
          <w:bCs/>
          <w:color w:val="A6A6A6" w:themeColor="background1" w:themeShade="A6"/>
          <w:sz w:val="16"/>
          <w:szCs w:val="16"/>
          <w:lang w:val="en-US" w:eastAsia="en-AU"/>
        </w:rPr>
        <w:t xml:space="preserve"> </w:t>
      </w:r>
      <w:r w:rsidR="005D269C" w:rsidRPr="00050FBC">
        <w:rPr>
          <w:rFonts w:eastAsia="Times New Roman" w:cs="Arial"/>
          <w:b/>
          <w:bCs/>
          <w:color w:val="A6A6A6" w:themeColor="background1" w:themeShade="A6"/>
          <w:sz w:val="16"/>
          <w:szCs w:val="16"/>
          <w:lang w:val="en-US" w:eastAsia="en-AU"/>
        </w:rPr>
        <w:t>(</w:t>
      </w:r>
      <w:r w:rsidR="005D269C" w:rsidRPr="00050FBC">
        <w:rPr>
          <w:rFonts w:cs="Arial"/>
          <w:color w:val="A6A6A6" w:themeColor="background1" w:themeShade="A6"/>
          <w:sz w:val="16"/>
          <w:szCs w:val="16"/>
        </w:rPr>
        <w:t xml:space="preserve">Please </w:t>
      </w:r>
      <w:r w:rsidR="005D269C" w:rsidRPr="00050FBC">
        <w:rPr>
          <w:rFonts w:cs="Arial"/>
          <w:b/>
          <w:color w:val="A6A6A6" w:themeColor="background1" w:themeShade="A6"/>
          <w:sz w:val="16"/>
          <w:szCs w:val="16"/>
          <w:u w:val="single"/>
        </w:rPr>
        <w:t>cross out/delete</w:t>
      </w:r>
      <w:r w:rsidR="005D269C" w:rsidRPr="00050FBC">
        <w:rPr>
          <w:rFonts w:cs="Arial"/>
          <w:color w:val="A6A6A6" w:themeColor="background1" w:themeShade="A6"/>
          <w:sz w:val="16"/>
          <w:szCs w:val="16"/>
        </w:rPr>
        <w:t xml:space="preserve"> all systems/options not required in the Compliance Schedule).</w:t>
      </w:r>
    </w:p>
    <w:p w14:paraId="4A3AE06C" w14:textId="77777777" w:rsidR="00DE4865" w:rsidRPr="005C36D8" w:rsidRDefault="00DE4865" w:rsidP="00DE4865">
      <w:pPr>
        <w:pStyle w:val="ListParagraph"/>
        <w:numPr>
          <w:ilvl w:val="0"/>
          <w:numId w:val="25"/>
        </w:numPr>
        <w:autoSpaceDE w:val="0"/>
        <w:autoSpaceDN w:val="0"/>
        <w:adjustRightInd w:val="0"/>
        <w:rPr>
          <w:rFonts w:ascii="Arial" w:hAnsi="Arial" w:cs="Arial"/>
          <w:color w:val="000000"/>
        </w:rPr>
      </w:pPr>
      <w:r w:rsidRPr="005C36D8">
        <w:rPr>
          <w:rFonts w:ascii="Arial" w:hAnsi="Arial" w:cs="Arial"/>
          <w:color w:val="000000"/>
        </w:rPr>
        <w:t>Throughout the building</w:t>
      </w:r>
    </w:p>
    <w:p w14:paraId="4FC07C41" w14:textId="77777777" w:rsidR="00DE4865" w:rsidRDefault="00DE4865" w:rsidP="00DE4865">
      <w:pPr>
        <w:pStyle w:val="ListParagraph"/>
        <w:numPr>
          <w:ilvl w:val="0"/>
          <w:numId w:val="25"/>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266BAE78" w14:textId="77777777" w:rsidR="00DE4865" w:rsidRPr="00571363" w:rsidRDefault="00DE4865" w:rsidP="00DE4865">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Other – please specify</w:t>
      </w:r>
    </w:p>
    <w:p w14:paraId="0C10F7CE" w14:textId="77777777" w:rsidR="00DA3781" w:rsidRPr="005C36D8" w:rsidRDefault="00DA3781" w:rsidP="00DA3781">
      <w:pPr>
        <w:autoSpaceDE w:val="0"/>
        <w:autoSpaceDN w:val="0"/>
        <w:adjustRightInd w:val="0"/>
        <w:spacing w:line="240" w:lineRule="auto"/>
        <w:rPr>
          <w:rFonts w:cs="Arial"/>
          <w:bCs/>
          <w:color w:val="000000"/>
        </w:rPr>
      </w:pPr>
    </w:p>
    <w:p w14:paraId="01FF54E2"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5D269C" w:rsidRPr="005D269C">
        <w:rPr>
          <w:rFonts w:eastAsia="Times New Roman" w:cs="Arial"/>
          <w:b/>
          <w:bCs/>
          <w:color w:val="A6A6A6" w:themeColor="background1" w:themeShade="A6"/>
          <w:sz w:val="16"/>
          <w:szCs w:val="16"/>
          <w:lang w:val="en-US" w:eastAsia="en-AU"/>
        </w:rPr>
        <w:t xml:space="preserve"> </w:t>
      </w:r>
      <w:r w:rsidR="005D269C" w:rsidRPr="00050FBC">
        <w:rPr>
          <w:rFonts w:eastAsia="Times New Roman" w:cs="Arial"/>
          <w:b/>
          <w:bCs/>
          <w:color w:val="A6A6A6" w:themeColor="background1" w:themeShade="A6"/>
          <w:sz w:val="16"/>
          <w:szCs w:val="16"/>
          <w:lang w:val="en-US" w:eastAsia="en-AU"/>
        </w:rPr>
        <w:t>(</w:t>
      </w:r>
      <w:r w:rsidR="005D269C" w:rsidRPr="00050FBC">
        <w:rPr>
          <w:rFonts w:cs="Arial"/>
          <w:color w:val="A6A6A6" w:themeColor="background1" w:themeShade="A6"/>
          <w:sz w:val="16"/>
          <w:szCs w:val="16"/>
        </w:rPr>
        <w:t xml:space="preserve">Please </w:t>
      </w:r>
      <w:r w:rsidR="005D269C" w:rsidRPr="00050FBC">
        <w:rPr>
          <w:rFonts w:cs="Arial"/>
          <w:b/>
          <w:color w:val="A6A6A6" w:themeColor="background1" w:themeShade="A6"/>
          <w:sz w:val="16"/>
          <w:szCs w:val="16"/>
          <w:u w:val="single"/>
        </w:rPr>
        <w:t>cross out/delete</w:t>
      </w:r>
      <w:r w:rsidR="005D269C" w:rsidRPr="00050FBC">
        <w:rPr>
          <w:rFonts w:cs="Arial"/>
          <w:color w:val="A6A6A6" w:themeColor="background1" w:themeShade="A6"/>
          <w:sz w:val="16"/>
          <w:szCs w:val="16"/>
        </w:rPr>
        <w:t xml:space="preserve"> all systems/options not required in the Compliance Schedule).</w:t>
      </w:r>
    </w:p>
    <w:p w14:paraId="4E689696" w14:textId="2E179F3E" w:rsidR="00FA2B58" w:rsidRDefault="00FA2B58" w:rsidP="00DE5AAF">
      <w:pPr>
        <w:numPr>
          <w:ilvl w:val="0"/>
          <w:numId w:val="117"/>
        </w:numPr>
        <w:autoSpaceDE w:val="0"/>
        <w:autoSpaceDN w:val="0"/>
        <w:adjustRightInd w:val="0"/>
        <w:spacing w:line="240" w:lineRule="auto"/>
        <w:contextualSpacing/>
        <w:rPr>
          <w:rFonts w:eastAsia="Times New Roman" w:cs="Arial"/>
          <w:color w:val="000000"/>
          <w:szCs w:val="20"/>
          <w:lang w:val="en-US" w:eastAsia="en-AU"/>
        </w:rPr>
      </w:pPr>
      <w:bookmarkStart w:id="7" w:name="_Hlk128047215"/>
      <w:r>
        <w:rPr>
          <w:rFonts w:eastAsia="Times New Roman" w:cs="Arial"/>
          <w:color w:val="000000"/>
          <w:szCs w:val="20"/>
          <w:lang w:val="en-US" w:eastAsia="en-AU"/>
        </w:rPr>
        <w:t xml:space="preserve">BS EN 115-2017 Safety of escalators and moving walks, </w:t>
      </w:r>
      <w:proofErr w:type="gramStart"/>
      <w:r>
        <w:rPr>
          <w:rFonts w:eastAsia="Times New Roman" w:cs="Arial"/>
          <w:color w:val="000000"/>
          <w:szCs w:val="20"/>
          <w:lang w:val="en-US" w:eastAsia="en-AU"/>
        </w:rPr>
        <w:t>Construction</w:t>
      </w:r>
      <w:proofErr w:type="gramEnd"/>
      <w:r>
        <w:rPr>
          <w:rFonts w:eastAsia="Times New Roman" w:cs="Arial"/>
          <w:color w:val="000000"/>
          <w:szCs w:val="20"/>
          <w:lang w:val="en-US" w:eastAsia="en-AU"/>
        </w:rPr>
        <w:t xml:space="preserve"> and installation</w:t>
      </w:r>
    </w:p>
    <w:bookmarkEnd w:id="7"/>
    <w:p w14:paraId="3B681AAC" w14:textId="0EC2489E" w:rsidR="005D269C" w:rsidRDefault="005D269C" w:rsidP="00DE5AAF">
      <w:pPr>
        <w:numPr>
          <w:ilvl w:val="0"/>
          <w:numId w:val="117"/>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EN 115</w:t>
      </w:r>
      <w:r w:rsidR="00D73582">
        <w:rPr>
          <w:rFonts w:eastAsia="Times New Roman" w:cs="Arial"/>
          <w:color w:val="000000"/>
          <w:szCs w:val="20"/>
          <w:lang w:val="en-US" w:eastAsia="en-AU"/>
        </w:rPr>
        <w:t>.1</w:t>
      </w:r>
      <w:r>
        <w:rPr>
          <w:rFonts w:eastAsia="Times New Roman" w:cs="Arial"/>
          <w:color w:val="000000"/>
          <w:szCs w:val="20"/>
          <w:lang w:val="en-US" w:eastAsia="en-AU"/>
        </w:rPr>
        <w:t>:2008 as modified by D2/AS3 Safety of escalators and moving walks.</w:t>
      </w:r>
    </w:p>
    <w:p w14:paraId="1A9BF9A6" w14:textId="5DCD19E3" w:rsidR="00DA3781" w:rsidRPr="005D269C" w:rsidRDefault="00D73582" w:rsidP="00DE5AAF">
      <w:pPr>
        <w:numPr>
          <w:ilvl w:val="0"/>
          <w:numId w:val="117"/>
        </w:numPr>
        <w:autoSpaceDE w:val="0"/>
        <w:autoSpaceDN w:val="0"/>
        <w:adjustRightInd w:val="0"/>
        <w:spacing w:line="240" w:lineRule="auto"/>
        <w:contextualSpacing/>
        <w:rPr>
          <w:rFonts w:eastAsia="Times New Roman" w:cs="Arial"/>
          <w:color w:val="000000"/>
          <w:szCs w:val="20"/>
          <w:lang w:val="en-US" w:eastAsia="en-AU"/>
        </w:rPr>
      </w:pPr>
      <w:r w:rsidRPr="00D73582">
        <w:rPr>
          <w:rFonts w:cs="Arial"/>
          <w:color w:val="000000"/>
          <w:szCs w:val="20"/>
          <w:lang w:eastAsia="en-AU"/>
        </w:rPr>
        <w:t>Other - please specify</w:t>
      </w:r>
    </w:p>
    <w:p w14:paraId="6CC50D93" w14:textId="77777777" w:rsidR="00C12803" w:rsidRDefault="00C12803" w:rsidP="00DA3781">
      <w:pPr>
        <w:autoSpaceDE w:val="0"/>
        <w:autoSpaceDN w:val="0"/>
        <w:adjustRightInd w:val="0"/>
        <w:spacing w:line="240" w:lineRule="auto"/>
        <w:rPr>
          <w:rFonts w:cs="Arial"/>
          <w:b/>
          <w:color w:val="000000"/>
        </w:rPr>
      </w:pPr>
    </w:p>
    <w:p w14:paraId="5EA6AA0D"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3AD6930F" w14:textId="77777777" w:rsidR="00DA3781" w:rsidRPr="00FE1B5D" w:rsidRDefault="00DA3781" w:rsidP="00DA3781">
      <w:pPr>
        <w:tabs>
          <w:tab w:val="left" w:pos="720"/>
          <w:tab w:val="left" w:pos="1260"/>
        </w:tabs>
        <w:spacing w:line="240" w:lineRule="auto"/>
        <w:ind w:left="720" w:hanging="720"/>
        <w:rPr>
          <w:rFonts w:cs="Arial"/>
          <w:lang w:val="en-US"/>
        </w:rPr>
      </w:pPr>
      <w:r w:rsidRPr="00FE1B5D">
        <w:rPr>
          <w:rFonts w:cs="Arial"/>
          <w:lang w:val="en-US"/>
        </w:rPr>
        <w:t>Escalators and moving walks require regular inspection and testing to ensure they operate as required by the</w:t>
      </w:r>
    </w:p>
    <w:p w14:paraId="54D47439" w14:textId="77777777" w:rsidR="00DA3781" w:rsidRDefault="00DA3781" w:rsidP="00DA3781">
      <w:pPr>
        <w:pStyle w:val="Default"/>
        <w:rPr>
          <w:rFonts w:eastAsiaTheme="minorHAnsi"/>
          <w:color w:val="auto"/>
          <w:sz w:val="20"/>
          <w:szCs w:val="22"/>
          <w:lang w:eastAsia="en-US"/>
        </w:rPr>
      </w:pPr>
      <w:r w:rsidRPr="00FE1B5D">
        <w:rPr>
          <w:rFonts w:eastAsiaTheme="minorHAnsi"/>
          <w:color w:val="auto"/>
          <w:sz w:val="20"/>
          <w:szCs w:val="22"/>
          <w:lang w:eastAsia="en-US"/>
        </w:rPr>
        <w:t xml:space="preserve">performance standard. </w:t>
      </w:r>
    </w:p>
    <w:p w14:paraId="757B9D60" w14:textId="77777777" w:rsidR="005D269C" w:rsidRDefault="005D269C" w:rsidP="00DA3781">
      <w:pPr>
        <w:pStyle w:val="Default"/>
        <w:rPr>
          <w:rFonts w:eastAsiaTheme="minorHAnsi"/>
          <w:color w:val="auto"/>
          <w:sz w:val="20"/>
          <w:szCs w:val="22"/>
          <w:lang w:eastAsia="en-US"/>
        </w:rPr>
      </w:pPr>
    </w:p>
    <w:p w14:paraId="22515095" w14:textId="77777777" w:rsidR="005D269C" w:rsidRDefault="005D269C" w:rsidP="00DA3781">
      <w:pPr>
        <w:pStyle w:val="Default"/>
        <w:rPr>
          <w:rFonts w:eastAsiaTheme="minorHAnsi"/>
          <w:color w:val="auto"/>
          <w:sz w:val="20"/>
          <w:szCs w:val="22"/>
          <w:lang w:eastAsia="en-US"/>
        </w:rPr>
      </w:pPr>
      <w:r>
        <w:rPr>
          <w:rFonts w:eastAsiaTheme="minorHAnsi"/>
          <w:color w:val="auto"/>
          <w:sz w:val="20"/>
          <w:szCs w:val="22"/>
          <w:lang w:eastAsia="en-US"/>
        </w:rPr>
        <w:t xml:space="preserve">In accordance with: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248D1C67" w14:textId="5C9235C8" w:rsidR="005D269C" w:rsidRDefault="005D269C" w:rsidP="00DE5AAF">
      <w:pPr>
        <w:numPr>
          <w:ilvl w:val="0"/>
          <w:numId w:val="167"/>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EN 115</w:t>
      </w:r>
      <w:r w:rsidR="00D73582">
        <w:rPr>
          <w:rFonts w:eastAsia="Times New Roman" w:cs="Arial"/>
          <w:color w:val="000000"/>
          <w:szCs w:val="20"/>
          <w:lang w:val="en-US" w:eastAsia="en-AU"/>
        </w:rPr>
        <w:t>.1</w:t>
      </w:r>
      <w:r>
        <w:rPr>
          <w:rFonts w:eastAsia="Times New Roman" w:cs="Arial"/>
          <w:color w:val="000000"/>
          <w:szCs w:val="20"/>
          <w:lang w:val="en-US" w:eastAsia="en-AU"/>
        </w:rPr>
        <w:t>:20</w:t>
      </w:r>
      <w:r w:rsidR="00D73582">
        <w:rPr>
          <w:rFonts w:eastAsia="Times New Roman" w:cs="Arial"/>
          <w:color w:val="000000"/>
          <w:szCs w:val="20"/>
          <w:lang w:val="en-US" w:eastAsia="en-AU"/>
        </w:rPr>
        <w:t>08</w:t>
      </w:r>
      <w:r>
        <w:rPr>
          <w:rFonts w:eastAsia="Times New Roman" w:cs="Arial"/>
          <w:color w:val="000000"/>
          <w:szCs w:val="20"/>
          <w:lang w:val="en-US" w:eastAsia="en-AU"/>
        </w:rPr>
        <w:t xml:space="preserve"> Clause 7.</w:t>
      </w:r>
      <w:r w:rsidR="00D73582">
        <w:rPr>
          <w:rFonts w:eastAsia="Times New Roman" w:cs="Arial"/>
          <w:color w:val="000000"/>
          <w:szCs w:val="20"/>
          <w:lang w:val="en-US" w:eastAsia="en-AU"/>
        </w:rPr>
        <w:t>4</w:t>
      </w:r>
      <w:r>
        <w:rPr>
          <w:rFonts w:eastAsia="Times New Roman" w:cs="Arial"/>
          <w:color w:val="000000"/>
          <w:szCs w:val="20"/>
          <w:lang w:val="en-US" w:eastAsia="en-AU"/>
        </w:rPr>
        <w:t xml:space="preserve"> Safety of escalators and moving walks.</w:t>
      </w:r>
    </w:p>
    <w:p w14:paraId="54875EB4" w14:textId="77777777" w:rsidR="005D269C" w:rsidRPr="00680FE9" w:rsidRDefault="005D269C" w:rsidP="00DE5AAF">
      <w:pPr>
        <w:numPr>
          <w:ilvl w:val="0"/>
          <w:numId w:val="167"/>
        </w:numPr>
        <w:autoSpaceDE w:val="0"/>
        <w:autoSpaceDN w:val="0"/>
        <w:adjustRightInd w:val="0"/>
        <w:spacing w:line="240" w:lineRule="auto"/>
        <w:contextualSpacing/>
        <w:rPr>
          <w:rFonts w:eastAsia="Times New Roman" w:cs="Arial"/>
          <w:color w:val="000000"/>
          <w:szCs w:val="20"/>
          <w:lang w:val="en-US" w:eastAsia="en-AU"/>
        </w:rPr>
      </w:pPr>
      <w:r w:rsidRPr="00727BED">
        <w:rPr>
          <w:rFonts w:cs="Arial"/>
          <w:color w:val="000000"/>
        </w:rPr>
        <w:t xml:space="preserve">Compliance schedule handbook 2007 as amended 14 Feb 2014 (refer pages </w:t>
      </w:r>
      <w:r>
        <w:rPr>
          <w:rFonts w:cs="Arial"/>
          <w:color w:val="000000"/>
        </w:rPr>
        <w:t>36-37</w:t>
      </w:r>
      <w:r w:rsidRPr="00727BED">
        <w:rPr>
          <w:rFonts w:cs="Arial"/>
          <w:color w:val="000000"/>
        </w:rPr>
        <w:t>)</w:t>
      </w:r>
    </w:p>
    <w:p w14:paraId="6848FD93" w14:textId="42188D6F" w:rsidR="005D269C" w:rsidRPr="00680FE9" w:rsidRDefault="00D73582" w:rsidP="00DE5AAF">
      <w:pPr>
        <w:numPr>
          <w:ilvl w:val="0"/>
          <w:numId w:val="167"/>
        </w:numPr>
        <w:autoSpaceDE w:val="0"/>
        <w:autoSpaceDN w:val="0"/>
        <w:adjustRightInd w:val="0"/>
        <w:spacing w:line="240" w:lineRule="auto"/>
        <w:contextualSpacing/>
        <w:rPr>
          <w:rFonts w:eastAsia="Times New Roman" w:cs="Arial"/>
          <w:color w:val="000000"/>
          <w:szCs w:val="20"/>
          <w:lang w:val="en-US" w:eastAsia="en-AU"/>
        </w:rPr>
      </w:pPr>
      <w:r w:rsidRPr="00D73582">
        <w:rPr>
          <w:rFonts w:cs="Arial"/>
          <w:color w:val="000000"/>
          <w:szCs w:val="20"/>
          <w:lang w:eastAsia="en-AU"/>
        </w:rPr>
        <w:t>Other - please specify</w:t>
      </w:r>
    </w:p>
    <w:p w14:paraId="5334D69B" w14:textId="77777777" w:rsidR="00DA3781" w:rsidRPr="00FE1B5D" w:rsidRDefault="00DA3781" w:rsidP="00DA3781">
      <w:pPr>
        <w:tabs>
          <w:tab w:val="left" w:pos="720"/>
          <w:tab w:val="left" w:pos="1260"/>
        </w:tabs>
        <w:spacing w:line="240" w:lineRule="auto"/>
        <w:ind w:left="720" w:hanging="720"/>
        <w:jc w:val="both"/>
        <w:rPr>
          <w:rFonts w:cs="Arial"/>
          <w:lang w:val="en-US"/>
        </w:rPr>
      </w:pPr>
    </w:p>
    <w:p w14:paraId="2D19C8DC"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513B5D83" w14:textId="77777777" w:rsidR="005D269C" w:rsidRDefault="00DA3781" w:rsidP="00DA3781">
      <w:pPr>
        <w:pStyle w:val="Default"/>
        <w:rPr>
          <w:rFonts w:eastAsiaTheme="minorHAnsi"/>
          <w:sz w:val="20"/>
          <w:szCs w:val="22"/>
          <w:lang w:val="en-NZ" w:eastAsia="en-US"/>
        </w:rPr>
      </w:pPr>
      <w:r w:rsidRPr="00FE1B5D">
        <w:rPr>
          <w:rFonts w:eastAsiaTheme="minorHAnsi"/>
          <w:sz w:val="20"/>
          <w:szCs w:val="22"/>
          <w:lang w:val="en-NZ" w:eastAsia="en-US"/>
        </w:rPr>
        <w:t xml:space="preserve">Planned preventative maintenance and responsive maintenance </w:t>
      </w:r>
      <w:r w:rsidR="005D269C">
        <w:rPr>
          <w:rFonts w:eastAsiaTheme="minorHAnsi"/>
          <w:sz w:val="20"/>
          <w:szCs w:val="22"/>
          <w:lang w:val="en-NZ" w:eastAsia="en-US"/>
        </w:rPr>
        <w:t>should</w:t>
      </w:r>
      <w:r w:rsidRPr="00FE1B5D">
        <w:rPr>
          <w:rFonts w:eastAsiaTheme="minorHAnsi"/>
          <w:sz w:val="20"/>
          <w:szCs w:val="22"/>
          <w:lang w:val="en-NZ" w:eastAsia="en-US"/>
        </w:rPr>
        <w:t xml:space="preserve"> be carried out in accordance with the nominated performance and inspection standard or document, and t</w:t>
      </w:r>
      <w:r w:rsidR="005D269C">
        <w:rPr>
          <w:rFonts w:eastAsiaTheme="minorHAnsi"/>
          <w:sz w:val="20"/>
          <w:szCs w:val="22"/>
          <w:lang w:val="en-NZ" w:eastAsia="en-US"/>
        </w:rPr>
        <w:t>o ensure safe and suitable use.</w:t>
      </w:r>
    </w:p>
    <w:p w14:paraId="6D7F5044" w14:textId="77777777" w:rsidR="00DA3781" w:rsidRDefault="00DA3781" w:rsidP="00DA3781">
      <w:pPr>
        <w:pStyle w:val="Default"/>
        <w:rPr>
          <w:rFonts w:eastAsiaTheme="minorHAnsi"/>
          <w:sz w:val="20"/>
          <w:szCs w:val="22"/>
          <w:lang w:val="en-NZ" w:eastAsia="en-US"/>
        </w:rPr>
      </w:pPr>
    </w:p>
    <w:p w14:paraId="48372D33" w14:textId="77777777" w:rsidR="005D269C" w:rsidRDefault="005D269C" w:rsidP="00DA3781">
      <w:pPr>
        <w:pStyle w:val="Default"/>
        <w:rPr>
          <w:rFonts w:eastAsiaTheme="minorHAnsi"/>
          <w:sz w:val="20"/>
          <w:szCs w:val="22"/>
          <w:lang w:val="en-NZ" w:eastAsia="en-US"/>
        </w:rPr>
      </w:pPr>
      <w:r>
        <w:rPr>
          <w:rFonts w:eastAsiaTheme="minorHAnsi"/>
          <w:sz w:val="20"/>
          <w:szCs w:val="22"/>
          <w:lang w:val="en-NZ" w:eastAsia="en-US"/>
        </w:rPr>
        <w:t>In accordance with:</w:t>
      </w:r>
      <w:r w:rsidRPr="005D269C">
        <w:rPr>
          <w:b/>
          <w:bCs/>
          <w:color w:val="A6A6A6" w:themeColor="background1" w:themeShade="A6"/>
          <w:sz w:val="16"/>
          <w:szCs w:val="16"/>
          <w:lang w:eastAsia="en-AU"/>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07CDD7F8" w14:textId="2D5992B0" w:rsidR="005D269C" w:rsidRDefault="005D269C" w:rsidP="00DE5AAF">
      <w:pPr>
        <w:numPr>
          <w:ilvl w:val="0"/>
          <w:numId w:val="168"/>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EN 115</w:t>
      </w:r>
      <w:r w:rsidR="00D73582">
        <w:rPr>
          <w:rFonts w:eastAsia="Times New Roman" w:cs="Arial"/>
          <w:color w:val="000000"/>
          <w:szCs w:val="20"/>
          <w:lang w:val="en-US" w:eastAsia="en-AU"/>
        </w:rPr>
        <w:t>.1</w:t>
      </w:r>
      <w:r>
        <w:rPr>
          <w:rFonts w:eastAsia="Times New Roman" w:cs="Arial"/>
          <w:color w:val="000000"/>
          <w:szCs w:val="20"/>
          <w:lang w:val="en-US" w:eastAsia="en-AU"/>
        </w:rPr>
        <w:t>:2010 Clause 7.</w:t>
      </w:r>
      <w:r w:rsidR="00D73582">
        <w:rPr>
          <w:rFonts w:eastAsia="Times New Roman" w:cs="Arial"/>
          <w:color w:val="000000"/>
          <w:szCs w:val="20"/>
          <w:lang w:val="en-US" w:eastAsia="en-AU"/>
        </w:rPr>
        <w:t>4</w:t>
      </w:r>
      <w:r>
        <w:rPr>
          <w:rFonts w:eastAsia="Times New Roman" w:cs="Arial"/>
          <w:color w:val="000000"/>
          <w:szCs w:val="20"/>
          <w:lang w:val="en-US" w:eastAsia="en-AU"/>
        </w:rPr>
        <w:t xml:space="preserve"> Safety of escalators and moving walks.</w:t>
      </w:r>
    </w:p>
    <w:p w14:paraId="7EE301C8" w14:textId="77777777" w:rsidR="005D269C" w:rsidRPr="005D269C" w:rsidRDefault="005D269C" w:rsidP="00DE5AAF">
      <w:pPr>
        <w:numPr>
          <w:ilvl w:val="0"/>
          <w:numId w:val="168"/>
        </w:numPr>
        <w:autoSpaceDE w:val="0"/>
        <w:autoSpaceDN w:val="0"/>
        <w:adjustRightInd w:val="0"/>
        <w:spacing w:line="240" w:lineRule="auto"/>
        <w:contextualSpacing/>
        <w:rPr>
          <w:rFonts w:eastAsia="Times New Roman" w:cs="Arial"/>
          <w:color w:val="000000"/>
          <w:szCs w:val="20"/>
          <w:lang w:val="en-US" w:eastAsia="en-AU"/>
        </w:rPr>
      </w:pPr>
      <w:r w:rsidRPr="00727BED">
        <w:rPr>
          <w:rFonts w:cs="Arial"/>
          <w:color w:val="000000"/>
        </w:rPr>
        <w:t xml:space="preserve">Compliance schedule handbook 2007 as amended 14 Feb 2014 (refer pages </w:t>
      </w:r>
      <w:r>
        <w:rPr>
          <w:rFonts w:cs="Arial"/>
          <w:color w:val="000000"/>
        </w:rPr>
        <w:t>36-37</w:t>
      </w:r>
      <w:r w:rsidRPr="00727BED">
        <w:rPr>
          <w:rFonts w:cs="Arial"/>
          <w:color w:val="000000"/>
        </w:rPr>
        <w:t>)</w:t>
      </w:r>
      <w:r>
        <w:rPr>
          <w:rFonts w:cs="Arial"/>
          <w:color w:val="000000"/>
        </w:rPr>
        <w:t>.</w:t>
      </w:r>
    </w:p>
    <w:p w14:paraId="65C85ACD" w14:textId="000512F9" w:rsidR="005D269C" w:rsidRPr="005D269C" w:rsidRDefault="00D73582" w:rsidP="00DE5AAF">
      <w:pPr>
        <w:numPr>
          <w:ilvl w:val="0"/>
          <w:numId w:val="168"/>
        </w:numPr>
        <w:autoSpaceDE w:val="0"/>
        <w:autoSpaceDN w:val="0"/>
        <w:adjustRightInd w:val="0"/>
        <w:spacing w:line="240" w:lineRule="auto"/>
        <w:contextualSpacing/>
        <w:rPr>
          <w:rFonts w:eastAsia="Times New Roman" w:cs="Arial"/>
          <w:color w:val="000000"/>
          <w:szCs w:val="20"/>
          <w:lang w:val="en-US" w:eastAsia="en-AU"/>
        </w:rPr>
      </w:pPr>
      <w:r w:rsidRPr="00D73582">
        <w:rPr>
          <w:rFonts w:cs="Arial"/>
          <w:color w:val="000000"/>
          <w:szCs w:val="20"/>
          <w:lang w:eastAsia="en-AU"/>
        </w:rPr>
        <w:t>Other - please specify</w:t>
      </w:r>
    </w:p>
    <w:p w14:paraId="52506222" w14:textId="77777777" w:rsidR="005D269C" w:rsidRPr="00FE1B5D" w:rsidRDefault="005D269C" w:rsidP="00DA3781">
      <w:pPr>
        <w:pStyle w:val="Default"/>
        <w:rPr>
          <w:rFonts w:eastAsiaTheme="minorHAnsi"/>
          <w:sz w:val="20"/>
          <w:szCs w:val="22"/>
          <w:lang w:val="en-NZ" w:eastAsia="en-US"/>
        </w:rPr>
      </w:pPr>
    </w:p>
    <w:p w14:paraId="70D18F43"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3271E02C"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55B1C1F0" w14:textId="77777777" w:rsidR="00DA3781" w:rsidRPr="005C36D8" w:rsidRDefault="00DA3781" w:rsidP="00DA3781">
      <w:pPr>
        <w:autoSpaceDE w:val="0"/>
        <w:autoSpaceDN w:val="0"/>
        <w:adjustRightInd w:val="0"/>
        <w:spacing w:line="240" w:lineRule="auto"/>
        <w:rPr>
          <w:rFonts w:cs="Arial"/>
          <w:color w:val="000000"/>
        </w:rPr>
      </w:pPr>
    </w:p>
    <w:p w14:paraId="1F69F8BE" w14:textId="77777777" w:rsidR="00DA3781" w:rsidRPr="00C54D06" w:rsidRDefault="00DA3781" w:rsidP="00DA3781">
      <w:pPr>
        <w:autoSpaceDE w:val="0"/>
        <w:autoSpaceDN w:val="0"/>
        <w:adjustRightInd w:val="0"/>
        <w:spacing w:line="240" w:lineRule="auto"/>
        <w:rPr>
          <w:rFonts w:cs="Arial"/>
          <w:b/>
          <w:color w:val="000000"/>
        </w:rPr>
      </w:pPr>
      <w:r>
        <w:rPr>
          <w:rFonts w:cs="Arial"/>
          <w:b/>
          <w:color w:val="000000"/>
        </w:rPr>
        <w:t>Responsibilities:</w:t>
      </w:r>
      <w:r w:rsidR="00085DE6">
        <w:rPr>
          <w:rFonts w:cs="Arial"/>
          <w:b/>
          <w:color w:val="000000"/>
        </w:rPr>
        <w:t xml:space="preserve"> </w:t>
      </w:r>
    </w:p>
    <w:p w14:paraId="3F7861B9" w14:textId="3E53EDC8" w:rsidR="00085DE6" w:rsidRDefault="00085DE6" w:rsidP="00085DE6">
      <w:pPr>
        <w:pStyle w:val="ListParagraph"/>
        <w:numPr>
          <w:ilvl w:val="0"/>
          <w:numId w:val="52"/>
        </w:numPr>
        <w:autoSpaceDE w:val="0"/>
        <w:autoSpaceDN w:val="0"/>
        <w:adjustRightInd w:val="0"/>
        <w:rPr>
          <w:rFonts w:ascii="Arial" w:hAnsi="Arial" w:cs="Arial"/>
          <w:color w:val="000000"/>
        </w:rPr>
      </w:pPr>
      <w:r>
        <w:rPr>
          <w:rFonts w:ascii="Arial" w:hAnsi="Arial" w:cs="Arial"/>
          <w:color w:val="000000"/>
        </w:rPr>
        <w:t xml:space="preserve">Monthly and annual </w:t>
      </w:r>
      <w:r w:rsidRPr="005C36D8">
        <w:rPr>
          <w:rFonts w:ascii="Arial" w:hAnsi="Arial" w:cs="Arial"/>
          <w:color w:val="000000"/>
        </w:rPr>
        <w:t>inspection by an independent qualified person</w:t>
      </w:r>
      <w:r>
        <w:rPr>
          <w:rFonts w:ascii="Arial" w:hAnsi="Arial" w:cs="Arial"/>
          <w:color w:val="000000"/>
        </w:rPr>
        <w:t>.</w:t>
      </w:r>
    </w:p>
    <w:p w14:paraId="34D5E5CD" w14:textId="4BF32C0F" w:rsidR="00FB3549" w:rsidRDefault="00FB3549" w:rsidP="00085DE6">
      <w:pPr>
        <w:pStyle w:val="ListParagraph"/>
        <w:numPr>
          <w:ilvl w:val="0"/>
          <w:numId w:val="52"/>
        </w:numPr>
        <w:autoSpaceDE w:val="0"/>
        <w:autoSpaceDN w:val="0"/>
        <w:adjustRightInd w:val="0"/>
        <w:rPr>
          <w:rFonts w:ascii="Arial" w:hAnsi="Arial" w:cs="Arial"/>
          <w:color w:val="000000"/>
        </w:rPr>
      </w:pPr>
      <w:r>
        <w:rPr>
          <w:rFonts w:ascii="Arial" w:hAnsi="Arial" w:cs="Arial"/>
          <w:color w:val="000000"/>
        </w:rPr>
        <w:t>Other – please specify</w:t>
      </w:r>
    </w:p>
    <w:p w14:paraId="0849C1BD"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04CCC12F" w14:textId="77777777" w:rsidR="00DA3781" w:rsidRPr="001F2282" w:rsidRDefault="00DA3781" w:rsidP="00DA3781">
      <w:pPr>
        <w:autoSpaceDE w:val="0"/>
        <w:autoSpaceDN w:val="0"/>
        <w:adjustRightInd w:val="0"/>
        <w:spacing w:line="240" w:lineRule="auto"/>
        <w:rPr>
          <w:rFonts w:cs="Arial"/>
          <w:color w:val="000000"/>
        </w:rPr>
      </w:pPr>
    </w:p>
    <w:p w14:paraId="3E1BD51B" w14:textId="77777777" w:rsidR="00DA3781" w:rsidRPr="005C36D8" w:rsidRDefault="00DA3781" w:rsidP="00DA3781">
      <w:pPr>
        <w:autoSpaceDE w:val="0"/>
        <w:autoSpaceDN w:val="0"/>
        <w:adjustRightInd w:val="0"/>
        <w:spacing w:line="240" w:lineRule="auto"/>
        <w:jc w:val="center"/>
        <w:rPr>
          <w:rFonts w:cs="Arial"/>
          <w:b/>
          <w:bCs/>
          <w:color w:val="FF0000"/>
        </w:rPr>
      </w:pPr>
      <w:r w:rsidRPr="005C36D8">
        <w:rPr>
          <w:rFonts w:cs="Arial"/>
          <w:b/>
          <w:bCs/>
          <w:color w:val="FF0000"/>
        </w:rPr>
        <w:t>SS9 – MECHANICAL VENTILATION OR AIR CONDITIONING SYSTEMS</w:t>
      </w:r>
    </w:p>
    <w:p w14:paraId="4CCB4D04" w14:textId="77777777" w:rsidR="00DA3781" w:rsidRPr="005C36D8" w:rsidRDefault="00DA3781" w:rsidP="00DA3781">
      <w:pPr>
        <w:autoSpaceDE w:val="0"/>
        <w:autoSpaceDN w:val="0"/>
        <w:adjustRightInd w:val="0"/>
        <w:spacing w:line="240" w:lineRule="auto"/>
        <w:rPr>
          <w:rFonts w:cs="Arial"/>
          <w:i/>
          <w:iCs/>
          <w:color w:val="000000"/>
        </w:rPr>
      </w:pPr>
    </w:p>
    <w:p w14:paraId="2E5674FC"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p>
    <w:p w14:paraId="45D2BBEB" w14:textId="77777777" w:rsidR="00DA3781" w:rsidRPr="00460A46" w:rsidRDefault="00DA3781" w:rsidP="00DE5AAF">
      <w:pPr>
        <w:pStyle w:val="ListParagraph"/>
        <w:numPr>
          <w:ilvl w:val="0"/>
          <w:numId w:val="73"/>
        </w:numPr>
        <w:tabs>
          <w:tab w:val="left" w:pos="720"/>
          <w:tab w:val="left" w:pos="1260"/>
        </w:tabs>
        <w:jc w:val="both"/>
        <w:rPr>
          <w:rFonts w:ascii="Arial" w:hAnsi="Arial" w:cs="Arial"/>
          <w:color w:val="000000"/>
        </w:rPr>
      </w:pPr>
      <w:r w:rsidRPr="00460A46">
        <w:rPr>
          <w:rFonts w:ascii="Arial" w:hAnsi="Arial" w:cs="Arial"/>
          <w:color w:val="000000"/>
        </w:rPr>
        <w:t>Mechanical Ventilation system</w:t>
      </w:r>
    </w:p>
    <w:p w14:paraId="407FEE14" w14:textId="77777777" w:rsidR="00DA3781" w:rsidRPr="00460A46" w:rsidRDefault="00DA3781" w:rsidP="00DE5AAF">
      <w:pPr>
        <w:pStyle w:val="ListParagraph"/>
        <w:numPr>
          <w:ilvl w:val="0"/>
          <w:numId w:val="73"/>
        </w:numPr>
        <w:tabs>
          <w:tab w:val="left" w:pos="720"/>
          <w:tab w:val="left" w:pos="1260"/>
        </w:tabs>
        <w:jc w:val="both"/>
        <w:rPr>
          <w:rFonts w:ascii="Arial" w:hAnsi="Arial" w:cs="Arial"/>
          <w:color w:val="000000"/>
        </w:rPr>
      </w:pPr>
      <w:r w:rsidRPr="00460A46">
        <w:rPr>
          <w:rFonts w:ascii="Arial" w:hAnsi="Arial" w:cs="Arial"/>
          <w:color w:val="000000"/>
        </w:rPr>
        <w:t>Air conditioning system</w:t>
      </w:r>
    </w:p>
    <w:p w14:paraId="06DD4897" w14:textId="77777777" w:rsidR="00721E9D" w:rsidRDefault="00721E9D" w:rsidP="00721E9D">
      <w:pPr>
        <w:autoSpaceDE w:val="0"/>
        <w:autoSpaceDN w:val="0"/>
        <w:adjustRightInd w:val="0"/>
        <w:rPr>
          <w:rFonts w:cs="Arial"/>
          <w:b/>
          <w:color w:val="000000"/>
        </w:rPr>
      </w:pPr>
    </w:p>
    <w:p w14:paraId="72367BBB"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2F359B96" w14:textId="77777777" w:rsidR="00721E9D" w:rsidRDefault="00721E9D" w:rsidP="00721E9D">
      <w:pPr>
        <w:autoSpaceDE w:val="0"/>
        <w:autoSpaceDN w:val="0"/>
        <w:adjustRightInd w:val="0"/>
        <w:rPr>
          <w:rFonts w:cs="Arial"/>
          <w:color w:val="000000"/>
        </w:rPr>
      </w:pPr>
    </w:p>
    <w:p w14:paraId="369E9DA3"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7E124F60" w14:textId="77777777" w:rsidR="00DA3781" w:rsidRPr="005C36D8" w:rsidRDefault="00DA3781" w:rsidP="00DA3781">
      <w:pPr>
        <w:autoSpaceDE w:val="0"/>
        <w:autoSpaceDN w:val="0"/>
        <w:adjustRightInd w:val="0"/>
        <w:spacing w:line="240" w:lineRule="auto"/>
        <w:rPr>
          <w:rFonts w:cs="Arial"/>
          <w:bCs/>
          <w:color w:val="000000"/>
        </w:rPr>
      </w:pPr>
    </w:p>
    <w:p w14:paraId="1F7C1BED"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1166B7" w:rsidRPr="001166B7">
        <w:rPr>
          <w:b/>
          <w:bCs/>
          <w:color w:val="A6A6A6" w:themeColor="background1" w:themeShade="A6"/>
          <w:sz w:val="16"/>
          <w:szCs w:val="16"/>
          <w:lang w:eastAsia="en-AU"/>
        </w:rPr>
        <w:t xml:space="preserve"> </w:t>
      </w:r>
      <w:r w:rsidR="001166B7" w:rsidRPr="00050FBC">
        <w:rPr>
          <w:b/>
          <w:bCs/>
          <w:color w:val="A6A6A6" w:themeColor="background1" w:themeShade="A6"/>
          <w:sz w:val="16"/>
          <w:szCs w:val="16"/>
          <w:lang w:eastAsia="en-AU"/>
        </w:rPr>
        <w:t>(</w:t>
      </w:r>
      <w:r w:rsidR="001166B7" w:rsidRPr="00050FBC">
        <w:rPr>
          <w:color w:val="A6A6A6" w:themeColor="background1" w:themeShade="A6"/>
          <w:sz w:val="16"/>
          <w:szCs w:val="16"/>
        </w:rPr>
        <w:t xml:space="preserve">Please </w:t>
      </w:r>
      <w:r w:rsidR="001166B7" w:rsidRPr="00050FBC">
        <w:rPr>
          <w:b/>
          <w:color w:val="A6A6A6" w:themeColor="background1" w:themeShade="A6"/>
          <w:sz w:val="16"/>
          <w:szCs w:val="16"/>
          <w:u w:val="single"/>
        </w:rPr>
        <w:t>cross out/delete</w:t>
      </w:r>
      <w:r w:rsidR="001166B7" w:rsidRPr="00050FBC">
        <w:rPr>
          <w:color w:val="A6A6A6" w:themeColor="background1" w:themeShade="A6"/>
          <w:sz w:val="16"/>
          <w:szCs w:val="16"/>
        </w:rPr>
        <w:t xml:space="preserve"> all systems/options not required in the Compliance Schedule).</w:t>
      </w:r>
    </w:p>
    <w:p w14:paraId="774804EC" w14:textId="77777777" w:rsidR="00DE4865" w:rsidRPr="005C36D8" w:rsidRDefault="00DE4865" w:rsidP="00DE4865">
      <w:pPr>
        <w:pStyle w:val="ListParagraph"/>
        <w:numPr>
          <w:ilvl w:val="0"/>
          <w:numId w:val="26"/>
        </w:numPr>
        <w:autoSpaceDE w:val="0"/>
        <w:autoSpaceDN w:val="0"/>
        <w:adjustRightInd w:val="0"/>
        <w:rPr>
          <w:rFonts w:ascii="Arial" w:hAnsi="Arial" w:cs="Arial"/>
          <w:color w:val="000000"/>
        </w:rPr>
      </w:pPr>
      <w:r w:rsidRPr="005C36D8">
        <w:rPr>
          <w:rFonts w:ascii="Arial" w:hAnsi="Arial" w:cs="Arial"/>
          <w:color w:val="000000"/>
        </w:rPr>
        <w:t>Throughout the building</w:t>
      </w:r>
    </w:p>
    <w:p w14:paraId="20F1C9EC" w14:textId="77777777" w:rsidR="00DE4865" w:rsidRDefault="00DE4865" w:rsidP="00DE4865">
      <w:pPr>
        <w:pStyle w:val="ListParagraph"/>
        <w:numPr>
          <w:ilvl w:val="0"/>
          <w:numId w:val="26"/>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76DC23B2" w14:textId="77777777" w:rsidR="00DE4865" w:rsidRPr="0060052E" w:rsidRDefault="00DE4865" w:rsidP="00DE4865">
      <w:pPr>
        <w:pStyle w:val="ListParagraph"/>
        <w:numPr>
          <w:ilvl w:val="0"/>
          <w:numId w:val="26"/>
        </w:numPr>
        <w:autoSpaceDE w:val="0"/>
        <w:autoSpaceDN w:val="0"/>
        <w:adjustRightInd w:val="0"/>
        <w:rPr>
          <w:rFonts w:ascii="Arial" w:hAnsi="Arial" w:cs="Arial"/>
          <w:color w:val="000000"/>
        </w:rPr>
      </w:pPr>
      <w:r>
        <w:rPr>
          <w:rFonts w:ascii="Arial" w:hAnsi="Arial" w:cs="Arial"/>
          <w:color w:val="000000"/>
        </w:rPr>
        <w:t>Other – please specify</w:t>
      </w:r>
    </w:p>
    <w:p w14:paraId="76525002" w14:textId="77777777" w:rsidR="00DA3781" w:rsidRPr="005C36D8" w:rsidRDefault="00DA3781" w:rsidP="00DA3781">
      <w:pPr>
        <w:autoSpaceDE w:val="0"/>
        <w:autoSpaceDN w:val="0"/>
        <w:adjustRightInd w:val="0"/>
        <w:spacing w:line="240" w:lineRule="auto"/>
        <w:rPr>
          <w:rFonts w:cs="Arial"/>
          <w:bCs/>
          <w:color w:val="000000"/>
        </w:rPr>
      </w:pPr>
    </w:p>
    <w:p w14:paraId="4ED44FBE"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p>
    <w:p w14:paraId="4203FEF8" w14:textId="77777777" w:rsidR="00FC7989" w:rsidRPr="001166B7" w:rsidRDefault="001166B7" w:rsidP="001166B7">
      <w:pPr>
        <w:autoSpaceDE w:val="0"/>
        <w:autoSpaceDN w:val="0"/>
        <w:adjustRightInd w:val="0"/>
        <w:spacing w:line="240" w:lineRule="auto"/>
        <w:rPr>
          <w:rFonts w:cs="Arial"/>
          <w:b/>
          <w:bCs/>
          <w:color w:val="000000"/>
        </w:rPr>
      </w:pPr>
      <w:r w:rsidRPr="001166B7">
        <w:rPr>
          <w:rFonts w:cs="Arial"/>
          <w:bCs/>
          <w:color w:val="000000"/>
        </w:rPr>
        <w:t>In accordance with:</w:t>
      </w:r>
      <w:r w:rsidRPr="001166B7">
        <w:rPr>
          <w:b/>
          <w:bCs/>
          <w:color w:val="A6A6A6" w:themeColor="background1" w:themeShade="A6"/>
          <w:sz w:val="16"/>
          <w:szCs w:val="16"/>
          <w:lang w:eastAsia="en-AU"/>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7915AAB7" w14:textId="77777777" w:rsidR="00EC3990" w:rsidRPr="00EC3990" w:rsidRDefault="00EC3990" w:rsidP="00EC3990">
      <w:pPr>
        <w:pStyle w:val="ListParagraph"/>
        <w:numPr>
          <w:ilvl w:val="0"/>
          <w:numId w:val="27"/>
        </w:numPr>
        <w:autoSpaceDE w:val="0"/>
        <w:autoSpaceDN w:val="0"/>
        <w:adjustRightInd w:val="0"/>
        <w:rPr>
          <w:rFonts w:ascii="Arial" w:hAnsi="Arial" w:cs="Arial"/>
          <w:color w:val="000000"/>
        </w:rPr>
      </w:pPr>
      <w:r w:rsidRPr="000301E4">
        <w:rPr>
          <w:rFonts w:ascii="Arial" w:hAnsi="Arial" w:cs="Arial"/>
          <w:color w:val="000000"/>
        </w:rPr>
        <w:t>NZS 430</w:t>
      </w:r>
      <w:r>
        <w:rPr>
          <w:rFonts w:ascii="Arial" w:hAnsi="Arial" w:cs="Arial"/>
          <w:color w:val="000000"/>
        </w:rPr>
        <w:t>3</w:t>
      </w:r>
      <w:r w:rsidRPr="000301E4">
        <w:rPr>
          <w:rFonts w:ascii="Arial" w:hAnsi="Arial" w:cs="Arial"/>
          <w:color w:val="000000"/>
        </w:rPr>
        <w:t>:19</w:t>
      </w:r>
      <w:r>
        <w:rPr>
          <w:rFonts w:ascii="Arial" w:hAnsi="Arial" w:cs="Arial"/>
          <w:color w:val="000000"/>
        </w:rPr>
        <w:t>90</w:t>
      </w:r>
      <w:r w:rsidRPr="000301E4">
        <w:rPr>
          <w:rFonts w:ascii="Arial" w:hAnsi="Arial" w:cs="Arial"/>
          <w:color w:val="000000"/>
        </w:rPr>
        <w:t xml:space="preserve"> </w:t>
      </w:r>
      <w:r>
        <w:rPr>
          <w:rFonts w:ascii="Arial" w:hAnsi="Arial" w:cs="Arial"/>
          <w:color w:val="000000"/>
        </w:rPr>
        <w:t>–</w:t>
      </w:r>
      <w:r w:rsidRPr="000301E4">
        <w:rPr>
          <w:rFonts w:ascii="Arial" w:hAnsi="Arial" w:cs="Arial"/>
          <w:color w:val="000000"/>
        </w:rPr>
        <w:t xml:space="preserve"> </w:t>
      </w:r>
      <w:r>
        <w:rPr>
          <w:rFonts w:ascii="Arial" w:hAnsi="Arial" w:cs="Arial"/>
          <w:color w:val="000000"/>
        </w:rPr>
        <w:t xml:space="preserve">Ventilation for acceptable indoor air quality (Mechanical ventilation systems or extract </w:t>
      </w:r>
      <w:r w:rsidRPr="00EC3990">
        <w:rPr>
          <w:rFonts w:ascii="Arial" w:hAnsi="Arial" w:cs="Arial"/>
          <w:color w:val="000000"/>
        </w:rPr>
        <w:t>systems).</w:t>
      </w:r>
    </w:p>
    <w:p w14:paraId="0FF9576F" w14:textId="77777777" w:rsidR="00EC3990" w:rsidRPr="00EC3990" w:rsidRDefault="00EC3990" w:rsidP="00EC3990">
      <w:pPr>
        <w:pStyle w:val="ListParagraph"/>
        <w:numPr>
          <w:ilvl w:val="0"/>
          <w:numId w:val="27"/>
        </w:numPr>
        <w:autoSpaceDE w:val="0"/>
        <w:autoSpaceDN w:val="0"/>
        <w:adjustRightInd w:val="0"/>
        <w:rPr>
          <w:rFonts w:ascii="Arial" w:hAnsi="Arial" w:cs="Arial"/>
        </w:rPr>
      </w:pPr>
      <w:r w:rsidRPr="00EC3990">
        <w:rPr>
          <w:rFonts w:ascii="Arial" w:hAnsi="Arial" w:cs="Arial"/>
        </w:rPr>
        <w:t xml:space="preserve">AS/NZS 3666.1:2011 - </w:t>
      </w:r>
      <w:r w:rsidRPr="00EC3990">
        <w:rPr>
          <w:rFonts w:ascii="Arial" w:eastAsiaTheme="minorHAnsi" w:hAnsi="Arial" w:cs="Arial"/>
          <w:szCs w:val="22"/>
          <w:lang w:val="en-NZ" w:eastAsia="en-US"/>
        </w:rPr>
        <w:t xml:space="preserve">Air-handling and water systems of buildings </w:t>
      </w:r>
      <w:r w:rsidRPr="00EC3990">
        <w:rPr>
          <w:rFonts w:ascii="Arial" w:hAnsi="Arial" w:cs="Arial"/>
        </w:rPr>
        <w:t xml:space="preserve">(Design, </w:t>
      </w:r>
      <w:proofErr w:type="gramStart"/>
      <w:r w:rsidRPr="00EC3990">
        <w:rPr>
          <w:rFonts w:ascii="Arial" w:hAnsi="Arial" w:cs="Arial"/>
        </w:rPr>
        <w:t>installation</w:t>
      </w:r>
      <w:proofErr w:type="gramEnd"/>
      <w:r w:rsidRPr="00EC3990">
        <w:rPr>
          <w:rFonts w:ascii="Arial" w:hAnsi="Arial" w:cs="Arial"/>
        </w:rPr>
        <w:t xml:space="preserve"> and commissioning).</w:t>
      </w:r>
    </w:p>
    <w:p w14:paraId="6B9BEDCD" w14:textId="77777777" w:rsidR="00EC3990" w:rsidRPr="00EC3990" w:rsidRDefault="00EC3990" w:rsidP="00EC3990">
      <w:pPr>
        <w:pStyle w:val="ListParagraph"/>
        <w:numPr>
          <w:ilvl w:val="0"/>
          <w:numId w:val="27"/>
        </w:numPr>
        <w:autoSpaceDE w:val="0"/>
        <w:autoSpaceDN w:val="0"/>
        <w:adjustRightInd w:val="0"/>
        <w:rPr>
          <w:rFonts w:ascii="Arial" w:hAnsi="Arial" w:cs="Arial"/>
          <w:color w:val="000000"/>
        </w:rPr>
      </w:pPr>
      <w:r w:rsidRPr="00EC3990">
        <w:rPr>
          <w:rFonts w:ascii="Arial" w:hAnsi="Arial" w:cs="Arial"/>
          <w:color w:val="000000"/>
        </w:rPr>
        <w:t>AS/NZS 4114.1:2003 and AS/NZS4114.2:2003 – Spray-painting booths, designated spray-painting areas and paint mixing rooms (spray-painting booth).</w:t>
      </w:r>
    </w:p>
    <w:p w14:paraId="57FEBF51" w14:textId="77777777" w:rsidR="00EC3990" w:rsidRPr="00EC3990" w:rsidRDefault="00EC3990" w:rsidP="00EC3990">
      <w:pPr>
        <w:pStyle w:val="ListParagraph"/>
        <w:numPr>
          <w:ilvl w:val="0"/>
          <w:numId w:val="27"/>
        </w:numPr>
        <w:autoSpaceDE w:val="0"/>
        <w:autoSpaceDN w:val="0"/>
        <w:adjustRightInd w:val="0"/>
        <w:rPr>
          <w:rFonts w:ascii="Arial" w:hAnsi="Arial" w:cs="Arial"/>
          <w:color w:val="000000"/>
        </w:rPr>
      </w:pPr>
      <w:r w:rsidRPr="00EC3990">
        <w:rPr>
          <w:rFonts w:ascii="Arial" w:hAnsi="Arial" w:cs="Arial"/>
          <w:color w:val="000000"/>
        </w:rPr>
        <w:t>AS/NZS 4114:2020 – Spray-painting booths, designated spray-painting areas and paint mixing rooms (spray-painting booth).</w:t>
      </w:r>
    </w:p>
    <w:p w14:paraId="62FE6B5A" w14:textId="77777777" w:rsidR="00EC3990" w:rsidRPr="00EC3990" w:rsidRDefault="00EC3990" w:rsidP="00EC3990">
      <w:pPr>
        <w:pStyle w:val="ListParagraph"/>
        <w:numPr>
          <w:ilvl w:val="0"/>
          <w:numId w:val="27"/>
        </w:numPr>
        <w:autoSpaceDE w:val="0"/>
        <w:autoSpaceDN w:val="0"/>
        <w:adjustRightInd w:val="0"/>
        <w:rPr>
          <w:rFonts w:ascii="Arial" w:hAnsi="Arial" w:cs="Arial"/>
          <w:color w:val="000000"/>
        </w:rPr>
      </w:pPr>
      <w:r w:rsidRPr="00EC3990">
        <w:rPr>
          <w:rFonts w:ascii="Arial" w:hAnsi="Arial" w:cs="Arial"/>
          <w:color w:val="000000"/>
        </w:rPr>
        <w:t xml:space="preserve">AS/NZS 1668.1:1998 – The use of ventilation and air conditioning in buildings (Fire and Smoke control). </w:t>
      </w:r>
    </w:p>
    <w:p w14:paraId="55694F3C" w14:textId="77777777" w:rsidR="00EC3990" w:rsidRPr="00EC3990" w:rsidRDefault="00EC3990" w:rsidP="00EC3990">
      <w:pPr>
        <w:pStyle w:val="ListParagraph"/>
        <w:numPr>
          <w:ilvl w:val="0"/>
          <w:numId w:val="27"/>
        </w:numPr>
        <w:autoSpaceDE w:val="0"/>
        <w:autoSpaceDN w:val="0"/>
        <w:adjustRightInd w:val="0"/>
        <w:rPr>
          <w:rFonts w:ascii="Arial" w:hAnsi="Arial" w:cs="Arial"/>
        </w:rPr>
      </w:pPr>
      <w:r w:rsidRPr="00EC3990">
        <w:rPr>
          <w:rFonts w:ascii="Arial" w:hAnsi="Arial" w:cs="Arial"/>
        </w:rPr>
        <w:t xml:space="preserve">AS/NZS 1668.1:2015 – The use of ventilation and air conditioning in buildings (Fire and Smoke control). </w:t>
      </w:r>
    </w:p>
    <w:p w14:paraId="2A38C4D4" w14:textId="77777777" w:rsidR="00EC3990" w:rsidRPr="00EC3990" w:rsidRDefault="00EC3990" w:rsidP="00EC3990">
      <w:pPr>
        <w:pStyle w:val="ListParagraph"/>
        <w:numPr>
          <w:ilvl w:val="0"/>
          <w:numId w:val="27"/>
        </w:numPr>
        <w:autoSpaceDE w:val="0"/>
        <w:autoSpaceDN w:val="0"/>
        <w:adjustRightInd w:val="0"/>
        <w:rPr>
          <w:rFonts w:ascii="Arial" w:hAnsi="Arial" w:cs="Arial"/>
        </w:rPr>
      </w:pPr>
      <w:r w:rsidRPr="00EC3990">
        <w:rPr>
          <w:rFonts w:ascii="Arial" w:hAnsi="Arial" w:cs="Arial"/>
        </w:rPr>
        <w:t>AS 1668.2:2002 – The use of ventilation and air conditioning in buildings (Mechanical ventilation systems or extract systems).</w:t>
      </w:r>
    </w:p>
    <w:p w14:paraId="5EE3B22F" w14:textId="77777777" w:rsidR="00EC3990" w:rsidRPr="00EC3990" w:rsidRDefault="00EC3990" w:rsidP="00EC3990">
      <w:pPr>
        <w:pStyle w:val="ListParagraph"/>
        <w:numPr>
          <w:ilvl w:val="0"/>
          <w:numId w:val="27"/>
        </w:numPr>
        <w:autoSpaceDE w:val="0"/>
        <w:autoSpaceDN w:val="0"/>
        <w:adjustRightInd w:val="0"/>
        <w:rPr>
          <w:rFonts w:ascii="Arial" w:hAnsi="Arial" w:cs="Arial"/>
        </w:rPr>
      </w:pPr>
      <w:r w:rsidRPr="00EC3990">
        <w:rPr>
          <w:rFonts w:ascii="Arial" w:hAnsi="Arial" w:cs="Arial"/>
        </w:rPr>
        <w:t>AS 1668.2:2012 – The use of ventilation and air conditioning in buildings (Mechanical ventilation systems or extract systems).</w:t>
      </w:r>
    </w:p>
    <w:p w14:paraId="62F75703" w14:textId="1C964FED" w:rsidR="00603DE6" w:rsidRPr="00EC3990" w:rsidRDefault="00D73582" w:rsidP="00FC7989">
      <w:pPr>
        <w:pStyle w:val="ListParagraph"/>
        <w:numPr>
          <w:ilvl w:val="0"/>
          <w:numId w:val="27"/>
        </w:numPr>
        <w:autoSpaceDE w:val="0"/>
        <w:autoSpaceDN w:val="0"/>
        <w:adjustRightInd w:val="0"/>
        <w:rPr>
          <w:rFonts w:ascii="Arial" w:hAnsi="Arial" w:cs="Arial"/>
          <w:color w:val="000000"/>
        </w:rPr>
      </w:pPr>
      <w:r w:rsidRPr="00D73582">
        <w:rPr>
          <w:rFonts w:ascii="Arial" w:hAnsi="Arial" w:cs="Arial"/>
          <w:color w:val="000000"/>
        </w:rPr>
        <w:t>Other - please specify</w:t>
      </w:r>
    </w:p>
    <w:p w14:paraId="45D1EDD9" w14:textId="77777777" w:rsidR="00DA3781" w:rsidRPr="00EC3990" w:rsidRDefault="00DA3781" w:rsidP="00DA3781">
      <w:pPr>
        <w:autoSpaceDE w:val="0"/>
        <w:autoSpaceDN w:val="0"/>
        <w:adjustRightInd w:val="0"/>
        <w:spacing w:line="240" w:lineRule="auto"/>
        <w:rPr>
          <w:rFonts w:cs="Arial"/>
          <w:bCs/>
          <w:color w:val="000000"/>
        </w:rPr>
      </w:pPr>
    </w:p>
    <w:p w14:paraId="219E7CEB" w14:textId="77777777" w:rsidR="00DA3781" w:rsidRPr="00EC3990" w:rsidRDefault="00DA3781" w:rsidP="00DA3781">
      <w:pPr>
        <w:autoSpaceDE w:val="0"/>
        <w:autoSpaceDN w:val="0"/>
        <w:adjustRightInd w:val="0"/>
        <w:spacing w:line="240" w:lineRule="auto"/>
        <w:rPr>
          <w:rFonts w:cs="Arial"/>
          <w:b/>
          <w:color w:val="000000"/>
        </w:rPr>
      </w:pPr>
      <w:r w:rsidRPr="00EC3990">
        <w:rPr>
          <w:rFonts w:cs="Arial"/>
          <w:b/>
          <w:color w:val="000000"/>
        </w:rPr>
        <w:t>Inspections:</w:t>
      </w:r>
    </w:p>
    <w:p w14:paraId="582B0A1A" w14:textId="77777777" w:rsidR="00DA3781" w:rsidRPr="00EC3990" w:rsidRDefault="00DA3781" w:rsidP="00DA3781">
      <w:pPr>
        <w:tabs>
          <w:tab w:val="left" w:pos="720"/>
          <w:tab w:val="left" w:pos="1260"/>
        </w:tabs>
        <w:spacing w:line="240" w:lineRule="auto"/>
        <w:jc w:val="both"/>
        <w:rPr>
          <w:rFonts w:cs="Arial"/>
          <w:color w:val="000000"/>
        </w:rPr>
      </w:pPr>
      <w:r w:rsidRPr="00EC3990">
        <w:rPr>
          <w:rFonts w:cs="Arial"/>
          <w:color w:val="000000"/>
        </w:rPr>
        <w:t>Mechanical ventilation and air conditioning systems require regular inspection to ensure they operate as</w:t>
      </w:r>
    </w:p>
    <w:p w14:paraId="062F7345" w14:textId="77777777" w:rsidR="00DA3781" w:rsidRPr="00EC3990" w:rsidRDefault="00DA3781" w:rsidP="00DA3781">
      <w:pPr>
        <w:tabs>
          <w:tab w:val="left" w:pos="720"/>
          <w:tab w:val="left" w:pos="1260"/>
        </w:tabs>
        <w:spacing w:line="240" w:lineRule="auto"/>
        <w:jc w:val="both"/>
        <w:rPr>
          <w:rFonts w:cs="Arial"/>
          <w:color w:val="000000"/>
        </w:rPr>
      </w:pPr>
      <w:r w:rsidRPr="00EC3990">
        <w:rPr>
          <w:rFonts w:cs="Arial"/>
          <w:color w:val="000000"/>
        </w:rPr>
        <w:t>required by the performance standard and to ensure preservation of any inbuilt safety features.</w:t>
      </w:r>
    </w:p>
    <w:p w14:paraId="6565E027" w14:textId="77777777" w:rsidR="00DA3781" w:rsidRPr="00EC3990" w:rsidRDefault="00DA3781" w:rsidP="00DA3781">
      <w:pPr>
        <w:autoSpaceDE w:val="0"/>
        <w:autoSpaceDN w:val="0"/>
        <w:adjustRightInd w:val="0"/>
        <w:spacing w:line="240" w:lineRule="auto"/>
        <w:rPr>
          <w:rFonts w:cs="Arial"/>
          <w:b/>
          <w:color w:val="000000"/>
        </w:rPr>
      </w:pPr>
    </w:p>
    <w:p w14:paraId="105519F4" w14:textId="77777777" w:rsidR="00376DBF" w:rsidRPr="00EC3990" w:rsidRDefault="00DA3781" w:rsidP="00376DBF">
      <w:pPr>
        <w:pStyle w:val="Default"/>
        <w:rPr>
          <w:sz w:val="20"/>
          <w:szCs w:val="20"/>
        </w:rPr>
      </w:pPr>
      <w:r w:rsidRPr="00EC3990">
        <w:rPr>
          <w:sz w:val="20"/>
          <w:szCs w:val="20"/>
        </w:rPr>
        <w:t xml:space="preserve">Inspections undertaken in accordance with: </w:t>
      </w:r>
      <w:r w:rsidR="00376DBF" w:rsidRPr="00EC3990">
        <w:rPr>
          <w:b/>
          <w:bCs/>
          <w:color w:val="A6A6A6" w:themeColor="background1" w:themeShade="A6"/>
          <w:sz w:val="16"/>
          <w:szCs w:val="16"/>
          <w:lang w:eastAsia="en-AU"/>
        </w:rPr>
        <w:t>(</w:t>
      </w:r>
      <w:r w:rsidR="00376DBF" w:rsidRPr="00EC3990">
        <w:rPr>
          <w:color w:val="A6A6A6" w:themeColor="background1" w:themeShade="A6"/>
          <w:sz w:val="16"/>
          <w:szCs w:val="16"/>
        </w:rPr>
        <w:t xml:space="preserve">Please </w:t>
      </w:r>
      <w:r w:rsidR="00376DBF" w:rsidRPr="00EC3990">
        <w:rPr>
          <w:b/>
          <w:color w:val="A6A6A6" w:themeColor="background1" w:themeShade="A6"/>
          <w:sz w:val="16"/>
          <w:szCs w:val="16"/>
          <w:u w:val="single"/>
        </w:rPr>
        <w:t>cross out/delete</w:t>
      </w:r>
      <w:r w:rsidR="00376DBF" w:rsidRPr="00EC3990">
        <w:rPr>
          <w:color w:val="A6A6A6" w:themeColor="background1" w:themeShade="A6"/>
          <w:sz w:val="16"/>
          <w:szCs w:val="16"/>
        </w:rPr>
        <w:t xml:space="preserve"> all systems/options not required in the Compliance Schedule).</w:t>
      </w:r>
    </w:p>
    <w:p w14:paraId="59FDF9C9" w14:textId="77777777" w:rsidR="00EC3990" w:rsidRPr="00EC3990" w:rsidRDefault="00EC3990" w:rsidP="00EC3990">
      <w:pPr>
        <w:pStyle w:val="ListParagraph"/>
        <w:numPr>
          <w:ilvl w:val="0"/>
          <w:numId w:val="169"/>
        </w:numPr>
        <w:autoSpaceDE w:val="0"/>
        <w:autoSpaceDN w:val="0"/>
        <w:adjustRightInd w:val="0"/>
        <w:rPr>
          <w:rFonts w:ascii="Arial" w:hAnsi="Arial" w:cs="Arial"/>
        </w:rPr>
      </w:pPr>
      <w:r w:rsidRPr="00EC3990">
        <w:rPr>
          <w:rFonts w:ascii="Tahoma" w:hAnsi="Tahoma" w:cs="Tahoma"/>
        </w:rPr>
        <w:t>NZS 4302:1987 - Code of practice for the control of hygiene in air and water systems in buildings.</w:t>
      </w:r>
    </w:p>
    <w:p w14:paraId="7F6487EC" w14:textId="77777777" w:rsidR="00EC3990" w:rsidRPr="00EC3990" w:rsidRDefault="00EC3990" w:rsidP="00EC3990">
      <w:pPr>
        <w:pStyle w:val="ListParagraph"/>
        <w:numPr>
          <w:ilvl w:val="0"/>
          <w:numId w:val="169"/>
        </w:numPr>
        <w:autoSpaceDE w:val="0"/>
        <w:autoSpaceDN w:val="0"/>
        <w:adjustRightInd w:val="0"/>
        <w:rPr>
          <w:rFonts w:ascii="Arial" w:hAnsi="Arial" w:cs="Arial"/>
        </w:rPr>
      </w:pPr>
      <w:r w:rsidRPr="00EC3990">
        <w:rPr>
          <w:rFonts w:ascii="Arial" w:hAnsi="Arial" w:cs="Arial"/>
        </w:rPr>
        <w:t xml:space="preserve">AS/NZS 3666.2:2011 - </w:t>
      </w:r>
      <w:r w:rsidRPr="00EC3990">
        <w:rPr>
          <w:rFonts w:ascii="Arial" w:eastAsiaTheme="minorHAnsi" w:hAnsi="Arial" w:cs="Arial"/>
          <w:szCs w:val="22"/>
          <w:lang w:val="en-NZ" w:eastAsia="en-US"/>
        </w:rPr>
        <w:t xml:space="preserve">Air-handling and water systems of </w:t>
      </w:r>
      <w:proofErr w:type="gramStart"/>
      <w:r w:rsidRPr="00EC3990">
        <w:rPr>
          <w:rFonts w:ascii="Arial" w:eastAsiaTheme="minorHAnsi" w:hAnsi="Arial" w:cs="Arial"/>
          <w:szCs w:val="22"/>
          <w:lang w:val="en-NZ" w:eastAsia="en-US"/>
        </w:rPr>
        <w:t>buildings</w:t>
      </w:r>
      <w:r w:rsidRPr="00EC3990">
        <w:rPr>
          <w:rFonts w:ascii="Arial" w:hAnsi="Arial" w:cs="Arial"/>
        </w:rPr>
        <w:t>(</w:t>
      </w:r>
      <w:proofErr w:type="gramEnd"/>
      <w:r w:rsidRPr="00EC3990">
        <w:rPr>
          <w:rFonts w:ascii="Arial" w:hAnsi="Arial" w:cs="Arial"/>
        </w:rPr>
        <w:t>Mechanical ventilation systems or extract systems).</w:t>
      </w:r>
    </w:p>
    <w:p w14:paraId="4EBF5993" w14:textId="77777777" w:rsidR="00EC3990" w:rsidRPr="00EC3990" w:rsidRDefault="00EC3990" w:rsidP="00EC3990">
      <w:pPr>
        <w:pStyle w:val="ListParagraph"/>
        <w:numPr>
          <w:ilvl w:val="0"/>
          <w:numId w:val="169"/>
        </w:numPr>
        <w:autoSpaceDE w:val="0"/>
        <w:autoSpaceDN w:val="0"/>
        <w:adjustRightInd w:val="0"/>
        <w:rPr>
          <w:rFonts w:ascii="Arial" w:hAnsi="Arial" w:cs="Arial"/>
        </w:rPr>
      </w:pPr>
      <w:r w:rsidRPr="00EC3990">
        <w:rPr>
          <w:rFonts w:ascii="Arial" w:hAnsi="Arial" w:cs="Arial"/>
        </w:rPr>
        <w:t xml:space="preserve">AS/NZS 3666.3:2011 - </w:t>
      </w:r>
      <w:r w:rsidRPr="00EC3990">
        <w:rPr>
          <w:rFonts w:ascii="Tahoma" w:hAnsi="Tahoma" w:cs="Tahoma"/>
        </w:rPr>
        <w:t>Performance-based maintenance of cooling water system</w:t>
      </w:r>
      <w:r w:rsidRPr="00EC3990">
        <w:rPr>
          <w:rFonts w:ascii="Arial" w:hAnsi="Arial" w:cs="Arial"/>
        </w:rPr>
        <w:t>.</w:t>
      </w:r>
    </w:p>
    <w:p w14:paraId="1DDC4B86" w14:textId="77777777" w:rsidR="00EC3990" w:rsidRPr="00EC3990" w:rsidRDefault="00EC3990" w:rsidP="00EC3990">
      <w:pPr>
        <w:pStyle w:val="ListParagraph"/>
        <w:numPr>
          <w:ilvl w:val="0"/>
          <w:numId w:val="169"/>
        </w:numPr>
        <w:autoSpaceDE w:val="0"/>
        <w:autoSpaceDN w:val="0"/>
        <w:adjustRightInd w:val="0"/>
        <w:rPr>
          <w:rFonts w:ascii="Arial" w:hAnsi="Arial" w:cs="Arial"/>
        </w:rPr>
      </w:pPr>
      <w:r w:rsidRPr="00EC3990">
        <w:rPr>
          <w:rFonts w:ascii="Arial" w:hAnsi="Arial" w:cs="Arial"/>
        </w:rPr>
        <w:t>AS 1851:</w:t>
      </w:r>
      <w:r w:rsidRPr="00EC3990">
        <w:rPr>
          <w:rFonts w:ascii="Arial" w:eastAsiaTheme="minorHAnsi" w:hAnsi="Arial" w:cs="Arial"/>
          <w:szCs w:val="22"/>
          <w:lang w:val="en-NZ" w:eastAsia="en-US"/>
        </w:rPr>
        <w:t xml:space="preserve">2005 - </w:t>
      </w:r>
      <w:r w:rsidRPr="00EC3990">
        <w:rPr>
          <w:rFonts w:ascii="Tahoma" w:hAnsi="Tahoma" w:cs="Tahoma"/>
        </w:rPr>
        <w:t>Maintenance of fire protection systems and equipment</w:t>
      </w:r>
      <w:r w:rsidRPr="00EC3990">
        <w:rPr>
          <w:rFonts w:ascii="Arial" w:hAnsi="Arial" w:cs="Arial"/>
        </w:rPr>
        <w:t>.</w:t>
      </w:r>
    </w:p>
    <w:p w14:paraId="274A1578" w14:textId="77777777" w:rsidR="00EC3990" w:rsidRPr="00EC3990" w:rsidRDefault="00EC3990" w:rsidP="00EC3990">
      <w:pPr>
        <w:pStyle w:val="ListParagraph"/>
        <w:numPr>
          <w:ilvl w:val="0"/>
          <w:numId w:val="169"/>
        </w:numPr>
        <w:autoSpaceDE w:val="0"/>
        <w:autoSpaceDN w:val="0"/>
        <w:adjustRightInd w:val="0"/>
        <w:rPr>
          <w:rFonts w:ascii="Arial" w:hAnsi="Arial" w:cs="Arial"/>
        </w:rPr>
      </w:pPr>
      <w:r w:rsidRPr="00EC3990">
        <w:rPr>
          <w:rFonts w:ascii="Arial" w:hAnsi="Arial" w:cs="Arial"/>
        </w:rPr>
        <w:t>AS 1851:</w:t>
      </w:r>
      <w:r w:rsidRPr="00EC3990">
        <w:rPr>
          <w:rFonts w:ascii="Arial" w:eastAsiaTheme="minorHAnsi" w:hAnsi="Arial" w:cs="Arial"/>
          <w:szCs w:val="22"/>
          <w:lang w:val="en-NZ" w:eastAsia="en-US"/>
        </w:rPr>
        <w:t xml:space="preserve">2012 - </w:t>
      </w:r>
      <w:r w:rsidRPr="00EC3990">
        <w:rPr>
          <w:rFonts w:ascii="Tahoma" w:hAnsi="Tahoma" w:cs="Tahoma"/>
        </w:rPr>
        <w:t>Maintenance of fire protection systems and equipment</w:t>
      </w:r>
      <w:r w:rsidRPr="00EC3990">
        <w:rPr>
          <w:rFonts w:ascii="Arial" w:hAnsi="Arial" w:cs="Arial"/>
        </w:rPr>
        <w:t>.</w:t>
      </w:r>
    </w:p>
    <w:p w14:paraId="60266280" w14:textId="77777777" w:rsidR="00EC3990" w:rsidRPr="00EC3990" w:rsidRDefault="00EC3990" w:rsidP="00EC3990">
      <w:pPr>
        <w:pStyle w:val="ListParagraph"/>
        <w:numPr>
          <w:ilvl w:val="0"/>
          <w:numId w:val="169"/>
        </w:numPr>
        <w:autoSpaceDE w:val="0"/>
        <w:autoSpaceDN w:val="0"/>
        <w:adjustRightInd w:val="0"/>
        <w:rPr>
          <w:rFonts w:ascii="Arial" w:hAnsi="Arial" w:cs="Arial"/>
          <w:color w:val="000000"/>
        </w:rPr>
      </w:pPr>
      <w:r w:rsidRPr="00EC3990">
        <w:rPr>
          <w:rFonts w:ascii="Arial" w:hAnsi="Arial" w:cs="Arial"/>
          <w:color w:val="000000"/>
        </w:rPr>
        <w:t>AS 1851:</w:t>
      </w:r>
      <w:r w:rsidRPr="00EC3990">
        <w:rPr>
          <w:rFonts w:ascii="Arial" w:eastAsiaTheme="minorHAnsi" w:hAnsi="Arial" w:cs="Arial"/>
          <w:color w:val="000000"/>
          <w:szCs w:val="22"/>
          <w:lang w:val="en-NZ" w:eastAsia="en-US"/>
        </w:rPr>
        <w:t xml:space="preserve">2012 Section 13 (fire and smoke control features) - Routine service of fire protection systems and equipment </w:t>
      </w:r>
      <w:r w:rsidRPr="00EC3990">
        <w:rPr>
          <w:rFonts w:ascii="Arial" w:hAnsi="Arial" w:cs="Arial"/>
          <w:color w:val="000000"/>
        </w:rPr>
        <w:t>(Mechanical ventilation systems or extract systems).</w:t>
      </w:r>
    </w:p>
    <w:p w14:paraId="2C1E761C" w14:textId="724C1A00" w:rsidR="00EC3990" w:rsidRPr="00EC3990" w:rsidRDefault="00EC3990" w:rsidP="00EC3990">
      <w:pPr>
        <w:pStyle w:val="ListParagraph"/>
        <w:numPr>
          <w:ilvl w:val="0"/>
          <w:numId w:val="169"/>
        </w:numPr>
        <w:autoSpaceDE w:val="0"/>
        <w:autoSpaceDN w:val="0"/>
        <w:adjustRightInd w:val="0"/>
        <w:rPr>
          <w:rFonts w:ascii="Arial" w:hAnsi="Arial" w:cs="Arial"/>
          <w:color w:val="000000"/>
        </w:rPr>
      </w:pPr>
      <w:r w:rsidRPr="00EC3990">
        <w:rPr>
          <w:rFonts w:ascii="Arial" w:hAnsi="Arial" w:cs="Arial"/>
          <w:color w:val="000000"/>
        </w:rPr>
        <w:t>AS/NZS 4114.2:2003</w:t>
      </w:r>
      <w:r w:rsidR="00D73582">
        <w:rPr>
          <w:rFonts w:ascii="Arial" w:hAnsi="Arial" w:cs="Arial"/>
          <w:color w:val="000000"/>
        </w:rPr>
        <w:t xml:space="preserve"> </w:t>
      </w:r>
      <w:r w:rsidRPr="00EC3990">
        <w:rPr>
          <w:rFonts w:ascii="Arial" w:hAnsi="Arial" w:cs="Arial"/>
          <w:color w:val="000000"/>
        </w:rPr>
        <w:t>– Spray-painting booths, designated spray-painting areas and paint mixing rooms (spray painting booth).</w:t>
      </w:r>
    </w:p>
    <w:p w14:paraId="27A5EDD6" w14:textId="77777777" w:rsidR="00EC3990" w:rsidRPr="00EC3990" w:rsidRDefault="00EC3990" w:rsidP="00EC3990">
      <w:pPr>
        <w:pStyle w:val="ListParagraph"/>
        <w:numPr>
          <w:ilvl w:val="0"/>
          <w:numId w:val="169"/>
        </w:numPr>
        <w:autoSpaceDE w:val="0"/>
        <w:autoSpaceDN w:val="0"/>
        <w:adjustRightInd w:val="0"/>
        <w:rPr>
          <w:rFonts w:ascii="Arial" w:hAnsi="Arial" w:cs="Arial"/>
        </w:rPr>
      </w:pPr>
      <w:r w:rsidRPr="00EC3990">
        <w:rPr>
          <w:rFonts w:ascii="Arial" w:hAnsi="Arial" w:cs="Arial"/>
        </w:rPr>
        <w:lastRenderedPageBreak/>
        <w:t>AS/NZS 4114:2020 – Spray-painting booths, designated spray-painting areas and paint mixing rooms (spray-painting booth).</w:t>
      </w:r>
    </w:p>
    <w:p w14:paraId="23A1E02B" w14:textId="77777777" w:rsidR="00EC3990" w:rsidRPr="00EC3990" w:rsidRDefault="00EC3990" w:rsidP="00EC3990">
      <w:pPr>
        <w:pStyle w:val="ListParagraph"/>
        <w:widowControl w:val="0"/>
        <w:numPr>
          <w:ilvl w:val="0"/>
          <w:numId w:val="169"/>
        </w:numPr>
        <w:jc w:val="both"/>
        <w:rPr>
          <w:rFonts w:ascii="Arial" w:hAnsi="Arial" w:cs="Arial"/>
        </w:rPr>
      </w:pPr>
      <w:r w:rsidRPr="00EC3990">
        <w:rPr>
          <w:rFonts w:ascii="Arial" w:hAnsi="Arial" w:cs="Arial"/>
        </w:rPr>
        <w:t>For cooling tower - Testing and maintenance are in accordance with recommendations on page 39 and Table 1 on page 40 of the Compliance Schedule Handbook</w:t>
      </w:r>
    </w:p>
    <w:p w14:paraId="142198A8" w14:textId="77777777" w:rsidR="00EC3990" w:rsidRPr="00EC3990" w:rsidRDefault="00EC3990" w:rsidP="00EC3990">
      <w:pPr>
        <w:numPr>
          <w:ilvl w:val="0"/>
          <w:numId w:val="169"/>
        </w:numPr>
        <w:autoSpaceDE w:val="0"/>
        <w:autoSpaceDN w:val="0"/>
        <w:adjustRightInd w:val="0"/>
        <w:spacing w:line="240" w:lineRule="auto"/>
        <w:contextualSpacing/>
        <w:rPr>
          <w:rFonts w:eastAsia="Times New Roman" w:cs="Arial"/>
          <w:color w:val="000000"/>
          <w:szCs w:val="20"/>
          <w:lang w:val="en-US" w:eastAsia="en-AU"/>
        </w:rPr>
      </w:pPr>
      <w:r w:rsidRPr="00EC3990">
        <w:rPr>
          <w:rFonts w:cs="Arial"/>
          <w:color w:val="000000"/>
        </w:rPr>
        <w:t>Compliance schedule handbook 2007 as amended 14 Feb 2014 (refer pages 38-40) – (Cooling tower connected to HVAC plant).</w:t>
      </w:r>
    </w:p>
    <w:p w14:paraId="4C67DAAF" w14:textId="1A32D2A7" w:rsidR="00603DE6" w:rsidRPr="00EC3990" w:rsidRDefault="00D73582" w:rsidP="00DE5AAF">
      <w:pPr>
        <w:pStyle w:val="ListParagraph"/>
        <w:numPr>
          <w:ilvl w:val="0"/>
          <w:numId w:val="169"/>
        </w:numPr>
        <w:autoSpaceDE w:val="0"/>
        <w:autoSpaceDN w:val="0"/>
        <w:adjustRightInd w:val="0"/>
        <w:rPr>
          <w:rFonts w:ascii="Arial" w:hAnsi="Arial" w:cs="Arial"/>
          <w:color w:val="000000"/>
        </w:rPr>
      </w:pPr>
      <w:r w:rsidRPr="00D73582">
        <w:rPr>
          <w:rFonts w:ascii="Arial" w:hAnsi="Arial" w:cs="Arial"/>
          <w:color w:val="000000"/>
        </w:rPr>
        <w:t>Other - please specify</w:t>
      </w:r>
    </w:p>
    <w:p w14:paraId="473D494F" w14:textId="77777777" w:rsidR="00DA3781" w:rsidRPr="00EC3990" w:rsidRDefault="00DA3781" w:rsidP="00DA3781">
      <w:pPr>
        <w:autoSpaceDE w:val="0"/>
        <w:autoSpaceDN w:val="0"/>
        <w:adjustRightInd w:val="0"/>
        <w:spacing w:line="240" w:lineRule="auto"/>
        <w:rPr>
          <w:rFonts w:eastAsia="Times New Roman" w:cs="Arial"/>
          <w:color w:val="000000"/>
          <w:szCs w:val="20"/>
          <w:lang w:val="en-US" w:eastAsia="en-NZ"/>
        </w:rPr>
      </w:pPr>
    </w:p>
    <w:p w14:paraId="15323E75" w14:textId="77777777" w:rsidR="00DA3781" w:rsidRPr="00EC3990" w:rsidRDefault="00DA3781" w:rsidP="00DA3781">
      <w:pPr>
        <w:autoSpaceDE w:val="0"/>
        <w:autoSpaceDN w:val="0"/>
        <w:adjustRightInd w:val="0"/>
        <w:spacing w:line="240" w:lineRule="auto"/>
        <w:rPr>
          <w:rFonts w:cs="Arial"/>
          <w:b/>
          <w:bCs/>
          <w:color w:val="000000"/>
        </w:rPr>
      </w:pPr>
      <w:r w:rsidRPr="00EC3990">
        <w:rPr>
          <w:rFonts w:cs="Arial"/>
          <w:b/>
          <w:bCs/>
          <w:color w:val="000000"/>
        </w:rPr>
        <w:t>Maintenance:</w:t>
      </w:r>
    </w:p>
    <w:p w14:paraId="4392D16A" w14:textId="77777777" w:rsidR="00DA3781" w:rsidRPr="00EC3990" w:rsidRDefault="00DA3781" w:rsidP="00DA3781">
      <w:pPr>
        <w:tabs>
          <w:tab w:val="left" w:pos="720"/>
          <w:tab w:val="left" w:pos="1260"/>
        </w:tabs>
        <w:spacing w:line="240" w:lineRule="auto"/>
        <w:ind w:left="720" w:hanging="720"/>
        <w:rPr>
          <w:rFonts w:eastAsia="Times New Roman" w:cs="Arial"/>
          <w:color w:val="000000"/>
          <w:szCs w:val="20"/>
          <w:lang w:val="en-US" w:eastAsia="en-AU"/>
        </w:rPr>
      </w:pPr>
      <w:r w:rsidRPr="00EC3990">
        <w:rPr>
          <w:rFonts w:eastAsia="Times New Roman" w:cs="Arial"/>
          <w:color w:val="000000"/>
          <w:szCs w:val="20"/>
          <w:lang w:val="en-US" w:eastAsia="en-AU"/>
        </w:rPr>
        <w:t xml:space="preserve">Planned preventative maintenance and responsive maintenance </w:t>
      </w:r>
      <w:r w:rsidR="00607661" w:rsidRPr="00EC3990">
        <w:rPr>
          <w:rFonts w:eastAsia="Times New Roman" w:cs="Arial"/>
          <w:color w:val="000000"/>
          <w:szCs w:val="20"/>
          <w:lang w:val="en-US" w:eastAsia="en-AU"/>
        </w:rPr>
        <w:t>to</w:t>
      </w:r>
      <w:r w:rsidRPr="00EC3990">
        <w:rPr>
          <w:rFonts w:eastAsia="Times New Roman" w:cs="Arial"/>
          <w:color w:val="000000"/>
          <w:szCs w:val="20"/>
          <w:lang w:val="en-US" w:eastAsia="en-AU"/>
        </w:rPr>
        <w:t xml:space="preserve"> be carried out in accordance with the</w:t>
      </w:r>
    </w:p>
    <w:p w14:paraId="7278B136" w14:textId="77777777" w:rsidR="00DA3781" w:rsidRPr="00EC3990" w:rsidRDefault="00DA3781" w:rsidP="00DA3781">
      <w:pPr>
        <w:tabs>
          <w:tab w:val="left" w:pos="720"/>
          <w:tab w:val="left" w:pos="1260"/>
        </w:tabs>
        <w:spacing w:line="240" w:lineRule="auto"/>
        <w:ind w:left="720" w:hanging="720"/>
        <w:rPr>
          <w:rFonts w:eastAsia="Times New Roman" w:cs="Arial"/>
          <w:color w:val="000000"/>
          <w:szCs w:val="20"/>
          <w:lang w:val="en-US" w:eastAsia="en-AU"/>
        </w:rPr>
      </w:pPr>
      <w:r w:rsidRPr="00EC3990">
        <w:rPr>
          <w:rFonts w:eastAsia="Times New Roman" w:cs="Arial"/>
          <w:color w:val="000000"/>
          <w:szCs w:val="20"/>
          <w:lang w:val="en-US" w:eastAsia="en-AU"/>
        </w:rPr>
        <w:t>nominated performance and inspection standard or document, and to ensure effective operation and</w:t>
      </w:r>
    </w:p>
    <w:p w14:paraId="1B335F6D" w14:textId="77777777" w:rsidR="00DA3781" w:rsidRPr="00EC3990" w:rsidRDefault="00DA3781" w:rsidP="00DA3781">
      <w:pPr>
        <w:tabs>
          <w:tab w:val="left" w:pos="720"/>
          <w:tab w:val="left" w:pos="1260"/>
        </w:tabs>
        <w:spacing w:line="240" w:lineRule="auto"/>
        <w:ind w:left="720" w:hanging="720"/>
        <w:rPr>
          <w:rFonts w:eastAsia="Times New Roman" w:cs="Arial"/>
          <w:color w:val="000000"/>
          <w:szCs w:val="20"/>
          <w:lang w:val="en-US" w:eastAsia="en-AU"/>
        </w:rPr>
      </w:pPr>
      <w:r w:rsidRPr="00EC3990">
        <w:rPr>
          <w:rFonts w:eastAsia="Times New Roman" w:cs="Arial"/>
          <w:color w:val="000000"/>
          <w:szCs w:val="20"/>
          <w:lang w:val="en-US" w:eastAsia="en-AU"/>
        </w:rPr>
        <w:t>preservation of any inbuilt safety features.</w:t>
      </w:r>
    </w:p>
    <w:p w14:paraId="1CE0A75A" w14:textId="77777777" w:rsidR="00DA3781" w:rsidRPr="00EC3990" w:rsidRDefault="00DA3781" w:rsidP="00DA3781">
      <w:pPr>
        <w:autoSpaceDE w:val="0"/>
        <w:autoSpaceDN w:val="0"/>
        <w:adjustRightInd w:val="0"/>
        <w:spacing w:line="240" w:lineRule="auto"/>
        <w:rPr>
          <w:rFonts w:cs="Arial"/>
          <w:b/>
          <w:bCs/>
          <w:color w:val="000000"/>
        </w:rPr>
      </w:pPr>
    </w:p>
    <w:p w14:paraId="7180D77F" w14:textId="77777777" w:rsidR="00DA3781" w:rsidRPr="00EC3990" w:rsidRDefault="00DA3781" w:rsidP="00DA3781">
      <w:pPr>
        <w:autoSpaceDE w:val="0"/>
        <w:autoSpaceDN w:val="0"/>
        <w:adjustRightInd w:val="0"/>
        <w:spacing w:line="240" w:lineRule="auto"/>
        <w:rPr>
          <w:rFonts w:cs="Arial"/>
          <w:bCs/>
          <w:color w:val="000000"/>
        </w:rPr>
      </w:pPr>
      <w:r w:rsidRPr="00EC3990">
        <w:rPr>
          <w:rFonts w:cs="Arial"/>
          <w:bCs/>
          <w:color w:val="000000"/>
        </w:rPr>
        <w:t>Maintenance in accordance with:</w:t>
      </w:r>
      <w:r w:rsidR="00376DBF" w:rsidRPr="00EC3990">
        <w:rPr>
          <w:b/>
          <w:bCs/>
          <w:color w:val="A6A6A6" w:themeColor="background1" w:themeShade="A6"/>
          <w:sz w:val="16"/>
          <w:szCs w:val="16"/>
          <w:lang w:eastAsia="en-AU"/>
        </w:rPr>
        <w:t xml:space="preserve"> (</w:t>
      </w:r>
      <w:r w:rsidR="00376DBF" w:rsidRPr="00EC3990">
        <w:rPr>
          <w:color w:val="A6A6A6" w:themeColor="background1" w:themeShade="A6"/>
          <w:sz w:val="16"/>
          <w:szCs w:val="16"/>
        </w:rPr>
        <w:t xml:space="preserve">Please </w:t>
      </w:r>
      <w:r w:rsidR="00376DBF" w:rsidRPr="00EC3990">
        <w:rPr>
          <w:b/>
          <w:color w:val="A6A6A6" w:themeColor="background1" w:themeShade="A6"/>
          <w:sz w:val="16"/>
          <w:szCs w:val="16"/>
          <w:u w:val="single"/>
        </w:rPr>
        <w:t>cross out/delete</w:t>
      </w:r>
      <w:r w:rsidR="00376DBF" w:rsidRPr="00EC3990">
        <w:rPr>
          <w:color w:val="A6A6A6" w:themeColor="background1" w:themeShade="A6"/>
          <w:sz w:val="16"/>
          <w:szCs w:val="16"/>
        </w:rPr>
        <w:t xml:space="preserve"> all systems/options not required in the Compliance Schedule).</w:t>
      </w:r>
    </w:p>
    <w:p w14:paraId="2EAD57CE" w14:textId="77777777" w:rsidR="00EC3990" w:rsidRPr="00EC3990" w:rsidRDefault="00EC3990" w:rsidP="00EC3990">
      <w:pPr>
        <w:pStyle w:val="ListParagraph"/>
        <w:numPr>
          <w:ilvl w:val="0"/>
          <w:numId w:val="170"/>
        </w:numPr>
        <w:autoSpaceDE w:val="0"/>
        <w:autoSpaceDN w:val="0"/>
        <w:adjustRightInd w:val="0"/>
        <w:rPr>
          <w:rFonts w:ascii="Arial" w:hAnsi="Arial" w:cs="Arial"/>
        </w:rPr>
      </w:pPr>
      <w:r w:rsidRPr="00EC3990">
        <w:rPr>
          <w:rFonts w:ascii="Tahoma" w:hAnsi="Tahoma" w:cs="Tahoma"/>
        </w:rPr>
        <w:t>NZS 4302:1987 - Code of practice for the control of hygiene in air and water systems in buildings.</w:t>
      </w:r>
    </w:p>
    <w:p w14:paraId="4B0E340E" w14:textId="77777777" w:rsidR="00EC3990" w:rsidRPr="00EC3990" w:rsidRDefault="00EC3990" w:rsidP="00EC3990">
      <w:pPr>
        <w:pStyle w:val="ListParagraph"/>
        <w:numPr>
          <w:ilvl w:val="0"/>
          <w:numId w:val="170"/>
        </w:numPr>
        <w:autoSpaceDE w:val="0"/>
        <w:autoSpaceDN w:val="0"/>
        <w:adjustRightInd w:val="0"/>
        <w:rPr>
          <w:rFonts w:ascii="Arial" w:hAnsi="Arial" w:cs="Arial"/>
        </w:rPr>
      </w:pPr>
      <w:r w:rsidRPr="00EC3990">
        <w:rPr>
          <w:rFonts w:ascii="Arial" w:hAnsi="Arial" w:cs="Arial"/>
        </w:rPr>
        <w:t xml:space="preserve">AS/NZS 3666.2:2011 - </w:t>
      </w:r>
      <w:r w:rsidRPr="00EC3990">
        <w:rPr>
          <w:rFonts w:ascii="Arial" w:eastAsiaTheme="minorHAnsi" w:hAnsi="Arial" w:cs="Arial"/>
          <w:szCs w:val="22"/>
          <w:lang w:val="en-NZ" w:eastAsia="en-US"/>
        </w:rPr>
        <w:t xml:space="preserve">Air-handling and water systems of </w:t>
      </w:r>
      <w:proofErr w:type="gramStart"/>
      <w:r w:rsidRPr="00EC3990">
        <w:rPr>
          <w:rFonts w:ascii="Arial" w:eastAsiaTheme="minorHAnsi" w:hAnsi="Arial" w:cs="Arial"/>
          <w:szCs w:val="22"/>
          <w:lang w:val="en-NZ" w:eastAsia="en-US"/>
        </w:rPr>
        <w:t>buildings</w:t>
      </w:r>
      <w:r w:rsidRPr="00EC3990">
        <w:rPr>
          <w:rFonts w:ascii="Arial" w:hAnsi="Arial" w:cs="Arial"/>
        </w:rPr>
        <w:t>(</w:t>
      </w:r>
      <w:proofErr w:type="gramEnd"/>
      <w:r w:rsidRPr="00EC3990">
        <w:rPr>
          <w:rFonts w:ascii="Arial" w:hAnsi="Arial" w:cs="Arial"/>
        </w:rPr>
        <w:t>Mechanical ventilation systems or extract systems).</w:t>
      </w:r>
    </w:p>
    <w:p w14:paraId="7AEFDC17" w14:textId="77777777" w:rsidR="00EC3990" w:rsidRPr="00EC3990" w:rsidRDefault="00EC3990" w:rsidP="00EC3990">
      <w:pPr>
        <w:pStyle w:val="ListParagraph"/>
        <w:numPr>
          <w:ilvl w:val="0"/>
          <w:numId w:val="170"/>
        </w:numPr>
        <w:autoSpaceDE w:val="0"/>
        <w:autoSpaceDN w:val="0"/>
        <w:adjustRightInd w:val="0"/>
        <w:rPr>
          <w:rFonts w:ascii="Arial" w:hAnsi="Arial" w:cs="Arial"/>
        </w:rPr>
      </w:pPr>
      <w:r w:rsidRPr="00EC3990">
        <w:rPr>
          <w:rFonts w:ascii="Arial" w:hAnsi="Arial" w:cs="Arial"/>
        </w:rPr>
        <w:t xml:space="preserve">AS/NZS 3666.3:2011 - </w:t>
      </w:r>
      <w:r w:rsidRPr="00EC3990">
        <w:rPr>
          <w:rFonts w:ascii="Tahoma" w:hAnsi="Tahoma" w:cs="Tahoma"/>
        </w:rPr>
        <w:t>Performance-based maintenance of cooling water system</w:t>
      </w:r>
      <w:r w:rsidRPr="00EC3990">
        <w:rPr>
          <w:rFonts w:ascii="Arial" w:hAnsi="Arial" w:cs="Arial"/>
        </w:rPr>
        <w:t>.</w:t>
      </w:r>
    </w:p>
    <w:p w14:paraId="5EDB6AD8" w14:textId="77777777" w:rsidR="00EC3990" w:rsidRPr="00EC3990" w:rsidRDefault="00EC3990" w:rsidP="00EC3990">
      <w:pPr>
        <w:pStyle w:val="ListParagraph"/>
        <w:numPr>
          <w:ilvl w:val="0"/>
          <w:numId w:val="170"/>
        </w:numPr>
        <w:autoSpaceDE w:val="0"/>
        <w:autoSpaceDN w:val="0"/>
        <w:adjustRightInd w:val="0"/>
        <w:rPr>
          <w:rFonts w:ascii="Arial" w:hAnsi="Arial" w:cs="Arial"/>
        </w:rPr>
      </w:pPr>
      <w:r w:rsidRPr="00EC3990">
        <w:rPr>
          <w:rFonts w:ascii="Arial" w:hAnsi="Arial" w:cs="Arial"/>
        </w:rPr>
        <w:t>AS 1851:</w:t>
      </w:r>
      <w:r w:rsidRPr="00EC3990">
        <w:rPr>
          <w:rFonts w:ascii="Arial" w:eastAsiaTheme="minorHAnsi" w:hAnsi="Arial" w:cs="Arial"/>
          <w:szCs w:val="22"/>
          <w:lang w:val="en-NZ" w:eastAsia="en-US"/>
        </w:rPr>
        <w:t xml:space="preserve">2005 - </w:t>
      </w:r>
      <w:r w:rsidRPr="00EC3990">
        <w:rPr>
          <w:rFonts w:ascii="Tahoma" w:hAnsi="Tahoma" w:cs="Tahoma"/>
        </w:rPr>
        <w:t>Maintenance of fire protection systems and equipment</w:t>
      </w:r>
      <w:r w:rsidRPr="00EC3990">
        <w:rPr>
          <w:rFonts w:ascii="Arial" w:hAnsi="Arial" w:cs="Arial"/>
        </w:rPr>
        <w:t>.</w:t>
      </w:r>
    </w:p>
    <w:p w14:paraId="229ED07D" w14:textId="77777777" w:rsidR="00EC3990" w:rsidRPr="00EC3990" w:rsidRDefault="00EC3990" w:rsidP="00EC3990">
      <w:pPr>
        <w:pStyle w:val="ListParagraph"/>
        <w:numPr>
          <w:ilvl w:val="0"/>
          <w:numId w:val="170"/>
        </w:numPr>
        <w:autoSpaceDE w:val="0"/>
        <w:autoSpaceDN w:val="0"/>
        <w:adjustRightInd w:val="0"/>
        <w:rPr>
          <w:rFonts w:ascii="Arial" w:hAnsi="Arial" w:cs="Arial"/>
        </w:rPr>
      </w:pPr>
      <w:r w:rsidRPr="00EC3990">
        <w:rPr>
          <w:rFonts w:ascii="Arial" w:hAnsi="Arial" w:cs="Arial"/>
        </w:rPr>
        <w:t>AS 1851:</w:t>
      </w:r>
      <w:r w:rsidRPr="00EC3990">
        <w:rPr>
          <w:rFonts w:ascii="Arial" w:eastAsiaTheme="minorHAnsi" w:hAnsi="Arial" w:cs="Arial"/>
          <w:szCs w:val="22"/>
          <w:lang w:val="en-NZ" w:eastAsia="en-US"/>
        </w:rPr>
        <w:t xml:space="preserve">2012 - </w:t>
      </w:r>
      <w:r w:rsidRPr="00EC3990">
        <w:rPr>
          <w:rFonts w:ascii="Tahoma" w:hAnsi="Tahoma" w:cs="Tahoma"/>
        </w:rPr>
        <w:t>Maintenance of fire protection systems and equipment</w:t>
      </w:r>
      <w:r w:rsidRPr="00EC3990">
        <w:rPr>
          <w:rFonts w:ascii="Arial" w:hAnsi="Arial" w:cs="Arial"/>
        </w:rPr>
        <w:t>.</w:t>
      </w:r>
    </w:p>
    <w:p w14:paraId="41B11417" w14:textId="77777777" w:rsidR="00EC3990" w:rsidRPr="00EC3990" w:rsidRDefault="00EC3990" w:rsidP="00EC3990">
      <w:pPr>
        <w:pStyle w:val="ListParagraph"/>
        <w:numPr>
          <w:ilvl w:val="0"/>
          <w:numId w:val="170"/>
        </w:numPr>
        <w:autoSpaceDE w:val="0"/>
        <w:autoSpaceDN w:val="0"/>
        <w:adjustRightInd w:val="0"/>
        <w:rPr>
          <w:rFonts w:ascii="Arial" w:hAnsi="Arial" w:cs="Arial"/>
          <w:color w:val="000000"/>
        </w:rPr>
      </w:pPr>
      <w:r w:rsidRPr="00EC3990">
        <w:rPr>
          <w:rFonts w:ascii="Arial" w:hAnsi="Arial" w:cs="Arial"/>
          <w:color w:val="000000"/>
        </w:rPr>
        <w:t>AS 1851:</w:t>
      </w:r>
      <w:r w:rsidRPr="00EC3990">
        <w:rPr>
          <w:rFonts w:ascii="Arial" w:eastAsiaTheme="minorHAnsi" w:hAnsi="Arial" w:cs="Arial"/>
          <w:color w:val="000000"/>
          <w:szCs w:val="22"/>
          <w:lang w:val="en-NZ" w:eastAsia="en-US"/>
        </w:rPr>
        <w:t xml:space="preserve">2012 Section 13 (fire and smoke control features) - Routine service of fire protection systems and equipment </w:t>
      </w:r>
      <w:r w:rsidRPr="00EC3990">
        <w:rPr>
          <w:rFonts w:ascii="Arial" w:hAnsi="Arial" w:cs="Arial"/>
          <w:color w:val="000000"/>
        </w:rPr>
        <w:t>(Mechanical ventilation systems or extract systems).</w:t>
      </w:r>
    </w:p>
    <w:p w14:paraId="182E532A" w14:textId="2E6CD5E6" w:rsidR="00EC3990" w:rsidRPr="00EC3990" w:rsidRDefault="00EC3990" w:rsidP="00EC3990">
      <w:pPr>
        <w:pStyle w:val="ListParagraph"/>
        <w:numPr>
          <w:ilvl w:val="0"/>
          <w:numId w:val="170"/>
        </w:numPr>
        <w:autoSpaceDE w:val="0"/>
        <w:autoSpaceDN w:val="0"/>
        <w:adjustRightInd w:val="0"/>
        <w:rPr>
          <w:rFonts w:ascii="Arial" w:hAnsi="Arial" w:cs="Arial"/>
          <w:color w:val="000000"/>
        </w:rPr>
      </w:pPr>
      <w:r w:rsidRPr="00EC3990">
        <w:rPr>
          <w:rFonts w:ascii="Arial" w:hAnsi="Arial" w:cs="Arial"/>
          <w:color w:val="000000"/>
        </w:rPr>
        <w:t>AS/NZS 4114.2:2003</w:t>
      </w:r>
      <w:r w:rsidR="00D73582">
        <w:rPr>
          <w:rFonts w:ascii="Arial" w:hAnsi="Arial" w:cs="Arial"/>
          <w:color w:val="000000"/>
        </w:rPr>
        <w:t xml:space="preserve"> </w:t>
      </w:r>
      <w:r w:rsidRPr="00EC3990">
        <w:rPr>
          <w:rFonts w:ascii="Arial" w:hAnsi="Arial" w:cs="Arial"/>
          <w:color w:val="000000"/>
        </w:rPr>
        <w:t>– Spray-painting booths, designated spray-painting areas and paint mixing rooms (spray painting booth).</w:t>
      </w:r>
    </w:p>
    <w:p w14:paraId="4439376B" w14:textId="77777777" w:rsidR="00EC3990" w:rsidRPr="00EC3990" w:rsidRDefault="00EC3990" w:rsidP="00EC3990">
      <w:pPr>
        <w:pStyle w:val="ListParagraph"/>
        <w:numPr>
          <w:ilvl w:val="0"/>
          <w:numId w:val="170"/>
        </w:numPr>
        <w:autoSpaceDE w:val="0"/>
        <w:autoSpaceDN w:val="0"/>
        <w:adjustRightInd w:val="0"/>
        <w:rPr>
          <w:rFonts w:ascii="Arial" w:hAnsi="Arial" w:cs="Arial"/>
        </w:rPr>
      </w:pPr>
      <w:r w:rsidRPr="00EC3990">
        <w:rPr>
          <w:rFonts w:ascii="Arial" w:hAnsi="Arial" w:cs="Arial"/>
        </w:rPr>
        <w:t>AS/NZS 4114:2020 – Spray-painting booths, designated spray-painting areas and paint mixing rooms (spray-painting booth).</w:t>
      </w:r>
    </w:p>
    <w:p w14:paraId="620FD072" w14:textId="77777777" w:rsidR="00EC3990" w:rsidRPr="00EC3990" w:rsidRDefault="00EC3990" w:rsidP="00EC3990">
      <w:pPr>
        <w:pStyle w:val="ListParagraph"/>
        <w:widowControl w:val="0"/>
        <w:numPr>
          <w:ilvl w:val="0"/>
          <w:numId w:val="170"/>
        </w:numPr>
        <w:jc w:val="both"/>
        <w:rPr>
          <w:rFonts w:ascii="Arial" w:hAnsi="Arial" w:cs="Arial"/>
        </w:rPr>
      </w:pPr>
      <w:r w:rsidRPr="00EC3990">
        <w:rPr>
          <w:rFonts w:ascii="Arial" w:hAnsi="Arial" w:cs="Arial"/>
        </w:rPr>
        <w:t>For cooling tower - Testing and maintenance are in accordance with recommendations on page 39 and Table 1 on page 40 of the Compliance Schedule Handbook</w:t>
      </w:r>
    </w:p>
    <w:p w14:paraId="13BC97AF" w14:textId="77777777" w:rsidR="00EC3990" w:rsidRPr="00556738" w:rsidRDefault="00EC3990" w:rsidP="00EC3990">
      <w:pPr>
        <w:numPr>
          <w:ilvl w:val="0"/>
          <w:numId w:val="170"/>
        </w:numPr>
        <w:autoSpaceDE w:val="0"/>
        <w:autoSpaceDN w:val="0"/>
        <w:adjustRightInd w:val="0"/>
        <w:spacing w:line="240" w:lineRule="auto"/>
        <w:contextualSpacing/>
        <w:rPr>
          <w:rFonts w:eastAsia="Times New Roman" w:cs="Arial"/>
          <w:color w:val="000000"/>
          <w:szCs w:val="20"/>
          <w:lang w:val="en-US" w:eastAsia="en-AU"/>
        </w:rPr>
      </w:pPr>
      <w:r w:rsidRPr="00727BED">
        <w:rPr>
          <w:rFonts w:cs="Arial"/>
          <w:color w:val="000000"/>
        </w:rPr>
        <w:t xml:space="preserve">Compliance schedule handbook 2007 as amended 14 Feb 2014 (refer pages </w:t>
      </w:r>
      <w:r>
        <w:rPr>
          <w:rFonts w:cs="Arial"/>
          <w:color w:val="000000"/>
        </w:rPr>
        <w:t>38-40</w:t>
      </w:r>
      <w:r w:rsidRPr="00727BED">
        <w:rPr>
          <w:rFonts w:cs="Arial"/>
          <w:color w:val="000000"/>
        </w:rPr>
        <w:t>)</w:t>
      </w:r>
      <w:r>
        <w:rPr>
          <w:rFonts w:cs="Arial"/>
          <w:color w:val="000000"/>
        </w:rPr>
        <w:t xml:space="preserve"> – (Cooling tower connected to HVAC plant).</w:t>
      </w:r>
    </w:p>
    <w:p w14:paraId="5C4C8F8B" w14:textId="0413377F" w:rsidR="00603DE6" w:rsidRPr="00376DBF" w:rsidRDefault="00D73582" w:rsidP="00DE5AAF">
      <w:pPr>
        <w:pStyle w:val="ListParagraph"/>
        <w:numPr>
          <w:ilvl w:val="0"/>
          <w:numId w:val="170"/>
        </w:numPr>
        <w:autoSpaceDE w:val="0"/>
        <w:autoSpaceDN w:val="0"/>
        <w:adjustRightInd w:val="0"/>
        <w:rPr>
          <w:rFonts w:ascii="Arial" w:hAnsi="Arial" w:cs="Arial"/>
          <w:color w:val="000000"/>
        </w:rPr>
      </w:pPr>
      <w:r w:rsidRPr="00D73582">
        <w:rPr>
          <w:rFonts w:ascii="Arial" w:hAnsi="Arial" w:cs="Arial"/>
          <w:color w:val="000000"/>
        </w:rPr>
        <w:t>Other - please specify</w:t>
      </w:r>
    </w:p>
    <w:p w14:paraId="002BBD10" w14:textId="77777777" w:rsidR="00376DBF" w:rsidRDefault="00376DBF" w:rsidP="00DA3781">
      <w:pPr>
        <w:autoSpaceDE w:val="0"/>
        <w:autoSpaceDN w:val="0"/>
        <w:adjustRightInd w:val="0"/>
        <w:spacing w:line="240" w:lineRule="auto"/>
        <w:rPr>
          <w:rFonts w:cs="Arial"/>
          <w:b/>
          <w:color w:val="000000"/>
        </w:rPr>
      </w:pPr>
    </w:p>
    <w:p w14:paraId="2900C211"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1D21C2F2"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33408BB1" w14:textId="77777777" w:rsidR="00DA3781" w:rsidRPr="005C36D8" w:rsidRDefault="00DA3781" w:rsidP="00DA3781">
      <w:pPr>
        <w:autoSpaceDE w:val="0"/>
        <w:autoSpaceDN w:val="0"/>
        <w:adjustRightInd w:val="0"/>
        <w:spacing w:line="240" w:lineRule="auto"/>
        <w:rPr>
          <w:rFonts w:cs="Arial"/>
          <w:color w:val="000000"/>
        </w:rPr>
      </w:pPr>
    </w:p>
    <w:p w14:paraId="4E3BCD9B" w14:textId="77777777" w:rsidR="00A03D72" w:rsidRPr="00D450F8" w:rsidRDefault="00DA3781" w:rsidP="00D450F8">
      <w:pPr>
        <w:autoSpaceDE w:val="0"/>
        <w:autoSpaceDN w:val="0"/>
        <w:adjustRightInd w:val="0"/>
        <w:spacing w:line="240" w:lineRule="auto"/>
        <w:rPr>
          <w:rFonts w:cs="Arial"/>
          <w:b/>
          <w:color w:val="000000"/>
        </w:rPr>
      </w:pPr>
      <w:r w:rsidRPr="005C36D8">
        <w:rPr>
          <w:rFonts w:cs="Arial"/>
          <w:b/>
          <w:color w:val="000000"/>
        </w:rPr>
        <w:t>Responsibilities:</w:t>
      </w:r>
      <w:r w:rsidR="00376DBF" w:rsidRPr="00376DBF">
        <w:rPr>
          <w:b/>
          <w:bCs/>
          <w:color w:val="A6A6A6" w:themeColor="background1" w:themeShade="A6"/>
          <w:sz w:val="16"/>
          <w:szCs w:val="16"/>
          <w:lang w:eastAsia="en-AU"/>
        </w:rPr>
        <w:t xml:space="preserve"> </w:t>
      </w:r>
      <w:r w:rsidR="00376DBF" w:rsidRPr="00050FBC">
        <w:rPr>
          <w:b/>
          <w:bCs/>
          <w:color w:val="A6A6A6" w:themeColor="background1" w:themeShade="A6"/>
          <w:sz w:val="16"/>
          <w:szCs w:val="16"/>
          <w:lang w:eastAsia="en-AU"/>
        </w:rPr>
        <w:t>(</w:t>
      </w:r>
      <w:r w:rsidR="00376DBF" w:rsidRPr="00050FBC">
        <w:rPr>
          <w:color w:val="A6A6A6" w:themeColor="background1" w:themeShade="A6"/>
          <w:sz w:val="16"/>
          <w:szCs w:val="16"/>
        </w:rPr>
        <w:t xml:space="preserve">Please </w:t>
      </w:r>
      <w:r w:rsidR="00376DBF" w:rsidRPr="00050FBC">
        <w:rPr>
          <w:b/>
          <w:color w:val="A6A6A6" w:themeColor="background1" w:themeShade="A6"/>
          <w:sz w:val="16"/>
          <w:szCs w:val="16"/>
          <w:u w:val="single"/>
        </w:rPr>
        <w:t>cross out/delete</w:t>
      </w:r>
      <w:r w:rsidR="00376DBF" w:rsidRPr="00050FBC">
        <w:rPr>
          <w:color w:val="A6A6A6" w:themeColor="background1" w:themeShade="A6"/>
          <w:sz w:val="16"/>
          <w:szCs w:val="16"/>
        </w:rPr>
        <w:t xml:space="preserve"> all systems/options not required in the Compliance Schedule).</w:t>
      </w:r>
    </w:p>
    <w:p w14:paraId="674B9803" w14:textId="77777777" w:rsidR="00335B8F" w:rsidRDefault="00335B8F" w:rsidP="00DE5AAF">
      <w:pPr>
        <w:pStyle w:val="Default"/>
        <w:numPr>
          <w:ilvl w:val="0"/>
          <w:numId w:val="134"/>
        </w:numPr>
        <w:rPr>
          <w:sz w:val="20"/>
          <w:szCs w:val="20"/>
        </w:rPr>
      </w:pPr>
      <w:r>
        <w:rPr>
          <w:sz w:val="20"/>
          <w:szCs w:val="20"/>
        </w:rPr>
        <w:t>Mechanical ventilation systems or extraction systems:</w:t>
      </w:r>
      <w:r w:rsidRPr="00335B8F">
        <w:rPr>
          <w:b/>
          <w:bCs/>
          <w:color w:val="A6A6A6" w:themeColor="background1" w:themeShade="A6"/>
          <w:sz w:val="16"/>
          <w:szCs w:val="16"/>
          <w:lang w:eastAsia="en-AU"/>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5A1389B9" w14:textId="77777777" w:rsidR="00335B8F" w:rsidRDefault="00335B8F" w:rsidP="00DE5AAF">
      <w:pPr>
        <w:pStyle w:val="Default"/>
        <w:numPr>
          <w:ilvl w:val="0"/>
          <w:numId w:val="171"/>
        </w:numPr>
        <w:rPr>
          <w:sz w:val="20"/>
          <w:szCs w:val="20"/>
        </w:rPr>
      </w:pPr>
      <w:r>
        <w:rPr>
          <w:sz w:val="20"/>
          <w:szCs w:val="20"/>
        </w:rPr>
        <w:t>Monthly by independent qualified person.</w:t>
      </w:r>
    </w:p>
    <w:p w14:paraId="3A9767DB" w14:textId="77777777" w:rsidR="00335B8F" w:rsidRDefault="00335B8F" w:rsidP="00DE5AAF">
      <w:pPr>
        <w:pStyle w:val="Default"/>
        <w:numPr>
          <w:ilvl w:val="0"/>
          <w:numId w:val="171"/>
        </w:numPr>
        <w:rPr>
          <w:sz w:val="20"/>
          <w:szCs w:val="20"/>
        </w:rPr>
      </w:pPr>
      <w:r>
        <w:rPr>
          <w:sz w:val="20"/>
          <w:szCs w:val="20"/>
        </w:rPr>
        <w:t xml:space="preserve">3 monthly </w:t>
      </w:r>
      <w:r w:rsidRPr="005C36D8">
        <w:rPr>
          <w:sz w:val="20"/>
          <w:szCs w:val="20"/>
        </w:rPr>
        <w:t>inspections</w:t>
      </w:r>
      <w:r>
        <w:rPr>
          <w:sz w:val="20"/>
          <w:szCs w:val="20"/>
        </w:rPr>
        <w:t xml:space="preserve"> by independent qualified person</w:t>
      </w:r>
      <w:r w:rsidRPr="005C36D8">
        <w:rPr>
          <w:sz w:val="20"/>
          <w:szCs w:val="20"/>
        </w:rPr>
        <w:t>.</w:t>
      </w:r>
    </w:p>
    <w:p w14:paraId="5D781ABE" w14:textId="77777777" w:rsidR="00335B8F" w:rsidRDefault="00335B8F" w:rsidP="00DE5AAF">
      <w:pPr>
        <w:pStyle w:val="Default"/>
        <w:numPr>
          <w:ilvl w:val="0"/>
          <w:numId w:val="171"/>
        </w:numPr>
        <w:rPr>
          <w:sz w:val="20"/>
          <w:szCs w:val="20"/>
        </w:rPr>
      </w:pPr>
      <w:r>
        <w:rPr>
          <w:sz w:val="20"/>
          <w:szCs w:val="20"/>
        </w:rPr>
        <w:t>6 monthly inspections by independent qualified person.</w:t>
      </w:r>
    </w:p>
    <w:p w14:paraId="63A6D139" w14:textId="77777777" w:rsidR="00335B8F" w:rsidRDefault="00335B8F" w:rsidP="00DE5AAF">
      <w:pPr>
        <w:pStyle w:val="Default"/>
        <w:numPr>
          <w:ilvl w:val="0"/>
          <w:numId w:val="171"/>
        </w:numPr>
        <w:rPr>
          <w:sz w:val="20"/>
          <w:szCs w:val="20"/>
        </w:rPr>
      </w:pPr>
      <w:r w:rsidRPr="00A03D72">
        <w:rPr>
          <w:sz w:val="20"/>
          <w:szCs w:val="20"/>
        </w:rPr>
        <w:t>Annual inspections by independent qualified person</w:t>
      </w:r>
      <w:r>
        <w:rPr>
          <w:sz w:val="20"/>
          <w:szCs w:val="20"/>
        </w:rPr>
        <w:t>.</w:t>
      </w:r>
    </w:p>
    <w:p w14:paraId="11B56E9F" w14:textId="77777777" w:rsidR="00335B8F" w:rsidRPr="00335B8F" w:rsidRDefault="00335B8F" w:rsidP="00DE5AAF">
      <w:pPr>
        <w:pStyle w:val="Default"/>
        <w:numPr>
          <w:ilvl w:val="0"/>
          <w:numId w:val="171"/>
        </w:numPr>
        <w:rPr>
          <w:sz w:val="20"/>
          <w:szCs w:val="20"/>
        </w:rPr>
      </w:pPr>
      <w:r>
        <w:rPr>
          <w:sz w:val="20"/>
          <w:szCs w:val="20"/>
        </w:rPr>
        <w:t>Other – please specify</w:t>
      </w:r>
    </w:p>
    <w:p w14:paraId="7861875A" w14:textId="77777777" w:rsidR="00335B8F" w:rsidRDefault="00335B8F" w:rsidP="00DE5AAF">
      <w:pPr>
        <w:pStyle w:val="Default"/>
        <w:numPr>
          <w:ilvl w:val="0"/>
          <w:numId w:val="134"/>
        </w:numPr>
        <w:rPr>
          <w:sz w:val="20"/>
          <w:szCs w:val="20"/>
        </w:rPr>
      </w:pPr>
      <w:r>
        <w:rPr>
          <w:sz w:val="20"/>
          <w:szCs w:val="20"/>
        </w:rPr>
        <w:t>Cooling tower connected to HVAC plant:</w:t>
      </w:r>
    </w:p>
    <w:p w14:paraId="50926D5F" w14:textId="4578C6D6" w:rsidR="00335B8F" w:rsidRDefault="00335B8F" w:rsidP="00DE5AAF">
      <w:pPr>
        <w:pStyle w:val="Default"/>
        <w:numPr>
          <w:ilvl w:val="0"/>
          <w:numId w:val="172"/>
        </w:numPr>
        <w:rPr>
          <w:sz w:val="20"/>
          <w:szCs w:val="20"/>
        </w:rPr>
      </w:pPr>
      <w:r>
        <w:rPr>
          <w:sz w:val="20"/>
          <w:szCs w:val="20"/>
        </w:rPr>
        <w:t>Monthly and annually by independent qualified person.</w:t>
      </w:r>
    </w:p>
    <w:p w14:paraId="4570D9A8" w14:textId="11D85A0C" w:rsidR="00FB3549" w:rsidRDefault="00FB3549" w:rsidP="00DE5AAF">
      <w:pPr>
        <w:pStyle w:val="Default"/>
        <w:numPr>
          <w:ilvl w:val="0"/>
          <w:numId w:val="172"/>
        </w:numPr>
        <w:rPr>
          <w:sz w:val="20"/>
          <w:szCs w:val="20"/>
        </w:rPr>
      </w:pPr>
      <w:r>
        <w:rPr>
          <w:sz w:val="20"/>
          <w:szCs w:val="20"/>
        </w:rPr>
        <w:t>Other – please specify</w:t>
      </w:r>
    </w:p>
    <w:p w14:paraId="1C7AC216" w14:textId="77777777" w:rsidR="00335B8F" w:rsidRDefault="00335B8F" w:rsidP="00DE5AAF">
      <w:pPr>
        <w:pStyle w:val="Default"/>
        <w:numPr>
          <w:ilvl w:val="0"/>
          <w:numId w:val="134"/>
        </w:numPr>
        <w:rPr>
          <w:sz w:val="20"/>
          <w:szCs w:val="20"/>
        </w:rPr>
      </w:pPr>
      <w:r>
        <w:rPr>
          <w:sz w:val="20"/>
          <w:szCs w:val="20"/>
        </w:rPr>
        <w:t>CO Detection in enclosures used by vehicles:</w:t>
      </w:r>
    </w:p>
    <w:p w14:paraId="2C74810A" w14:textId="69A7DCAF" w:rsidR="00335B8F" w:rsidRDefault="00335B8F" w:rsidP="00DE5AAF">
      <w:pPr>
        <w:pStyle w:val="Default"/>
        <w:numPr>
          <w:ilvl w:val="0"/>
          <w:numId w:val="173"/>
        </w:numPr>
        <w:rPr>
          <w:sz w:val="20"/>
          <w:szCs w:val="20"/>
        </w:rPr>
      </w:pPr>
      <w:r>
        <w:rPr>
          <w:sz w:val="20"/>
          <w:szCs w:val="20"/>
        </w:rPr>
        <w:t>Monthly and annually by independent qualified person.</w:t>
      </w:r>
    </w:p>
    <w:p w14:paraId="67CA1CA2" w14:textId="5A0679BA" w:rsidR="00FB3549" w:rsidRDefault="00FB3549" w:rsidP="00DE5AAF">
      <w:pPr>
        <w:pStyle w:val="Default"/>
        <w:numPr>
          <w:ilvl w:val="0"/>
          <w:numId w:val="173"/>
        </w:numPr>
        <w:rPr>
          <w:sz w:val="20"/>
          <w:szCs w:val="20"/>
        </w:rPr>
      </w:pPr>
      <w:r>
        <w:rPr>
          <w:sz w:val="20"/>
          <w:szCs w:val="20"/>
        </w:rPr>
        <w:t>Other – please specify</w:t>
      </w:r>
    </w:p>
    <w:p w14:paraId="0C871535" w14:textId="77777777" w:rsidR="00335B8F" w:rsidRDefault="00335B8F" w:rsidP="00DE5AAF">
      <w:pPr>
        <w:pStyle w:val="Default"/>
        <w:numPr>
          <w:ilvl w:val="0"/>
          <w:numId w:val="134"/>
        </w:numPr>
        <w:rPr>
          <w:sz w:val="20"/>
          <w:szCs w:val="20"/>
        </w:rPr>
      </w:pPr>
      <w:r>
        <w:rPr>
          <w:sz w:val="20"/>
          <w:szCs w:val="20"/>
        </w:rPr>
        <w:t>Spray painting booth:</w:t>
      </w:r>
    </w:p>
    <w:p w14:paraId="35454B0D" w14:textId="105E91DF" w:rsidR="00A03D72" w:rsidRDefault="00335B8F" w:rsidP="00DE5AAF">
      <w:pPr>
        <w:pStyle w:val="Default"/>
        <w:numPr>
          <w:ilvl w:val="0"/>
          <w:numId w:val="174"/>
        </w:numPr>
        <w:rPr>
          <w:sz w:val="20"/>
          <w:szCs w:val="20"/>
        </w:rPr>
      </w:pPr>
      <w:r>
        <w:rPr>
          <w:sz w:val="20"/>
          <w:szCs w:val="20"/>
        </w:rPr>
        <w:t>Monthly and annually by independent qualified person.</w:t>
      </w:r>
    </w:p>
    <w:p w14:paraId="170EC2A6" w14:textId="1E66D28B" w:rsidR="00FB3549" w:rsidRPr="00335B8F" w:rsidRDefault="00FB3549" w:rsidP="00DE5AAF">
      <w:pPr>
        <w:pStyle w:val="Default"/>
        <w:numPr>
          <w:ilvl w:val="0"/>
          <w:numId w:val="174"/>
        </w:numPr>
        <w:rPr>
          <w:sz w:val="20"/>
          <w:szCs w:val="20"/>
        </w:rPr>
      </w:pPr>
      <w:r>
        <w:rPr>
          <w:sz w:val="20"/>
          <w:szCs w:val="20"/>
        </w:rPr>
        <w:t xml:space="preserve">Other – please specify </w:t>
      </w:r>
    </w:p>
    <w:p w14:paraId="3E5CFF6C"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264CEEA7" w14:textId="77777777" w:rsidR="00DA3781" w:rsidRPr="001F2282" w:rsidRDefault="00DA3781" w:rsidP="00DA3781">
      <w:pPr>
        <w:autoSpaceDE w:val="0"/>
        <w:autoSpaceDN w:val="0"/>
        <w:adjustRightInd w:val="0"/>
        <w:spacing w:line="240" w:lineRule="auto"/>
        <w:rPr>
          <w:rFonts w:cs="Arial"/>
          <w:color w:val="000000"/>
        </w:rPr>
      </w:pPr>
    </w:p>
    <w:p w14:paraId="706C3490" w14:textId="77777777" w:rsidR="00DA3781" w:rsidRPr="009F6DA0" w:rsidRDefault="00DA3781" w:rsidP="00DA3781">
      <w:pPr>
        <w:autoSpaceDE w:val="0"/>
        <w:autoSpaceDN w:val="0"/>
        <w:adjustRightInd w:val="0"/>
        <w:spacing w:line="240" w:lineRule="auto"/>
        <w:jc w:val="center"/>
        <w:rPr>
          <w:rFonts w:cs="Arial"/>
          <w:b/>
          <w:bCs/>
          <w:color w:val="FF0000"/>
        </w:rPr>
      </w:pPr>
      <w:r w:rsidRPr="005C36D8">
        <w:rPr>
          <w:rFonts w:cs="Arial"/>
          <w:b/>
          <w:bCs/>
          <w:color w:val="FF0000"/>
        </w:rPr>
        <w:t>SS</w:t>
      </w:r>
      <w:r>
        <w:rPr>
          <w:rFonts w:cs="Arial"/>
          <w:b/>
          <w:bCs/>
          <w:color w:val="FF0000"/>
        </w:rPr>
        <w:t>10 – BUILDING MAINTENANCE UNITS PROVIDING ACCESS TO EXTERIOR AND INTERIOR WALLS OF BUILDINGS</w:t>
      </w:r>
    </w:p>
    <w:p w14:paraId="0229657D" w14:textId="77777777" w:rsidR="00DA3781" w:rsidRPr="005C36D8" w:rsidRDefault="00DA3781" w:rsidP="00DA3781">
      <w:pPr>
        <w:autoSpaceDE w:val="0"/>
        <w:autoSpaceDN w:val="0"/>
        <w:adjustRightInd w:val="0"/>
        <w:spacing w:line="240" w:lineRule="auto"/>
        <w:rPr>
          <w:rFonts w:cs="Arial"/>
          <w:i/>
          <w:iCs/>
          <w:color w:val="000000"/>
        </w:rPr>
      </w:pPr>
    </w:p>
    <w:p w14:paraId="0927128D" w14:textId="77777777" w:rsidR="00183E0C" w:rsidRDefault="00DA3781" w:rsidP="00DA3781">
      <w:pPr>
        <w:autoSpaceDE w:val="0"/>
        <w:autoSpaceDN w:val="0"/>
        <w:adjustRightInd w:val="0"/>
        <w:spacing w:line="240" w:lineRule="auto"/>
        <w:rPr>
          <w:rFonts w:cs="Arial"/>
          <w:b/>
          <w:bCs/>
          <w:color w:val="000000"/>
        </w:rPr>
      </w:pPr>
      <w:r>
        <w:rPr>
          <w:rFonts w:cs="Arial"/>
          <w:b/>
          <w:bCs/>
          <w:color w:val="000000"/>
        </w:rPr>
        <w:t xml:space="preserve">Type: </w:t>
      </w:r>
      <w:r w:rsidR="00C62DA1" w:rsidRPr="00050FBC">
        <w:rPr>
          <w:b/>
          <w:bCs/>
          <w:color w:val="A6A6A6" w:themeColor="background1" w:themeShade="A6"/>
          <w:sz w:val="16"/>
          <w:szCs w:val="16"/>
          <w:lang w:eastAsia="en-AU"/>
        </w:rPr>
        <w:t>(</w:t>
      </w:r>
      <w:r w:rsidR="00C62DA1" w:rsidRPr="00050FBC">
        <w:rPr>
          <w:color w:val="A6A6A6" w:themeColor="background1" w:themeShade="A6"/>
          <w:sz w:val="16"/>
          <w:szCs w:val="16"/>
        </w:rPr>
        <w:t xml:space="preserve">Please </w:t>
      </w:r>
      <w:r w:rsidR="00C62DA1" w:rsidRPr="00050FBC">
        <w:rPr>
          <w:b/>
          <w:color w:val="A6A6A6" w:themeColor="background1" w:themeShade="A6"/>
          <w:sz w:val="16"/>
          <w:szCs w:val="16"/>
          <w:u w:val="single"/>
        </w:rPr>
        <w:t>cross out/delete</w:t>
      </w:r>
      <w:r w:rsidR="00C62DA1" w:rsidRPr="00050FBC">
        <w:rPr>
          <w:color w:val="A6A6A6" w:themeColor="background1" w:themeShade="A6"/>
          <w:sz w:val="16"/>
          <w:szCs w:val="16"/>
        </w:rPr>
        <w:t xml:space="preserve"> all systems/options not required in the Compliance Schedule).</w:t>
      </w:r>
    </w:p>
    <w:p w14:paraId="3AFF7029" w14:textId="77777777" w:rsidR="00DA3781" w:rsidRDefault="00DA3781" w:rsidP="00DE5AAF">
      <w:pPr>
        <w:pStyle w:val="ListParagraph"/>
        <w:numPr>
          <w:ilvl w:val="0"/>
          <w:numId w:val="156"/>
        </w:numPr>
        <w:autoSpaceDE w:val="0"/>
        <w:autoSpaceDN w:val="0"/>
        <w:adjustRightInd w:val="0"/>
        <w:rPr>
          <w:rFonts w:ascii="Arial" w:eastAsiaTheme="minorHAnsi" w:hAnsi="Arial" w:cs="Arial"/>
          <w:color w:val="000000"/>
          <w:szCs w:val="22"/>
          <w:lang w:val="en-NZ" w:eastAsia="en-US"/>
        </w:rPr>
      </w:pPr>
      <w:r w:rsidRPr="00183E0C">
        <w:rPr>
          <w:rFonts w:ascii="Arial" w:eastAsiaTheme="minorHAnsi" w:hAnsi="Arial" w:cs="Arial"/>
          <w:color w:val="000000"/>
          <w:szCs w:val="22"/>
          <w:lang w:val="en-NZ" w:eastAsia="en-US"/>
        </w:rPr>
        <w:t>Gantry</w:t>
      </w:r>
    </w:p>
    <w:p w14:paraId="747EA38F" w14:textId="77777777" w:rsidR="00183E0C" w:rsidRDefault="00183E0C" w:rsidP="00DE5AAF">
      <w:pPr>
        <w:pStyle w:val="ListParagraph"/>
        <w:numPr>
          <w:ilvl w:val="0"/>
          <w:numId w:val="156"/>
        </w:numPr>
        <w:autoSpaceDE w:val="0"/>
        <w:autoSpaceDN w:val="0"/>
        <w:adjustRightInd w:val="0"/>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lastRenderedPageBreak/>
        <w:t>Suspended access equipment</w:t>
      </w:r>
    </w:p>
    <w:p w14:paraId="39558B3A" w14:textId="77777777" w:rsidR="00334F01" w:rsidRPr="00183E0C" w:rsidRDefault="00334F01" w:rsidP="00DE5AAF">
      <w:pPr>
        <w:pStyle w:val="ListParagraph"/>
        <w:numPr>
          <w:ilvl w:val="0"/>
          <w:numId w:val="156"/>
        </w:numPr>
        <w:autoSpaceDE w:val="0"/>
        <w:autoSpaceDN w:val="0"/>
        <w:adjustRightInd w:val="0"/>
        <w:rPr>
          <w:rFonts w:ascii="Arial" w:eastAsiaTheme="minorHAnsi" w:hAnsi="Arial" w:cs="Arial"/>
          <w:color w:val="000000"/>
          <w:szCs w:val="22"/>
          <w:lang w:val="en-NZ" w:eastAsia="en-US"/>
        </w:rPr>
      </w:pPr>
      <w:r>
        <w:rPr>
          <w:rFonts w:ascii="Arial" w:hAnsi="Arial" w:cs="Arial"/>
          <w:color w:val="000000"/>
        </w:rPr>
        <w:t>Other – please specify</w:t>
      </w:r>
    </w:p>
    <w:p w14:paraId="21CB07AA" w14:textId="77777777" w:rsidR="00721E9D" w:rsidRDefault="00721E9D" w:rsidP="00721E9D">
      <w:pPr>
        <w:autoSpaceDE w:val="0"/>
        <w:autoSpaceDN w:val="0"/>
        <w:adjustRightInd w:val="0"/>
        <w:rPr>
          <w:rFonts w:cs="Arial"/>
          <w:b/>
          <w:color w:val="000000"/>
        </w:rPr>
      </w:pPr>
    </w:p>
    <w:p w14:paraId="04F1C533"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4A26F118" w14:textId="77777777" w:rsidR="00721E9D" w:rsidRDefault="00721E9D" w:rsidP="00721E9D">
      <w:pPr>
        <w:autoSpaceDE w:val="0"/>
        <w:autoSpaceDN w:val="0"/>
        <w:adjustRightInd w:val="0"/>
        <w:rPr>
          <w:rFonts w:cs="Arial"/>
          <w:color w:val="000000"/>
        </w:rPr>
      </w:pPr>
    </w:p>
    <w:p w14:paraId="52FC0F11"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2ADAE7DA" w14:textId="77777777" w:rsidR="00DA3781" w:rsidRPr="005C36D8" w:rsidRDefault="00DA3781" w:rsidP="00DA3781">
      <w:pPr>
        <w:autoSpaceDE w:val="0"/>
        <w:autoSpaceDN w:val="0"/>
        <w:adjustRightInd w:val="0"/>
        <w:spacing w:line="240" w:lineRule="auto"/>
        <w:rPr>
          <w:rFonts w:cs="Arial"/>
          <w:bCs/>
          <w:color w:val="000000"/>
        </w:rPr>
      </w:pPr>
    </w:p>
    <w:p w14:paraId="2AFD6685"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C62DA1" w:rsidRPr="00C62DA1">
        <w:rPr>
          <w:b/>
          <w:bCs/>
          <w:color w:val="A6A6A6" w:themeColor="background1" w:themeShade="A6"/>
          <w:sz w:val="16"/>
          <w:szCs w:val="16"/>
          <w:lang w:eastAsia="en-AU"/>
        </w:rPr>
        <w:t xml:space="preserve"> </w:t>
      </w:r>
      <w:r w:rsidR="00C62DA1" w:rsidRPr="00050FBC">
        <w:rPr>
          <w:b/>
          <w:bCs/>
          <w:color w:val="A6A6A6" w:themeColor="background1" w:themeShade="A6"/>
          <w:sz w:val="16"/>
          <w:szCs w:val="16"/>
          <w:lang w:eastAsia="en-AU"/>
        </w:rPr>
        <w:t>(</w:t>
      </w:r>
      <w:r w:rsidR="00C62DA1" w:rsidRPr="00050FBC">
        <w:rPr>
          <w:color w:val="A6A6A6" w:themeColor="background1" w:themeShade="A6"/>
          <w:sz w:val="16"/>
          <w:szCs w:val="16"/>
        </w:rPr>
        <w:t xml:space="preserve">Please </w:t>
      </w:r>
      <w:r w:rsidR="00C62DA1" w:rsidRPr="00050FBC">
        <w:rPr>
          <w:b/>
          <w:color w:val="A6A6A6" w:themeColor="background1" w:themeShade="A6"/>
          <w:sz w:val="16"/>
          <w:szCs w:val="16"/>
          <w:u w:val="single"/>
        </w:rPr>
        <w:t>cross out/delete</w:t>
      </w:r>
      <w:r w:rsidR="00C62DA1" w:rsidRPr="00050FBC">
        <w:rPr>
          <w:color w:val="A6A6A6" w:themeColor="background1" w:themeShade="A6"/>
          <w:sz w:val="16"/>
          <w:szCs w:val="16"/>
        </w:rPr>
        <w:t xml:space="preserve"> all systems/options not required in the Compliance Schedule).</w:t>
      </w:r>
    </w:p>
    <w:p w14:paraId="5652CB5D" w14:textId="77777777" w:rsidR="00DE4865" w:rsidRPr="005C36D8" w:rsidRDefault="00DE4865" w:rsidP="00DE4865">
      <w:pPr>
        <w:pStyle w:val="ListParagraph"/>
        <w:numPr>
          <w:ilvl w:val="0"/>
          <w:numId w:val="28"/>
        </w:numPr>
        <w:autoSpaceDE w:val="0"/>
        <w:autoSpaceDN w:val="0"/>
        <w:adjustRightInd w:val="0"/>
        <w:rPr>
          <w:rFonts w:ascii="Arial" w:hAnsi="Arial" w:cs="Arial"/>
          <w:color w:val="000000"/>
        </w:rPr>
      </w:pPr>
      <w:r w:rsidRPr="005C36D8">
        <w:rPr>
          <w:rFonts w:ascii="Arial" w:hAnsi="Arial" w:cs="Arial"/>
          <w:color w:val="000000"/>
        </w:rPr>
        <w:t>Throughout the building</w:t>
      </w:r>
    </w:p>
    <w:p w14:paraId="4150A0D4" w14:textId="77777777" w:rsidR="00DE4865" w:rsidRDefault="00DE4865" w:rsidP="00DE4865">
      <w:pPr>
        <w:pStyle w:val="ListParagraph"/>
        <w:numPr>
          <w:ilvl w:val="0"/>
          <w:numId w:val="28"/>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4D36AA06" w14:textId="77777777" w:rsidR="00DE4865" w:rsidRPr="00B64227" w:rsidRDefault="00DE4865" w:rsidP="00DE4865">
      <w:pPr>
        <w:pStyle w:val="ListParagraph"/>
        <w:numPr>
          <w:ilvl w:val="0"/>
          <w:numId w:val="28"/>
        </w:numPr>
        <w:autoSpaceDE w:val="0"/>
        <w:autoSpaceDN w:val="0"/>
        <w:adjustRightInd w:val="0"/>
        <w:rPr>
          <w:rFonts w:ascii="Arial" w:hAnsi="Arial" w:cs="Arial"/>
          <w:color w:val="000000"/>
        </w:rPr>
      </w:pPr>
      <w:r>
        <w:rPr>
          <w:rFonts w:ascii="Arial" w:hAnsi="Arial" w:cs="Arial"/>
          <w:color w:val="000000"/>
        </w:rPr>
        <w:t>Other – please specify</w:t>
      </w:r>
    </w:p>
    <w:p w14:paraId="45258D2F" w14:textId="77777777" w:rsidR="00DA3781" w:rsidRPr="005C36D8" w:rsidRDefault="00DA3781" w:rsidP="00DA3781">
      <w:pPr>
        <w:autoSpaceDE w:val="0"/>
        <w:autoSpaceDN w:val="0"/>
        <w:adjustRightInd w:val="0"/>
        <w:spacing w:line="240" w:lineRule="auto"/>
        <w:rPr>
          <w:rFonts w:cs="Arial"/>
          <w:bCs/>
          <w:color w:val="000000"/>
        </w:rPr>
      </w:pPr>
    </w:p>
    <w:p w14:paraId="4CA61838"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C62DA1" w:rsidRPr="00C62DA1">
        <w:rPr>
          <w:b/>
          <w:bCs/>
          <w:color w:val="A6A6A6" w:themeColor="background1" w:themeShade="A6"/>
          <w:sz w:val="16"/>
          <w:szCs w:val="16"/>
          <w:lang w:eastAsia="en-AU"/>
        </w:rPr>
        <w:t xml:space="preserve"> </w:t>
      </w:r>
      <w:r w:rsidR="00C62DA1" w:rsidRPr="00050FBC">
        <w:rPr>
          <w:b/>
          <w:bCs/>
          <w:color w:val="A6A6A6" w:themeColor="background1" w:themeShade="A6"/>
          <w:sz w:val="16"/>
          <w:szCs w:val="16"/>
          <w:lang w:eastAsia="en-AU"/>
        </w:rPr>
        <w:t>(</w:t>
      </w:r>
      <w:r w:rsidR="00C62DA1" w:rsidRPr="00050FBC">
        <w:rPr>
          <w:color w:val="A6A6A6" w:themeColor="background1" w:themeShade="A6"/>
          <w:sz w:val="16"/>
          <w:szCs w:val="16"/>
        </w:rPr>
        <w:t xml:space="preserve">Please </w:t>
      </w:r>
      <w:r w:rsidR="00C62DA1" w:rsidRPr="00050FBC">
        <w:rPr>
          <w:b/>
          <w:color w:val="A6A6A6" w:themeColor="background1" w:themeShade="A6"/>
          <w:sz w:val="16"/>
          <w:szCs w:val="16"/>
          <w:u w:val="single"/>
        </w:rPr>
        <w:t>cross out/delete</w:t>
      </w:r>
      <w:r w:rsidR="00C62DA1" w:rsidRPr="00050FBC">
        <w:rPr>
          <w:color w:val="A6A6A6" w:themeColor="background1" w:themeShade="A6"/>
          <w:sz w:val="16"/>
          <w:szCs w:val="16"/>
        </w:rPr>
        <w:t xml:space="preserve"> all systems/options not required in the Compliance Schedule).</w:t>
      </w:r>
    </w:p>
    <w:p w14:paraId="1AFBF583" w14:textId="38266874" w:rsidR="00DA3781" w:rsidRDefault="00DA3781" w:rsidP="00A03D72">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BS 6037.1:20</w:t>
      </w:r>
      <w:r w:rsidR="00C62DA1">
        <w:rPr>
          <w:rFonts w:ascii="Arial" w:hAnsi="Arial" w:cs="Arial"/>
          <w:color w:val="000000"/>
        </w:rPr>
        <w:t>17</w:t>
      </w:r>
      <w:r>
        <w:rPr>
          <w:rFonts w:ascii="Arial" w:hAnsi="Arial" w:cs="Arial"/>
          <w:color w:val="000000"/>
        </w:rPr>
        <w:t xml:space="preserve"> - </w:t>
      </w:r>
      <w:r w:rsidRPr="009F6DA0">
        <w:rPr>
          <w:rFonts w:ascii="Arial" w:hAnsi="Arial" w:cs="Arial"/>
          <w:color w:val="000000"/>
        </w:rPr>
        <w:t xml:space="preserve">Code of practice for the planning, design, </w:t>
      </w:r>
      <w:proofErr w:type="gramStart"/>
      <w:r w:rsidRPr="009F6DA0">
        <w:rPr>
          <w:rFonts w:ascii="Arial" w:hAnsi="Arial" w:cs="Arial"/>
          <w:color w:val="000000"/>
        </w:rPr>
        <w:t>installation</w:t>
      </w:r>
      <w:proofErr w:type="gramEnd"/>
      <w:r w:rsidRPr="009F6DA0">
        <w:rPr>
          <w:rFonts w:ascii="Arial" w:hAnsi="Arial" w:cs="Arial"/>
          <w:color w:val="000000"/>
        </w:rPr>
        <w:t xml:space="preserve"> and use of permanen</w:t>
      </w:r>
      <w:r w:rsidR="00C62DA1">
        <w:rPr>
          <w:rFonts w:ascii="Arial" w:hAnsi="Arial" w:cs="Arial"/>
          <w:color w:val="000000"/>
        </w:rPr>
        <w:t>tly installed access equipment (s</w:t>
      </w:r>
      <w:r w:rsidRPr="009F6DA0">
        <w:rPr>
          <w:rFonts w:ascii="Arial" w:hAnsi="Arial" w:cs="Arial"/>
          <w:color w:val="000000"/>
        </w:rPr>
        <w:t>uspended access equipment</w:t>
      </w:r>
      <w:r w:rsidR="00C62DA1">
        <w:rPr>
          <w:rFonts w:ascii="Arial" w:hAnsi="Arial" w:cs="Arial"/>
          <w:color w:val="000000"/>
        </w:rPr>
        <w:t>)</w:t>
      </w:r>
      <w:r>
        <w:rPr>
          <w:rFonts w:ascii="Arial" w:hAnsi="Arial" w:cs="Arial"/>
          <w:color w:val="000000"/>
        </w:rPr>
        <w:t>.</w:t>
      </w:r>
    </w:p>
    <w:p w14:paraId="3481EBB4" w14:textId="773C2FC1" w:rsidR="00D73582" w:rsidRPr="00D73582" w:rsidRDefault="00D73582" w:rsidP="00A03D72">
      <w:pPr>
        <w:pStyle w:val="ListParagraph"/>
        <w:numPr>
          <w:ilvl w:val="0"/>
          <w:numId w:val="29"/>
        </w:numPr>
        <w:autoSpaceDE w:val="0"/>
        <w:autoSpaceDN w:val="0"/>
        <w:adjustRightInd w:val="0"/>
        <w:rPr>
          <w:rFonts w:ascii="Arial" w:hAnsi="Arial" w:cs="Arial"/>
        </w:rPr>
      </w:pPr>
      <w:r w:rsidRPr="00D73582">
        <w:rPr>
          <w:rFonts w:ascii="Arial" w:hAnsi="Arial" w:cs="Arial"/>
        </w:rPr>
        <w:t xml:space="preserve">BS 6037.2:2020 - Code of practice for the planning, design, </w:t>
      </w:r>
      <w:proofErr w:type="gramStart"/>
      <w:r w:rsidRPr="00D73582">
        <w:rPr>
          <w:rFonts w:ascii="Arial" w:hAnsi="Arial" w:cs="Arial"/>
        </w:rPr>
        <w:t>installation</w:t>
      </w:r>
      <w:proofErr w:type="gramEnd"/>
      <w:r w:rsidRPr="00D73582">
        <w:rPr>
          <w:rFonts w:ascii="Arial" w:hAnsi="Arial" w:cs="Arial"/>
        </w:rPr>
        <w:t xml:space="preserve"> and use of permanently installed access equipment (travelling ladders and gantries).</w:t>
      </w:r>
    </w:p>
    <w:p w14:paraId="4F065BE9" w14:textId="77777777" w:rsidR="00DA3781" w:rsidRPr="00D85D0D" w:rsidRDefault="00DA3781" w:rsidP="00A03D72">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 xml:space="preserve">BS 6037.2:2004 - </w:t>
      </w:r>
      <w:r>
        <w:rPr>
          <w:rFonts w:ascii="Arial" w:hAnsi="Arial" w:cs="Arial"/>
          <w:color w:val="333333"/>
        </w:rPr>
        <w:t xml:space="preserve">Code of practice for the planning, design, </w:t>
      </w:r>
      <w:proofErr w:type="gramStart"/>
      <w:r>
        <w:rPr>
          <w:rFonts w:ascii="Arial" w:hAnsi="Arial" w:cs="Arial"/>
          <w:color w:val="333333"/>
        </w:rPr>
        <w:t>installation</w:t>
      </w:r>
      <w:proofErr w:type="gramEnd"/>
      <w:r>
        <w:rPr>
          <w:rFonts w:ascii="Arial" w:hAnsi="Arial" w:cs="Arial"/>
          <w:color w:val="333333"/>
        </w:rPr>
        <w:t xml:space="preserve"> and use of permane</w:t>
      </w:r>
      <w:r w:rsidR="00C62DA1">
        <w:rPr>
          <w:rFonts w:ascii="Arial" w:hAnsi="Arial" w:cs="Arial"/>
          <w:color w:val="333333"/>
        </w:rPr>
        <w:t>ntly installed access equipment (t</w:t>
      </w:r>
      <w:r>
        <w:rPr>
          <w:rFonts w:ascii="Arial" w:hAnsi="Arial" w:cs="Arial"/>
          <w:color w:val="333333"/>
        </w:rPr>
        <w:t>ravelling ladders and gantries</w:t>
      </w:r>
      <w:r w:rsidR="00C62DA1">
        <w:rPr>
          <w:rFonts w:ascii="Arial" w:hAnsi="Arial" w:cs="Arial"/>
          <w:color w:val="333333"/>
        </w:rPr>
        <w:t>)</w:t>
      </w:r>
      <w:r>
        <w:rPr>
          <w:rFonts w:ascii="Arial" w:hAnsi="Arial" w:cs="Arial"/>
          <w:color w:val="333333"/>
        </w:rPr>
        <w:t>.</w:t>
      </w:r>
    </w:p>
    <w:p w14:paraId="4200D1C3" w14:textId="3F0DBEB2" w:rsidR="00DA3781" w:rsidRPr="00B64227" w:rsidRDefault="00D73582" w:rsidP="00A03D72">
      <w:pPr>
        <w:pStyle w:val="ListParagraph"/>
        <w:numPr>
          <w:ilvl w:val="0"/>
          <w:numId w:val="29"/>
        </w:numPr>
        <w:autoSpaceDE w:val="0"/>
        <w:autoSpaceDN w:val="0"/>
        <w:adjustRightInd w:val="0"/>
        <w:rPr>
          <w:rFonts w:ascii="Arial" w:hAnsi="Arial" w:cs="Arial"/>
          <w:color w:val="000000"/>
        </w:rPr>
      </w:pPr>
      <w:r w:rsidRPr="00D73582">
        <w:rPr>
          <w:rFonts w:ascii="Arial" w:hAnsi="Arial" w:cs="Arial"/>
          <w:color w:val="000000"/>
        </w:rPr>
        <w:t>Other - please specify</w:t>
      </w:r>
    </w:p>
    <w:p w14:paraId="347BF0B2" w14:textId="77777777" w:rsidR="00DA3781" w:rsidRPr="005C36D8" w:rsidRDefault="00DA3781" w:rsidP="00DA3781">
      <w:pPr>
        <w:autoSpaceDE w:val="0"/>
        <w:autoSpaceDN w:val="0"/>
        <w:adjustRightInd w:val="0"/>
        <w:spacing w:line="240" w:lineRule="auto"/>
        <w:rPr>
          <w:rFonts w:cs="Arial"/>
          <w:bCs/>
          <w:color w:val="000000"/>
        </w:rPr>
      </w:pPr>
    </w:p>
    <w:p w14:paraId="11CDA1C0" w14:textId="77777777" w:rsidR="00DA3781" w:rsidRPr="00B64227" w:rsidRDefault="00DA3781" w:rsidP="00DA3781">
      <w:pPr>
        <w:autoSpaceDE w:val="0"/>
        <w:autoSpaceDN w:val="0"/>
        <w:adjustRightInd w:val="0"/>
        <w:spacing w:line="240" w:lineRule="auto"/>
        <w:rPr>
          <w:rFonts w:cs="Arial"/>
          <w:b/>
          <w:bCs/>
          <w:color w:val="000000"/>
        </w:rPr>
      </w:pPr>
      <w:r w:rsidRPr="00B64227">
        <w:rPr>
          <w:rFonts w:cs="Arial"/>
          <w:b/>
          <w:bCs/>
          <w:color w:val="000000"/>
        </w:rPr>
        <w:t>Inspections:</w:t>
      </w:r>
    </w:p>
    <w:p w14:paraId="18C3085C"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Building maintenance units require regular inspection and testing to ensure they operate as required by the</w:t>
      </w:r>
    </w:p>
    <w:p w14:paraId="0D248173" w14:textId="77777777" w:rsidR="00DA3781" w:rsidRDefault="00DA3781" w:rsidP="00C62DA1">
      <w:pPr>
        <w:tabs>
          <w:tab w:val="left" w:pos="720"/>
          <w:tab w:val="left" w:pos="1260"/>
        </w:tabs>
        <w:spacing w:line="240" w:lineRule="auto"/>
        <w:ind w:left="720" w:hanging="720"/>
        <w:jc w:val="both"/>
        <w:rPr>
          <w:szCs w:val="20"/>
        </w:rPr>
      </w:pPr>
      <w:r w:rsidRPr="00933365">
        <w:rPr>
          <w:rFonts w:cs="Arial"/>
          <w:lang w:val="en-US"/>
        </w:rPr>
        <w:t>performance standard.</w:t>
      </w:r>
    </w:p>
    <w:p w14:paraId="4C86CBF4" w14:textId="77777777" w:rsidR="00C62DA1" w:rsidRDefault="00C62DA1" w:rsidP="00C62DA1">
      <w:pPr>
        <w:tabs>
          <w:tab w:val="left" w:pos="720"/>
          <w:tab w:val="left" w:pos="1260"/>
        </w:tabs>
        <w:spacing w:line="240" w:lineRule="auto"/>
        <w:ind w:left="720" w:hanging="720"/>
        <w:jc w:val="both"/>
        <w:rPr>
          <w:szCs w:val="20"/>
        </w:rPr>
      </w:pPr>
    </w:p>
    <w:p w14:paraId="6A4B2BCD" w14:textId="77777777" w:rsidR="00C62DA1" w:rsidRDefault="00C62DA1" w:rsidP="00C62DA1">
      <w:pPr>
        <w:tabs>
          <w:tab w:val="left" w:pos="720"/>
          <w:tab w:val="left" w:pos="1260"/>
        </w:tabs>
        <w:spacing w:line="240" w:lineRule="auto"/>
        <w:ind w:left="720" w:hanging="720"/>
        <w:jc w:val="both"/>
        <w:rPr>
          <w:szCs w:val="20"/>
        </w:rPr>
      </w:pPr>
      <w:r>
        <w:rPr>
          <w:szCs w:val="20"/>
        </w:rPr>
        <w:t xml:space="preserve">In accordance with: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60DC4158" w14:textId="6F65D7EE" w:rsidR="00C62DA1" w:rsidRDefault="00C62DA1" w:rsidP="00DE5AAF">
      <w:pPr>
        <w:pStyle w:val="ListParagraph"/>
        <w:numPr>
          <w:ilvl w:val="0"/>
          <w:numId w:val="175"/>
        </w:numPr>
        <w:autoSpaceDE w:val="0"/>
        <w:autoSpaceDN w:val="0"/>
        <w:adjustRightInd w:val="0"/>
        <w:rPr>
          <w:rFonts w:ascii="Arial" w:hAnsi="Arial" w:cs="Arial"/>
          <w:color w:val="000000"/>
        </w:rPr>
      </w:pPr>
      <w:r>
        <w:rPr>
          <w:rFonts w:ascii="Arial" w:hAnsi="Arial" w:cs="Arial"/>
          <w:color w:val="000000"/>
        </w:rPr>
        <w:t xml:space="preserve">BS 6037.1:2017 - </w:t>
      </w:r>
      <w:r w:rsidRPr="009F6DA0">
        <w:rPr>
          <w:rFonts w:ascii="Arial" w:hAnsi="Arial" w:cs="Arial"/>
          <w:color w:val="000000"/>
        </w:rPr>
        <w:t xml:space="preserve">Code of practice for the planning, design, </w:t>
      </w:r>
      <w:proofErr w:type="gramStart"/>
      <w:r w:rsidRPr="009F6DA0">
        <w:rPr>
          <w:rFonts w:ascii="Arial" w:hAnsi="Arial" w:cs="Arial"/>
          <w:color w:val="000000"/>
        </w:rPr>
        <w:t>installation</w:t>
      </w:r>
      <w:proofErr w:type="gramEnd"/>
      <w:r w:rsidRPr="009F6DA0">
        <w:rPr>
          <w:rFonts w:ascii="Arial" w:hAnsi="Arial" w:cs="Arial"/>
          <w:color w:val="000000"/>
        </w:rPr>
        <w:t xml:space="preserve"> and use of permanen</w:t>
      </w:r>
      <w:r>
        <w:rPr>
          <w:rFonts w:ascii="Arial" w:hAnsi="Arial" w:cs="Arial"/>
          <w:color w:val="000000"/>
        </w:rPr>
        <w:t>tly installed access equipment (s</w:t>
      </w:r>
      <w:r w:rsidRPr="009F6DA0">
        <w:rPr>
          <w:rFonts w:ascii="Arial" w:hAnsi="Arial" w:cs="Arial"/>
          <w:color w:val="000000"/>
        </w:rPr>
        <w:t>uspended access equipment</w:t>
      </w:r>
      <w:r>
        <w:rPr>
          <w:rFonts w:ascii="Arial" w:hAnsi="Arial" w:cs="Arial"/>
          <w:color w:val="000000"/>
        </w:rPr>
        <w:t>).</w:t>
      </w:r>
    </w:p>
    <w:p w14:paraId="3119B495" w14:textId="423179FE" w:rsidR="00D73582" w:rsidRPr="00D73582" w:rsidRDefault="00D73582" w:rsidP="00DE5AAF">
      <w:pPr>
        <w:pStyle w:val="ListParagraph"/>
        <w:numPr>
          <w:ilvl w:val="0"/>
          <w:numId w:val="175"/>
        </w:numPr>
        <w:autoSpaceDE w:val="0"/>
        <w:autoSpaceDN w:val="0"/>
        <w:adjustRightInd w:val="0"/>
        <w:rPr>
          <w:rFonts w:ascii="Arial" w:hAnsi="Arial" w:cs="Arial"/>
        </w:rPr>
      </w:pPr>
      <w:r w:rsidRPr="00D73582">
        <w:rPr>
          <w:rFonts w:ascii="Arial" w:hAnsi="Arial" w:cs="Arial"/>
        </w:rPr>
        <w:t xml:space="preserve">BS 6037.2:2020 - Code of practice for the planning, design, </w:t>
      </w:r>
      <w:proofErr w:type="gramStart"/>
      <w:r w:rsidRPr="00D73582">
        <w:rPr>
          <w:rFonts w:ascii="Arial" w:hAnsi="Arial" w:cs="Arial"/>
        </w:rPr>
        <w:t>installation</w:t>
      </w:r>
      <w:proofErr w:type="gramEnd"/>
      <w:r w:rsidRPr="00D73582">
        <w:rPr>
          <w:rFonts w:ascii="Arial" w:hAnsi="Arial" w:cs="Arial"/>
        </w:rPr>
        <w:t xml:space="preserve"> and use of permanently installed access equipment (travelling ladders and gantries).</w:t>
      </w:r>
    </w:p>
    <w:p w14:paraId="7CC3C00E" w14:textId="77777777" w:rsidR="00C62DA1" w:rsidRPr="00C62DA1" w:rsidRDefault="00C62DA1" w:rsidP="00DE5AAF">
      <w:pPr>
        <w:pStyle w:val="ListParagraph"/>
        <w:numPr>
          <w:ilvl w:val="0"/>
          <w:numId w:val="175"/>
        </w:numPr>
        <w:autoSpaceDE w:val="0"/>
        <w:autoSpaceDN w:val="0"/>
        <w:adjustRightInd w:val="0"/>
        <w:rPr>
          <w:rFonts w:ascii="Arial" w:hAnsi="Arial" w:cs="Arial"/>
          <w:color w:val="000000"/>
        </w:rPr>
      </w:pPr>
      <w:r>
        <w:rPr>
          <w:rFonts w:ascii="Arial" w:hAnsi="Arial" w:cs="Arial"/>
          <w:color w:val="000000"/>
        </w:rPr>
        <w:t xml:space="preserve">BS 6037.2:2004 - </w:t>
      </w:r>
      <w:r>
        <w:rPr>
          <w:rFonts w:ascii="Arial" w:hAnsi="Arial" w:cs="Arial"/>
          <w:color w:val="333333"/>
        </w:rPr>
        <w:t xml:space="preserve">Code of practice for the planning, design, </w:t>
      </w:r>
      <w:proofErr w:type="gramStart"/>
      <w:r>
        <w:rPr>
          <w:rFonts w:ascii="Arial" w:hAnsi="Arial" w:cs="Arial"/>
          <w:color w:val="333333"/>
        </w:rPr>
        <w:t>installation</w:t>
      </w:r>
      <w:proofErr w:type="gramEnd"/>
      <w:r>
        <w:rPr>
          <w:rFonts w:ascii="Arial" w:hAnsi="Arial" w:cs="Arial"/>
          <w:color w:val="333333"/>
        </w:rPr>
        <w:t xml:space="preserve"> and use of permanently installed access equipment (travelling ladders and gantries).</w:t>
      </w:r>
    </w:p>
    <w:p w14:paraId="7CABD949" w14:textId="52BA0145" w:rsidR="00C62DA1" w:rsidRPr="00C62DA1" w:rsidRDefault="00D73582" w:rsidP="00DE5AAF">
      <w:pPr>
        <w:pStyle w:val="ListParagraph"/>
        <w:numPr>
          <w:ilvl w:val="0"/>
          <w:numId w:val="175"/>
        </w:numPr>
        <w:autoSpaceDE w:val="0"/>
        <w:autoSpaceDN w:val="0"/>
        <w:adjustRightInd w:val="0"/>
        <w:rPr>
          <w:rFonts w:ascii="Arial" w:hAnsi="Arial" w:cs="Arial"/>
          <w:color w:val="000000"/>
        </w:rPr>
      </w:pPr>
      <w:r w:rsidRPr="00D73582">
        <w:rPr>
          <w:rFonts w:ascii="Arial" w:hAnsi="Arial" w:cs="Arial"/>
          <w:color w:val="000000"/>
        </w:rPr>
        <w:t>Other - please specify</w:t>
      </w:r>
    </w:p>
    <w:p w14:paraId="67BBBDA1" w14:textId="77777777" w:rsidR="00DA3781" w:rsidRPr="005C36D8" w:rsidRDefault="00DA3781" w:rsidP="00DA3781">
      <w:pPr>
        <w:autoSpaceDE w:val="0"/>
        <w:autoSpaceDN w:val="0"/>
        <w:adjustRightInd w:val="0"/>
        <w:spacing w:line="240" w:lineRule="auto"/>
        <w:rPr>
          <w:rFonts w:cs="Arial"/>
          <w:b/>
          <w:color w:val="000000"/>
        </w:rPr>
      </w:pPr>
    </w:p>
    <w:p w14:paraId="2866A9EC"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059193D0"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 xml:space="preserve">Planned preventative maintenance and responsive maintenance </w:t>
      </w:r>
      <w:r w:rsidR="00607661">
        <w:rPr>
          <w:rFonts w:cs="Arial"/>
          <w:lang w:val="en-US"/>
        </w:rPr>
        <w:t>to</w:t>
      </w:r>
      <w:r w:rsidRPr="00933365">
        <w:rPr>
          <w:rFonts w:cs="Arial"/>
          <w:lang w:val="en-US"/>
        </w:rPr>
        <w:t xml:space="preserve"> be carried out in accordance with the</w:t>
      </w:r>
    </w:p>
    <w:p w14:paraId="3CE03435" w14:textId="77777777" w:rsidR="00DA3781" w:rsidRPr="0093336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nominated performance and inspection Standard or document, and to ensure safe and suitable operation.</w:t>
      </w:r>
    </w:p>
    <w:p w14:paraId="003F9E17" w14:textId="77777777" w:rsidR="00DA3781" w:rsidRPr="005C36D8" w:rsidRDefault="00DA3781" w:rsidP="00DA3781">
      <w:pPr>
        <w:autoSpaceDE w:val="0"/>
        <w:autoSpaceDN w:val="0"/>
        <w:adjustRightInd w:val="0"/>
        <w:spacing w:line="240" w:lineRule="auto"/>
        <w:rPr>
          <w:rFonts w:cs="Arial"/>
          <w:b/>
          <w:bCs/>
          <w:color w:val="000000"/>
        </w:rPr>
      </w:pPr>
    </w:p>
    <w:p w14:paraId="23A07AC0"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r w:rsidR="00C62DA1" w:rsidRPr="00C62DA1">
        <w:rPr>
          <w:b/>
          <w:bCs/>
          <w:color w:val="A6A6A6" w:themeColor="background1" w:themeShade="A6"/>
          <w:sz w:val="16"/>
          <w:szCs w:val="16"/>
          <w:lang w:eastAsia="en-AU"/>
        </w:rPr>
        <w:t xml:space="preserve"> </w:t>
      </w:r>
      <w:r w:rsidR="00C62DA1" w:rsidRPr="00050FBC">
        <w:rPr>
          <w:b/>
          <w:bCs/>
          <w:color w:val="A6A6A6" w:themeColor="background1" w:themeShade="A6"/>
          <w:sz w:val="16"/>
          <w:szCs w:val="16"/>
          <w:lang w:eastAsia="en-AU"/>
        </w:rPr>
        <w:t>(</w:t>
      </w:r>
      <w:r w:rsidR="00C62DA1" w:rsidRPr="00050FBC">
        <w:rPr>
          <w:color w:val="A6A6A6" w:themeColor="background1" w:themeShade="A6"/>
          <w:sz w:val="16"/>
          <w:szCs w:val="16"/>
        </w:rPr>
        <w:t xml:space="preserve">Please </w:t>
      </w:r>
      <w:r w:rsidR="00C62DA1" w:rsidRPr="00050FBC">
        <w:rPr>
          <w:b/>
          <w:color w:val="A6A6A6" w:themeColor="background1" w:themeShade="A6"/>
          <w:sz w:val="16"/>
          <w:szCs w:val="16"/>
          <w:u w:val="single"/>
        </w:rPr>
        <w:t>cross out/delete</w:t>
      </w:r>
      <w:r w:rsidR="00C62DA1" w:rsidRPr="00050FBC">
        <w:rPr>
          <w:color w:val="A6A6A6" w:themeColor="background1" w:themeShade="A6"/>
          <w:sz w:val="16"/>
          <w:szCs w:val="16"/>
        </w:rPr>
        <w:t xml:space="preserve"> all systems/options not required in the Compliance Schedule).</w:t>
      </w:r>
    </w:p>
    <w:p w14:paraId="5E91D989" w14:textId="2B3294A3" w:rsidR="00C62DA1" w:rsidRDefault="00C62DA1" w:rsidP="00DE5AAF">
      <w:pPr>
        <w:pStyle w:val="ListParagraph"/>
        <w:numPr>
          <w:ilvl w:val="0"/>
          <w:numId w:val="77"/>
        </w:numPr>
        <w:autoSpaceDE w:val="0"/>
        <w:autoSpaceDN w:val="0"/>
        <w:adjustRightInd w:val="0"/>
        <w:rPr>
          <w:rFonts w:ascii="Arial" w:hAnsi="Arial" w:cs="Arial"/>
          <w:color w:val="000000"/>
        </w:rPr>
      </w:pPr>
      <w:r>
        <w:rPr>
          <w:rFonts w:ascii="Arial" w:hAnsi="Arial" w:cs="Arial"/>
          <w:color w:val="000000"/>
        </w:rPr>
        <w:t xml:space="preserve">BS 6037.1:2017 - </w:t>
      </w:r>
      <w:r w:rsidRPr="009F6DA0">
        <w:rPr>
          <w:rFonts w:ascii="Arial" w:hAnsi="Arial" w:cs="Arial"/>
          <w:color w:val="000000"/>
        </w:rPr>
        <w:t xml:space="preserve">Code of practice for the planning, design, </w:t>
      </w:r>
      <w:proofErr w:type="gramStart"/>
      <w:r w:rsidRPr="009F6DA0">
        <w:rPr>
          <w:rFonts w:ascii="Arial" w:hAnsi="Arial" w:cs="Arial"/>
          <w:color w:val="000000"/>
        </w:rPr>
        <w:t>installation</w:t>
      </w:r>
      <w:proofErr w:type="gramEnd"/>
      <w:r w:rsidRPr="009F6DA0">
        <w:rPr>
          <w:rFonts w:ascii="Arial" w:hAnsi="Arial" w:cs="Arial"/>
          <w:color w:val="000000"/>
        </w:rPr>
        <w:t xml:space="preserve"> and use of permanen</w:t>
      </w:r>
      <w:r>
        <w:rPr>
          <w:rFonts w:ascii="Arial" w:hAnsi="Arial" w:cs="Arial"/>
          <w:color w:val="000000"/>
        </w:rPr>
        <w:t>tly installed access equipment (s</w:t>
      </w:r>
      <w:r w:rsidRPr="009F6DA0">
        <w:rPr>
          <w:rFonts w:ascii="Arial" w:hAnsi="Arial" w:cs="Arial"/>
          <w:color w:val="000000"/>
        </w:rPr>
        <w:t>uspended access equipment</w:t>
      </w:r>
      <w:r>
        <w:rPr>
          <w:rFonts w:ascii="Arial" w:hAnsi="Arial" w:cs="Arial"/>
          <w:color w:val="000000"/>
        </w:rPr>
        <w:t>).</w:t>
      </w:r>
    </w:p>
    <w:p w14:paraId="4E7CEBF5" w14:textId="2974FF6E" w:rsidR="00D73582" w:rsidRPr="00D73582" w:rsidRDefault="00D73582" w:rsidP="00DE5AAF">
      <w:pPr>
        <w:pStyle w:val="ListParagraph"/>
        <w:numPr>
          <w:ilvl w:val="0"/>
          <w:numId w:val="77"/>
        </w:numPr>
        <w:autoSpaceDE w:val="0"/>
        <w:autoSpaceDN w:val="0"/>
        <w:adjustRightInd w:val="0"/>
        <w:rPr>
          <w:rFonts w:ascii="Arial" w:hAnsi="Arial" w:cs="Arial"/>
        </w:rPr>
      </w:pPr>
      <w:r w:rsidRPr="00D73582">
        <w:rPr>
          <w:rFonts w:ascii="Arial" w:hAnsi="Arial" w:cs="Arial"/>
        </w:rPr>
        <w:t xml:space="preserve">BS 6037.2:2020 - Code of practice for the planning, design, </w:t>
      </w:r>
      <w:proofErr w:type="gramStart"/>
      <w:r w:rsidRPr="00D73582">
        <w:rPr>
          <w:rFonts w:ascii="Arial" w:hAnsi="Arial" w:cs="Arial"/>
        </w:rPr>
        <w:t>installation</w:t>
      </w:r>
      <w:proofErr w:type="gramEnd"/>
      <w:r w:rsidRPr="00D73582">
        <w:rPr>
          <w:rFonts w:ascii="Arial" w:hAnsi="Arial" w:cs="Arial"/>
        </w:rPr>
        <w:t xml:space="preserve"> and use of permanently installed access equipment (travelling ladders and gantries).</w:t>
      </w:r>
    </w:p>
    <w:p w14:paraId="1C53576E" w14:textId="77777777" w:rsidR="00C62DA1" w:rsidRPr="00D85D0D" w:rsidRDefault="00C62DA1" w:rsidP="00DE5AAF">
      <w:pPr>
        <w:pStyle w:val="ListParagraph"/>
        <w:numPr>
          <w:ilvl w:val="0"/>
          <w:numId w:val="77"/>
        </w:numPr>
        <w:autoSpaceDE w:val="0"/>
        <w:autoSpaceDN w:val="0"/>
        <w:adjustRightInd w:val="0"/>
        <w:rPr>
          <w:rFonts w:ascii="Arial" w:hAnsi="Arial" w:cs="Arial"/>
          <w:color w:val="000000"/>
        </w:rPr>
      </w:pPr>
      <w:r>
        <w:rPr>
          <w:rFonts w:ascii="Arial" w:hAnsi="Arial" w:cs="Arial"/>
          <w:color w:val="000000"/>
        </w:rPr>
        <w:t xml:space="preserve">BS 6037.2:2004 - </w:t>
      </w:r>
      <w:r>
        <w:rPr>
          <w:rFonts w:ascii="Arial" w:hAnsi="Arial" w:cs="Arial"/>
          <w:color w:val="333333"/>
        </w:rPr>
        <w:t xml:space="preserve">Code of practice for the planning, design, </w:t>
      </w:r>
      <w:proofErr w:type="gramStart"/>
      <w:r>
        <w:rPr>
          <w:rFonts w:ascii="Arial" w:hAnsi="Arial" w:cs="Arial"/>
          <w:color w:val="333333"/>
        </w:rPr>
        <w:t>installation</w:t>
      </w:r>
      <w:proofErr w:type="gramEnd"/>
      <w:r>
        <w:rPr>
          <w:rFonts w:ascii="Arial" w:hAnsi="Arial" w:cs="Arial"/>
          <w:color w:val="333333"/>
        </w:rPr>
        <w:t xml:space="preserve"> and use of permanently installed access equipment (travelling ladders and gantries).</w:t>
      </w:r>
    </w:p>
    <w:p w14:paraId="444DD7B3" w14:textId="04D1B5EE" w:rsidR="00DA3781" w:rsidRPr="00D85D0D" w:rsidRDefault="00D73582" w:rsidP="00DE5AAF">
      <w:pPr>
        <w:pStyle w:val="ListParagraph"/>
        <w:numPr>
          <w:ilvl w:val="0"/>
          <w:numId w:val="77"/>
        </w:numPr>
        <w:autoSpaceDE w:val="0"/>
        <w:autoSpaceDN w:val="0"/>
        <w:adjustRightInd w:val="0"/>
        <w:rPr>
          <w:rFonts w:ascii="Arial" w:hAnsi="Arial" w:cs="Arial"/>
          <w:color w:val="000000"/>
        </w:rPr>
      </w:pPr>
      <w:r w:rsidRPr="00D73582">
        <w:rPr>
          <w:rFonts w:ascii="Arial" w:hAnsi="Arial" w:cs="Arial"/>
          <w:color w:val="000000"/>
        </w:rPr>
        <w:t>Other - please specify</w:t>
      </w:r>
    </w:p>
    <w:p w14:paraId="7958C577" w14:textId="77777777" w:rsidR="00DA3781" w:rsidRPr="005C36D8" w:rsidRDefault="00DA3781" w:rsidP="00DA3781">
      <w:pPr>
        <w:autoSpaceDE w:val="0"/>
        <w:autoSpaceDN w:val="0"/>
        <w:adjustRightInd w:val="0"/>
        <w:spacing w:line="240" w:lineRule="auto"/>
        <w:rPr>
          <w:rFonts w:cs="Arial"/>
          <w:color w:val="000000"/>
        </w:rPr>
      </w:pPr>
    </w:p>
    <w:p w14:paraId="5D9C6575"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53ED23D4"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4B844C30" w14:textId="77777777" w:rsidR="00DA3781" w:rsidRPr="005C36D8" w:rsidRDefault="00DA3781" w:rsidP="00DA3781">
      <w:pPr>
        <w:autoSpaceDE w:val="0"/>
        <w:autoSpaceDN w:val="0"/>
        <w:adjustRightInd w:val="0"/>
        <w:spacing w:line="240" w:lineRule="auto"/>
        <w:rPr>
          <w:rFonts w:cs="Arial"/>
          <w:color w:val="000000"/>
        </w:rPr>
      </w:pPr>
    </w:p>
    <w:p w14:paraId="2D6BB4EA" w14:textId="77777777" w:rsidR="00DA3781" w:rsidRPr="00183E0C" w:rsidRDefault="00183E0C" w:rsidP="00DA3781">
      <w:pPr>
        <w:autoSpaceDE w:val="0"/>
        <w:autoSpaceDN w:val="0"/>
        <w:adjustRightInd w:val="0"/>
        <w:spacing w:line="240" w:lineRule="auto"/>
        <w:rPr>
          <w:rFonts w:cs="Arial"/>
          <w:b/>
          <w:color w:val="000000"/>
        </w:rPr>
      </w:pPr>
      <w:r>
        <w:rPr>
          <w:rFonts w:cs="Arial"/>
          <w:b/>
          <w:color w:val="000000"/>
        </w:rPr>
        <w:t>Responsibilities:</w:t>
      </w:r>
    </w:p>
    <w:p w14:paraId="180848EE" w14:textId="3E1E4995" w:rsidR="00A03D72" w:rsidRDefault="00C62DA1" w:rsidP="00DE5AAF">
      <w:pPr>
        <w:pStyle w:val="Default"/>
        <w:numPr>
          <w:ilvl w:val="0"/>
          <w:numId w:val="135"/>
        </w:numPr>
        <w:rPr>
          <w:sz w:val="20"/>
          <w:szCs w:val="20"/>
        </w:rPr>
      </w:pPr>
      <w:r>
        <w:rPr>
          <w:sz w:val="20"/>
          <w:szCs w:val="20"/>
        </w:rPr>
        <w:t>3 monthly and a</w:t>
      </w:r>
      <w:r w:rsidR="00A03D72" w:rsidRPr="00A03D72">
        <w:rPr>
          <w:sz w:val="20"/>
          <w:szCs w:val="20"/>
        </w:rPr>
        <w:t>nnual inspections by independent qualified person</w:t>
      </w:r>
      <w:r w:rsidR="00A03D72">
        <w:rPr>
          <w:sz w:val="20"/>
          <w:szCs w:val="20"/>
        </w:rPr>
        <w:t>.</w:t>
      </w:r>
    </w:p>
    <w:p w14:paraId="2AF9AA34" w14:textId="583E2D51" w:rsidR="00FB3549" w:rsidRDefault="00FB3549" w:rsidP="00DE5AAF">
      <w:pPr>
        <w:pStyle w:val="Default"/>
        <w:numPr>
          <w:ilvl w:val="0"/>
          <w:numId w:val="135"/>
        </w:numPr>
        <w:rPr>
          <w:sz w:val="20"/>
          <w:szCs w:val="20"/>
        </w:rPr>
      </w:pPr>
      <w:r>
        <w:rPr>
          <w:sz w:val="20"/>
          <w:szCs w:val="20"/>
        </w:rPr>
        <w:t xml:space="preserve">Other – please specify </w:t>
      </w:r>
    </w:p>
    <w:p w14:paraId="10E296B9"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703E8DD1" w14:textId="77777777" w:rsidR="00DA3781" w:rsidRPr="001F2282" w:rsidRDefault="00DA3781" w:rsidP="00DA3781">
      <w:pPr>
        <w:autoSpaceDE w:val="0"/>
        <w:autoSpaceDN w:val="0"/>
        <w:adjustRightInd w:val="0"/>
        <w:spacing w:line="240" w:lineRule="auto"/>
        <w:rPr>
          <w:rFonts w:cs="Arial"/>
          <w:color w:val="000000"/>
        </w:rPr>
      </w:pPr>
    </w:p>
    <w:p w14:paraId="2AD386B5" w14:textId="77777777" w:rsidR="00DA3781" w:rsidRPr="005C36D8" w:rsidRDefault="00DA3781" w:rsidP="00DA3781">
      <w:pPr>
        <w:autoSpaceDE w:val="0"/>
        <w:autoSpaceDN w:val="0"/>
        <w:adjustRightInd w:val="0"/>
        <w:spacing w:line="240" w:lineRule="auto"/>
        <w:jc w:val="center"/>
        <w:rPr>
          <w:rFonts w:cs="Arial"/>
          <w:b/>
          <w:bCs/>
          <w:color w:val="000000"/>
        </w:rPr>
      </w:pPr>
      <w:r w:rsidRPr="005C36D8">
        <w:rPr>
          <w:rFonts w:cs="Arial"/>
          <w:b/>
          <w:bCs/>
          <w:color w:val="FF0000"/>
        </w:rPr>
        <w:t>SS11 – LABORATORY FUME CUPBOARDS</w:t>
      </w:r>
    </w:p>
    <w:p w14:paraId="0FE3AA4B" w14:textId="77777777" w:rsidR="00DA3781" w:rsidRPr="005C36D8" w:rsidRDefault="00DA3781" w:rsidP="00DA3781">
      <w:pPr>
        <w:autoSpaceDE w:val="0"/>
        <w:autoSpaceDN w:val="0"/>
        <w:adjustRightInd w:val="0"/>
        <w:spacing w:line="240" w:lineRule="auto"/>
        <w:rPr>
          <w:rFonts w:cs="Arial"/>
          <w:i/>
          <w:iCs/>
          <w:color w:val="000000"/>
        </w:rPr>
      </w:pPr>
    </w:p>
    <w:p w14:paraId="2C08BF3D" w14:textId="77777777" w:rsidR="00DA3781" w:rsidRPr="00137258" w:rsidRDefault="00DA3781" w:rsidP="00DA3781">
      <w:pPr>
        <w:autoSpaceDE w:val="0"/>
        <w:autoSpaceDN w:val="0"/>
        <w:adjustRightInd w:val="0"/>
        <w:spacing w:line="240" w:lineRule="auto"/>
        <w:rPr>
          <w:rFonts w:cs="Arial"/>
          <w:bCs/>
          <w:color w:val="000000"/>
        </w:rPr>
      </w:pPr>
      <w:r>
        <w:rPr>
          <w:rFonts w:cs="Arial"/>
          <w:b/>
          <w:bCs/>
          <w:color w:val="000000"/>
        </w:rPr>
        <w:t xml:space="preserve">Type: </w:t>
      </w:r>
      <w:r w:rsidR="00137258">
        <w:rPr>
          <w:rFonts w:cs="Arial"/>
          <w:bCs/>
          <w:color w:val="000000"/>
        </w:rPr>
        <w:t>A ducted fume cupboard for laboratory use</w:t>
      </w:r>
    </w:p>
    <w:p w14:paraId="669D3F48" w14:textId="77777777" w:rsidR="00721E9D" w:rsidRDefault="00721E9D" w:rsidP="00721E9D">
      <w:pPr>
        <w:autoSpaceDE w:val="0"/>
        <w:autoSpaceDN w:val="0"/>
        <w:adjustRightInd w:val="0"/>
        <w:rPr>
          <w:rFonts w:cs="Arial"/>
          <w:b/>
          <w:color w:val="000000"/>
        </w:rPr>
      </w:pPr>
    </w:p>
    <w:p w14:paraId="399188DF"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1F3C9314" w14:textId="77777777" w:rsidR="00721E9D" w:rsidRDefault="00721E9D" w:rsidP="00721E9D">
      <w:pPr>
        <w:autoSpaceDE w:val="0"/>
        <w:autoSpaceDN w:val="0"/>
        <w:adjustRightInd w:val="0"/>
        <w:rPr>
          <w:rFonts w:cs="Arial"/>
          <w:color w:val="000000"/>
        </w:rPr>
      </w:pPr>
    </w:p>
    <w:p w14:paraId="71E3255A"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321CEBA7" w14:textId="77777777" w:rsidR="00DA3781" w:rsidRPr="005C36D8" w:rsidRDefault="00DA3781" w:rsidP="00DA3781">
      <w:pPr>
        <w:autoSpaceDE w:val="0"/>
        <w:autoSpaceDN w:val="0"/>
        <w:adjustRightInd w:val="0"/>
        <w:spacing w:line="240" w:lineRule="auto"/>
        <w:rPr>
          <w:rFonts w:cs="Arial"/>
          <w:bCs/>
          <w:color w:val="000000"/>
        </w:rPr>
      </w:pPr>
    </w:p>
    <w:p w14:paraId="1A89262F"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89754B" w:rsidRPr="0089754B">
        <w:rPr>
          <w:b/>
          <w:bCs/>
          <w:color w:val="A6A6A6" w:themeColor="background1" w:themeShade="A6"/>
          <w:sz w:val="16"/>
          <w:szCs w:val="16"/>
          <w:lang w:eastAsia="en-AU"/>
        </w:rPr>
        <w:t xml:space="preserve"> </w:t>
      </w:r>
      <w:r w:rsidR="0089754B" w:rsidRPr="00050FBC">
        <w:rPr>
          <w:b/>
          <w:bCs/>
          <w:color w:val="A6A6A6" w:themeColor="background1" w:themeShade="A6"/>
          <w:sz w:val="16"/>
          <w:szCs w:val="16"/>
          <w:lang w:eastAsia="en-AU"/>
        </w:rPr>
        <w:t>(</w:t>
      </w:r>
      <w:r w:rsidR="0089754B" w:rsidRPr="00050FBC">
        <w:rPr>
          <w:color w:val="A6A6A6" w:themeColor="background1" w:themeShade="A6"/>
          <w:sz w:val="16"/>
          <w:szCs w:val="16"/>
        </w:rPr>
        <w:t xml:space="preserve">Please </w:t>
      </w:r>
      <w:r w:rsidR="0089754B" w:rsidRPr="00050FBC">
        <w:rPr>
          <w:b/>
          <w:color w:val="A6A6A6" w:themeColor="background1" w:themeShade="A6"/>
          <w:sz w:val="16"/>
          <w:szCs w:val="16"/>
          <w:u w:val="single"/>
        </w:rPr>
        <w:t>cross out/delete</w:t>
      </w:r>
      <w:r w:rsidR="0089754B" w:rsidRPr="00050FBC">
        <w:rPr>
          <w:color w:val="A6A6A6" w:themeColor="background1" w:themeShade="A6"/>
          <w:sz w:val="16"/>
          <w:szCs w:val="16"/>
        </w:rPr>
        <w:t xml:space="preserve"> all systems/options not required in the Compliance Schedule).</w:t>
      </w:r>
    </w:p>
    <w:p w14:paraId="1A8A9B9D" w14:textId="77777777" w:rsidR="00DE4865" w:rsidRPr="005C36D8" w:rsidRDefault="00DE4865" w:rsidP="00DE4865">
      <w:pPr>
        <w:pStyle w:val="ListParagraph"/>
        <w:numPr>
          <w:ilvl w:val="0"/>
          <w:numId w:val="30"/>
        </w:numPr>
        <w:autoSpaceDE w:val="0"/>
        <w:autoSpaceDN w:val="0"/>
        <w:adjustRightInd w:val="0"/>
        <w:rPr>
          <w:rFonts w:ascii="Arial" w:hAnsi="Arial" w:cs="Arial"/>
          <w:color w:val="000000"/>
        </w:rPr>
      </w:pPr>
      <w:r w:rsidRPr="005C36D8">
        <w:rPr>
          <w:rFonts w:ascii="Arial" w:hAnsi="Arial" w:cs="Arial"/>
          <w:color w:val="000000"/>
        </w:rPr>
        <w:t>Throughout the building</w:t>
      </w:r>
    </w:p>
    <w:p w14:paraId="528094E6" w14:textId="77777777" w:rsidR="00DE4865" w:rsidRDefault="00DE4865" w:rsidP="00DE4865">
      <w:pPr>
        <w:pStyle w:val="ListParagraph"/>
        <w:numPr>
          <w:ilvl w:val="0"/>
          <w:numId w:val="30"/>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29DD249B" w14:textId="77777777" w:rsidR="00DE4865" w:rsidRPr="00B92D27" w:rsidRDefault="00DE4865" w:rsidP="00DE4865">
      <w:pPr>
        <w:pStyle w:val="ListParagraph"/>
        <w:numPr>
          <w:ilvl w:val="0"/>
          <w:numId w:val="30"/>
        </w:numPr>
        <w:autoSpaceDE w:val="0"/>
        <w:autoSpaceDN w:val="0"/>
        <w:adjustRightInd w:val="0"/>
        <w:rPr>
          <w:rFonts w:ascii="Arial" w:hAnsi="Arial" w:cs="Arial"/>
          <w:color w:val="000000"/>
        </w:rPr>
      </w:pPr>
      <w:r>
        <w:rPr>
          <w:rFonts w:ascii="Arial" w:hAnsi="Arial" w:cs="Arial"/>
          <w:color w:val="000000"/>
        </w:rPr>
        <w:t>Other – please specify</w:t>
      </w:r>
    </w:p>
    <w:p w14:paraId="23D21B1D" w14:textId="77777777" w:rsidR="00DA3781" w:rsidRPr="005C36D8" w:rsidRDefault="00DA3781" w:rsidP="00DA3781">
      <w:pPr>
        <w:autoSpaceDE w:val="0"/>
        <w:autoSpaceDN w:val="0"/>
        <w:adjustRightInd w:val="0"/>
        <w:spacing w:line="240" w:lineRule="auto"/>
        <w:rPr>
          <w:rFonts w:cs="Arial"/>
          <w:bCs/>
          <w:color w:val="000000"/>
        </w:rPr>
      </w:pPr>
    </w:p>
    <w:p w14:paraId="4E66E1FB" w14:textId="77777777" w:rsidR="00DA3781" w:rsidRDefault="00DA3781" w:rsidP="00DA3781">
      <w:pPr>
        <w:autoSpaceDE w:val="0"/>
        <w:autoSpaceDN w:val="0"/>
        <w:adjustRightInd w:val="0"/>
        <w:spacing w:line="240" w:lineRule="auto"/>
        <w:rPr>
          <w:b/>
          <w:bCs/>
          <w:color w:val="A6A6A6" w:themeColor="background1" w:themeShade="A6"/>
          <w:sz w:val="16"/>
          <w:szCs w:val="16"/>
          <w:lang w:eastAsia="en-AU"/>
        </w:rPr>
      </w:pPr>
      <w:r w:rsidRPr="005C36D8">
        <w:rPr>
          <w:rFonts w:cs="Arial"/>
          <w:b/>
          <w:bCs/>
          <w:color w:val="000000"/>
        </w:rPr>
        <w:t>Performance Standards:</w:t>
      </w:r>
    </w:p>
    <w:p w14:paraId="5BF827BC" w14:textId="77777777" w:rsidR="0089754B" w:rsidRPr="0089754B" w:rsidRDefault="0089754B" w:rsidP="00DA3781">
      <w:pPr>
        <w:autoSpaceDE w:val="0"/>
        <w:autoSpaceDN w:val="0"/>
        <w:adjustRightInd w:val="0"/>
        <w:spacing w:line="240" w:lineRule="auto"/>
        <w:rPr>
          <w:rFonts w:cs="Arial"/>
          <w:bCs/>
          <w:szCs w:val="20"/>
        </w:rPr>
      </w:pPr>
      <w:r>
        <w:rPr>
          <w:bCs/>
          <w:szCs w:val="20"/>
          <w:lang w:eastAsia="en-AU"/>
        </w:rPr>
        <w:t>In accordance with:</w:t>
      </w:r>
    </w:p>
    <w:p w14:paraId="5A19310F" w14:textId="77777777" w:rsidR="00DA3781" w:rsidRDefault="00FC7989" w:rsidP="00DE5AAF">
      <w:pPr>
        <w:pStyle w:val="ListParagraph"/>
        <w:numPr>
          <w:ilvl w:val="0"/>
          <w:numId w:val="107"/>
        </w:numPr>
        <w:autoSpaceDE w:val="0"/>
        <w:autoSpaceDN w:val="0"/>
        <w:adjustRightInd w:val="0"/>
        <w:rPr>
          <w:rFonts w:ascii="Arial" w:hAnsi="Arial" w:cs="Arial"/>
          <w:color w:val="000000"/>
        </w:rPr>
      </w:pPr>
      <w:r w:rsidRPr="00FC7989">
        <w:rPr>
          <w:rFonts w:ascii="Arial" w:hAnsi="Arial" w:cs="Arial"/>
          <w:color w:val="000000"/>
        </w:rPr>
        <w:t>AS/NZS 2243</w:t>
      </w:r>
      <w:r w:rsidR="0089754B">
        <w:rPr>
          <w:rFonts w:ascii="Arial" w:hAnsi="Arial" w:cs="Arial"/>
          <w:color w:val="000000"/>
        </w:rPr>
        <w:t>.8</w:t>
      </w:r>
      <w:r w:rsidRPr="00FC7989">
        <w:rPr>
          <w:rFonts w:ascii="Arial" w:hAnsi="Arial" w:cs="Arial"/>
          <w:color w:val="000000"/>
        </w:rPr>
        <w:t>:2014 – Safety in Laboratories</w:t>
      </w:r>
      <w:r w:rsidR="0089754B">
        <w:rPr>
          <w:rFonts w:ascii="Arial" w:hAnsi="Arial" w:cs="Arial"/>
          <w:color w:val="000000"/>
        </w:rPr>
        <w:t xml:space="preserve"> (For ducted fume cupboard systems)</w:t>
      </w:r>
    </w:p>
    <w:p w14:paraId="137BFD85" w14:textId="77777777" w:rsidR="0089754B" w:rsidRDefault="0089754B" w:rsidP="00DE5AAF">
      <w:pPr>
        <w:pStyle w:val="ListParagraph"/>
        <w:numPr>
          <w:ilvl w:val="0"/>
          <w:numId w:val="107"/>
        </w:numPr>
        <w:autoSpaceDE w:val="0"/>
        <w:autoSpaceDN w:val="0"/>
        <w:adjustRightInd w:val="0"/>
        <w:rPr>
          <w:rFonts w:ascii="Arial" w:hAnsi="Arial" w:cs="Arial"/>
          <w:color w:val="000000"/>
        </w:rPr>
      </w:pPr>
      <w:r>
        <w:rPr>
          <w:rFonts w:ascii="Arial" w:hAnsi="Arial" w:cs="Arial"/>
          <w:color w:val="000000"/>
        </w:rPr>
        <w:t xml:space="preserve">AS/NZS 2243.1:2005 - </w:t>
      </w:r>
      <w:r w:rsidRPr="00FC7989">
        <w:rPr>
          <w:rFonts w:ascii="Arial" w:hAnsi="Arial" w:cs="Arial"/>
          <w:color w:val="000000"/>
        </w:rPr>
        <w:t>Safety in Laboratories</w:t>
      </w:r>
      <w:r>
        <w:rPr>
          <w:rFonts w:ascii="Arial" w:hAnsi="Arial" w:cs="Arial"/>
          <w:color w:val="000000"/>
        </w:rPr>
        <w:t xml:space="preserve"> (For local ventilation systems – fume hoods and plenums).</w:t>
      </w:r>
    </w:p>
    <w:p w14:paraId="16B98E77" w14:textId="0A7159EA" w:rsidR="0089754B" w:rsidRPr="00FC7989" w:rsidRDefault="00D73582" w:rsidP="00DE5AAF">
      <w:pPr>
        <w:pStyle w:val="ListParagraph"/>
        <w:numPr>
          <w:ilvl w:val="0"/>
          <w:numId w:val="107"/>
        </w:numPr>
        <w:autoSpaceDE w:val="0"/>
        <w:autoSpaceDN w:val="0"/>
        <w:adjustRightInd w:val="0"/>
        <w:rPr>
          <w:rFonts w:ascii="Arial" w:hAnsi="Arial" w:cs="Arial"/>
          <w:color w:val="000000"/>
        </w:rPr>
      </w:pPr>
      <w:r w:rsidRPr="00D73582">
        <w:rPr>
          <w:rFonts w:ascii="Arial" w:hAnsi="Arial" w:cs="Arial"/>
          <w:color w:val="000000"/>
        </w:rPr>
        <w:t>Other - please specify</w:t>
      </w:r>
    </w:p>
    <w:p w14:paraId="679B3914" w14:textId="77777777" w:rsidR="00FC7989" w:rsidRPr="00FC7989" w:rsidRDefault="00FC7989" w:rsidP="00FC7989">
      <w:pPr>
        <w:autoSpaceDE w:val="0"/>
        <w:autoSpaceDN w:val="0"/>
        <w:adjustRightInd w:val="0"/>
        <w:rPr>
          <w:rFonts w:cs="Arial"/>
          <w:bCs/>
          <w:color w:val="000000"/>
        </w:rPr>
      </w:pPr>
    </w:p>
    <w:p w14:paraId="48E9A9E7"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r w:rsidR="0089754B" w:rsidRPr="0089754B">
        <w:rPr>
          <w:b/>
          <w:bCs/>
          <w:color w:val="A6A6A6" w:themeColor="background1" w:themeShade="A6"/>
          <w:sz w:val="16"/>
          <w:szCs w:val="16"/>
          <w:lang w:eastAsia="en-AU"/>
        </w:rPr>
        <w:t xml:space="preserve"> </w:t>
      </w:r>
      <w:r w:rsidR="0089754B" w:rsidRPr="00050FBC">
        <w:rPr>
          <w:b/>
          <w:bCs/>
          <w:color w:val="A6A6A6" w:themeColor="background1" w:themeShade="A6"/>
          <w:sz w:val="16"/>
          <w:szCs w:val="16"/>
          <w:lang w:eastAsia="en-AU"/>
        </w:rPr>
        <w:t>(</w:t>
      </w:r>
      <w:r w:rsidR="0089754B" w:rsidRPr="00050FBC">
        <w:rPr>
          <w:color w:val="A6A6A6" w:themeColor="background1" w:themeShade="A6"/>
          <w:sz w:val="16"/>
          <w:szCs w:val="16"/>
        </w:rPr>
        <w:t xml:space="preserve">Please </w:t>
      </w:r>
      <w:r w:rsidR="0089754B" w:rsidRPr="00050FBC">
        <w:rPr>
          <w:b/>
          <w:color w:val="A6A6A6" w:themeColor="background1" w:themeShade="A6"/>
          <w:sz w:val="16"/>
          <w:szCs w:val="16"/>
          <w:u w:val="single"/>
        </w:rPr>
        <w:t>cross out/delete</w:t>
      </w:r>
      <w:r w:rsidR="0089754B" w:rsidRPr="00050FBC">
        <w:rPr>
          <w:color w:val="A6A6A6" w:themeColor="background1" w:themeShade="A6"/>
          <w:sz w:val="16"/>
          <w:szCs w:val="16"/>
        </w:rPr>
        <w:t xml:space="preserve"> all systems/options not required in the Compliance Schedule).</w:t>
      </w:r>
    </w:p>
    <w:p w14:paraId="4727E380" w14:textId="77777777" w:rsidR="00DA3781" w:rsidRDefault="0089754B" w:rsidP="00DA3781">
      <w:pPr>
        <w:autoSpaceDE w:val="0"/>
        <w:autoSpaceDN w:val="0"/>
        <w:adjustRightInd w:val="0"/>
        <w:spacing w:line="240" w:lineRule="auto"/>
        <w:rPr>
          <w:szCs w:val="20"/>
        </w:rPr>
      </w:pPr>
      <w:r>
        <w:rPr>
          <w:szCs w:val="20"/>
        </w:rPr>
        <w:t>Laboratory fume cupboards systems require regul</w:t>
      </w:r>
      <w:r w:rsidR="00DA3781">
        <w:rPr>
          <w:szCs w:val="20"/>
        </w:rPr>
        <w:t>ar inspection and testing to ensure they operate as required by the performance standard.</w:t>
      </w:r>
    </w:p>
    <w:p w14:paraId="604F8482" w14:textId="77777777" w:rsidR="0089754B" w:rsidRDefault="0089754B" w:rsidP="00DA3781">
      <w:pPr>
        <w:autoSpaceDE w:val="0"/>
        <w:autoSpaceDN w:val="0"/>
        <w:adjustRightInd w:val="0"/>
        <w:spacing w:line="240" w:lineRule="auto"/>
        <w:rPr>
          <w:szCs w:val="20"/>
        </w:rPr>
      </w:pPr>
    </w:p>
    <w:p w14:paraId="659B555A" w14:textId="77777777" w:rsidR="0089754B" w:rsidRDefault="0089754B" w:rsidP="00DA3781">
      <w:pPr>
        <w:autoSpaceDE w:val="0"/>
        <w:autoSpaceDN w:val="0"/>
        <w:adjustRightInd w:val="0"/>
        <w:spacing w:line="240" w:lineRule="auto"/>
        <w:rPr>
          <w:szCs w:val="20"/>
        </w:rPr>
      </w:pPr>
      <w:r>
        <w:rPr>
          <w:szCs w:val="20"/>
        </w:rPr>
        <w:t>In accordance with:</w:t>
      </w:r>
      <w:r w:rsidRPr="0089754B">
        <w:rPr>
          <w:b/>
          <w:bCs/>
          <w:color w:val="A6A6A6" w:themeColor="background1" w:themeShade="A6"/>
          <w:sz w:val="16"/>
          <w:szCs w:val="16"/>
          <w:lang w:eastAsia="en-AU"/>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13264DA4" w14:textId="77777777" w:rsidR="0089754B" w:rsidRDefault="0089754B" w:rsidP="00DE5AAF">
      <w:pPr>
        <w:pStyle w:val="ListParagraph"/>
        <w:numPr>
          <w:ilvl w:val="0"/>
          <w:numId w:val="176"/>
        </w:numPr>
        <w:autoSpaceDE w:val="0"/>
        <w:autoSpaceDN w:val="0"/>
        <w:adjustRightInd w:val="0"/>
        <w:rPr>
          <w:rFonts w:ascii="Arial" w:hAnsi="Arial" w:cs="Arial"/>
          <w:color w:val="000000"/>
        </w:rPr>
      </w:pPr>
      <w:r w:rsidRPr="00FC7989">
        <w:rPr>
          <w:rFonts w:ascii="Arial" w:hAnsi="Arial" w:cs="Arial"/>
          <w:color w:val="000000"/>
        </w:rPr>
        <w:t>AS/NZS 2243</w:t>
      </w:r>
      <w:r>
        <w:rPr>
          <w:rFonts w:ascii="Arial" w:hAnsi="Arial" w:cs="Arial"/>
          <w:color w:val="000000"/>
        </w:rPr>
        <w:t>.8</w:t>
      </w:r>
      <w:r w:rsidRPr="00FC7989">
        <w:rPr>
          <w:rFonts w:ascii="Arial" w:hAnsi="Arial" w:cs="Arial"/>
          <w:color w:val="000000"/>
        </w:rPr>
        <w:t>:2014 – Safety in Laboratories</w:t>
      </w:r>
      <w:r>
        <w:rPr>
          <w:rFonts w:ascii="Arial" w:hAnsi="Arial" w:cs="Arial"/>
          <w:color w:val="000000"/>
        </w:rPr>
        <w:t xml:space="preserve"> (For ducted fume cupboard systems)</w:t>
      </w:r>
    </w:p>
    <w:p w14:paraId="3F7D4E4A" w14:textId="77777777" w:rsidR="0089754B" w:rsidRDefault="0089754B" w:rsidP="00DE5AAF">
      <w:pPr>
        <w:pStyle w:val="ListParagraph"/>
        <w:numPr>
          <w:ilvl w:val="0"/>
          <w:numId w:val="176"/>
        </w:numPr>
        <w:autoSpaceDE w:val="0"/>
        <w:autoSpaceDN w:val="0"/>
        <w:adjustRightInd w:val="0"/>
        <w:rPr>
          <w:rFonts w:ascii="Arial" w:hAnsi="Arial" w:cs="Arial"/>
          <w:color w:val="000000"/>
        </w:rPr>
      </w:pPr>
      <w:r>
        <w:rPr>
          <w:rFonts w:ascii="Arial" w:hAnsi="Arial" w:cs="Arial"/>
          <w:color w:val="000000"/>
        </w:rPr>
        <w:t xml:space="preserve">AS/NZS 2243.1:2005 - </w:t>
      </w:r>
      <w:r w:rsidRPr="00FC7989">
        <w:rPr>
          <w:rFonts w:ascii="Arial" w:hAnsi="Arial" w:cs="Arial"/>
          <w:color w:val="000000"/>
        </w:rPr>
        <w:t>Safety in Laboratories</w:t>
      </w:r>
      <w:r>
        <w:rPr>
          <w:rFonts w:ascii="Arial" w:hAnsi="Arial" w:cs="Arial"/>
          <w:color w:val="000000"/>
        </w:rPr>
        <w:t xml:space="preserve"> (For local ventilation systems – fume hoods and plenums).</w:t>
      </w:r>
    </w:p>
    <w:p w14:paraId="45315230" w14:textId="0D018112" w:rsidR="0089754B" w:rsidRPr="0089754B" w:rsidRDefault="00D73582" w:rsidP="00DE5AAF">
      <w:pPr>
        <w:pStyle w:val="ListParagraph"/>
        <w:numPr>
          <w:ilvl w:val="0"/>
          <w:numId w:val="176"/>
        </w:numPr>
        <w:autoSpaceDE w:val="0"/>
        <w:autoSpaceDN w:val="0"/>
        <w:adjustRightInd w:val="0"/>
        <w:rPr>
          <w:rFonts w:ascii="Arial" w:hAnsi="Arial" w:cs="Arial"/>
          <w:color w:val="000000"/>
        </w:rPr>
      </w:pPr>
      <w:r w:rsidRPr="00D73582">
        <w:rPr>
          <w:rFonts w:ascii="Arial" w:hAnsi="Arial" w:cs="Arial"/>
          <w:color w:val="000000"/>
        </w:rPr>
        <w:t>Other - please specify</w:t>
      </w:r>
    </w:p>
    <w:p w14:paraId="102AC518" w14:textId="77777777" w:rsidR="00DA3781" w:rsidRPr="005C36D8" w:rsidRDefault="00DA3781" w:rsidP="00DA3781">
      <w:pPr>
        <w:autoSpaceDE w:val="0"/>
        <w:autoSpaceDN w:val="0"/>
        <w:adjustRightInd w:val="0"/>
        <w:spacing w:line="240" w:lineRule="auto"/>
        <w:rPr>
          <w:rFonts w:cs="Arial"/>
          <w:b/>
          <w:color w:val="000000"/>
        </w:rPr>
      </w:pPr>
    </w:p>
    <w:p w14:paraId="53D7F266"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r w:rsidR="0089754B" w:rsidRPr="0089754B">
        <w:rPr>
          <w:b/>
          <w:bCs/>
          <w:color w:val="A6A6A6" w:themeColor="background1" w:themeShade="A6"/>
          <w:sz w:val="16"/>
          <w:szCs w:val="16"/>
          <w:lang w:eastAsia="en-AU"/>
        </w:rPr>
        <w:t xml:space="preserve"> </w:t>
      </w:r>
    </w:p>
    <w:p w14:paraId="1E7B143D" w14:textId="77777777" w:rsidR="0089754B" w:rsidRDefault="0089754B" w:rsidP="0089754B">
      <w:pPr>
        <w:tabs>
          <w:tab w:val="left" w:pos="720"/>
          <w:tab w:val="left" w:pos="1260"/>
        </w:tabs>
        <w:spacing w:line="240" w:lineRule="auto"/>
        <w:ind w:left="720" w:hanging="720"/>
        <w:jc w:val="both"/>
        <w:rPr>
          <w:rFonts w:cs="Arial"/>
          <w:lang w:val="en-US"/>
        </w:rPr>
      </w:pPr>
      <w:r w:rsidRPr="00933365">
        <w:rPr>
          <w:rFonts w:cs="Arial"/>
          <w:lang w:val="en-US"/>
        </w:rPr>
        <w:t xml:space="preserve">Planned preventative maintenance and responsive maintenance </w:t>
      </w:r>
      <w:r>
        <w:rPr>
          <w:rFonts w:cs="Arial"/>
          <w:lang w:val="en-US"/>
        </w:rPr>
        <w:t>to</w:t>
      </w:r>
      <w:r w:rsidRPr="00933365">
        <w:rPr>
          <w:rFonts w:cs="Arial"/>
          <w:lang w:val="en-US"/>
        </w:rPr>
        <w:t xml:space="preserve"> be carried out in accordance with the</w:t>
      </w:r>
    </w:p>
    <w:p w14:paraId="72C43230" w14:textId="77777777" w:rsidR="0089754B" w:rsidRDefault="0089754B" w:rsidP="0089754B">
      <w:pPr>
        <w:autoSpaceDE w:val="0"/>
        <w:autoSpaceDN w:val="0"/>
        <w:adjustRightInd w:val="0"/>
        <w:spacing w:line="240" w:lineRule="auto"/>
        <w:rPr>
          <w:rFonts w:cs="Arial"/>
          <w:color w:val="000000"/>
        </w:rPr>
      </w:pPr>
      <w:r w:rsidRPr="00933365">
        <w:rPr>
          <w:rFonts w:cs="Arial"/>
          <w:lang w:val="en-US"/>
        </w:rPr>
        <w:t>nominated performance and inspection Standard or document, and to ensure safe and suitable operation.</w:t>
      </w:r>
    </w:p>
    <w:p w14:paraId="6BC646F5" w14:textId="77777777" w:rsidR="0089754B" w:rsidRDefault="0089754B" w:rsidP="00DA3781">
      <w:pPr>
        <w:autoSpaceDE w:val="0"/>
        <w:autoSpaceDN w:val="0"/>
        <w:adjustRightInd w:val="0"/>
        <w:spacing w:line="240" w:lineRule="auto"/>
        <w:rPr>
          <w:rFonts w:cs="Arial"/>
          <w:color w:val="000000"/>
        </w:rPr>
      </w:pPr>
    </w:p>
    <w:p w14:paraId="309D1805" w14:textId="77777777" w:rsidR="00DA3781" w:rsidRPr="005C36D8" w:rsidRDefault="0089754B" w:rsidP="00DA3781">
      <w:pPr>
        <w:autoSpaceDE w:val="0"/>
        <w:autoSpaceDN w:val="0"/>
        <w:adjustRightInd w:val="0"/>
        <w:spacing w:line="240" w:lineRule="auto"/>
        <w:rPr>
          <w:rFonts w:cs="Arial"/>
          <w:color w:val="000000"/>
        </w:rPr>
      </w:pPr>
      <w:r>
        <w:rPr>
          <w:rFonts w:cs="Arial"/>
          <w:color w:val="000000"/>
        </w:rPr>
        <w:t>I</w:t>
      </w:r>
      <w:r w:rsidR="00DA3781" w:rsidRPr="005C36D8">
        <w:rPr>
          <w:rFonts w:cs="Arial"/>
          <w:color w:val="000000"/>
        </w:rPr>
        <w:t>n accordance with:</w:t>
      </w:r>
      <w:r w:rsidRPr="0089754B">
        <w:rPr>
          <w:b/>
          <w:bCs/>
          <w:color w:val="A6A6A6" w:themeColor="background1" w:themeShade="A6"/>
          <w:sz w:val="16"/>
          <w:szCs w:val="16"/>
          <w:lang w:eastAsia="en-AU"/>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15AF4AC4" w14:textId="77777777" w:rsidR="0089754B" w:rsidRDefault="0089754B" w:rsidP="00DE5AAF">
      <w:pPr>
        <w:pStyle w:val="ListParagraph"/>
        <w:numPr>
          <w:ilvl w:val="0"/>
          <w:numId w:val="177"/>
        </w:numPr>
        <w:autoSpaceDE w:val="0"/>
        <w:autoSpaceDN w:val="0"/>
        <w:adjustRightInd w:val="0"/>
        <w:rPr>
          <w:rFonts w:ascii="Arial" w:hAnsi="Arial" w:cs="Arial"/>
          <w:color w:val="000000"/>
        </w:rPr>
      </w:pPr>
      <w:r w:rsidRPr="00FC7989">
        <w:rPr>
          <w:rFonts w:ascii="Arial" w:hAnsi="Arial" w:cs="Arial"/>
          <w:color w:val="000000"/>
        </w:rPr>
        <w:t>AS/NZS 2243</w:t>
      </w:r>
      <w:r>
        <w:rPr>
          <w:rFonts w:ascii="Arial" w:hAnsi="Arial" w:cs="Arial"/>
          <w:color w:val="000000"/>
        </w:rPr>
        <w:t>.8</w:t>
      </w:r>
      <w:r w:rsidRPr="00FC7989">
        <w:rPr>
          <w:rFonts w:ascii="Arial" w:hAnsi="Arial" w:cs="Arial"/>
          <w:color w:val="000000"/>
        </w:rPr>
        <w:t>:2014 – Safety in Laboratories</w:t>
      </w:r>
      <w:r>
        <w:rPr>
          <w:rFonts w:ascii="Arial" w:hAnsi="Arial" w:cs="Arial"/>
          <w:color w:val="000000"/>
        </w:rPr>
        <w:t xml:space="preserve"> (For ducted fume cupboard systems)</w:t>
      </w:r>
    </w:p>
    <w:p w14:paraId="00D3F79B" w14:textId="77777777" w:rsidR="0089754B" w:rsidRDefault="0089754B" w:rsidP="00DE5AAF">
      <w:pPr>
        <w:pStyle w:val="ListParagraph"/>
        <w:numPr>
          <w:ilvl w:val="0"/>
          <w:numId w:val="177"/>
        </w:numPr>
        <w:autoSpaceDE w:val="0"/>
        <w:autoSpaceDN w:val="0"/>
        <w:adjustRightInd w:val="0"/>
        <w:rPr>
          <w:rFonts w:ascii="Arial" w:hAnsi="Arial" w:cs="Arial"/>
          <w:color w:val="000000"/>
        </w:rPr>
      </w:pPr>
      <w:r>
        <w:rPr>
          <w:rFonts w:ascii="Arial" w:hAnsi="Arial" w:cs="Arial"/>
          <w:color w:val="000000"/>
        </w:rPr>
        <w:t xml:space="preserve">AS/NZS 2243.1:2005 - </w:t>
      </w:r>
      <w:r w:rsidRPr="00FC7989">
        <w:rPr>
          <w:rFonts w:ascii="Arial" w:hAnsi="Arial" w:cs="Arial"/>
          <w:color w:val="000000"/>
        </w:rPr>
        <w:t>Safety in Laboratories</w:t>
      </w:r>
      <w:r>
        <w:rPr>
          <w:rFonts w:ascii="Arial" w:hAnsi="Arial" w:cs="Arial"/>
          <w:color w:val="000000"/>
        </w:rPr>
        <w:t xml:space="preserve"> (For local ventilation systems – fume hoods and plenums).</w:t>
      </w:r>
    </w:p>
    <w:p w14:paraId="5ECEA3D6" w14:textId="0A08126D" w:rsidR="00DA3781" w:rsidRPr="0089754B" w:rsidRDefault="00D73582" w:rsidP="00DE5AAF">
      <w:pPr>
        <w:pStyle w:val="ListParagraph"/>
        <w:numPr>
          <w:ilvl w:val="0"/>
          <w:numId w:val="177"/>
        </w:numPr>
        <w:autoSpaceDE w:val="0"/>
        <w:autoSpaceDN w:val="0"/>
        <w:adjustRightInd w:val="0"/>
        <w:rPr>
          <w:rFonts w:ascii="Arial" w:hAnsi="Arial" w:cs="Arial"/>
          <w:color w:val="000000"/>
        </w:rPr>
      </w:pPr>
      <w:r w:rsidRPr="00D73582">
        <w:rPr>
          <w:rFonts w:ascii="Arial" w:hAnsi="Arial" w:cs="Arial"/>
          <w:color w:val="000000"/>
        </w:rPr>
        <w:t>Other - please specify</w:t>
      </w:r>
    </w:p>
    <w:p w14:paraId="3870413B" w14:textId="77777777" w:rsidR="00DA3781" w:rsidRPr="005C36D8" w:rsidRDefault="00DA3781" w:rsidP="00DA3781">
      <w:pPr>
        <w:autoSpaceDE w:val="0"/>
        <w:autoSpaceDN w:val="0"/>
        <w:adjustRightInd w:val="0"/>
        <w:spacing w:line="240" w:lineRule="auto"/>
        <w:rPr>
          <w:rFonts w:cs="Arial"/>
          <w:b/>
          <w:bCs/>
          <w:color w:val="000000"/>
        </w:rPr>
      </w:pPr>
    </w:p>
    <w:p w14:paraId="4583365F"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55C9AE5B"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3532BCB7" w14:textId="77777777" w:rsidR="00DA3781" w:rsidRPr="005C36D8" w:rsidRDefault="00DA3781" w:rsidP="00DA3781">
      <w:pPr>
        <w:autoSpaceDE w:val="0"/>
        <w:autoSpaceDN w:val="0"/>
        <w:adjustRightInd w:val="0"/>
        <w:spacing w:line="240" w:lineRule="auto"/>
        <w:rPr>
          <w:rFonts w:cs="Arial"/>
          <w:color w:val="000000"/>
        </w:rPr>
      </w:pPr>
    </w:p>
    <w:p w14:paraId="767E8248" w14:textId="77777777" w:rsidR="00DA3781" w:rsidRPr="00A03D72" w:rsidRDefault="00A03D72" w:rsidP="00A03D72">
      <w:pPr>
        <w:autoSpaceDE w:val="0"/>
        <w:autoSpaceDN w:val="0"/>
        <w:adjustRightInd w:val="0"/>
        <w:spacing w:line="240" w:lineRule="auto"/>
        <w:rPr>
          <w:rFonts w:cs="Arial"/>
          <w:b/>
          <w:color w:val="000000"/>
        </w:rPr>
      </w:pPr>
      <w:r>
        <w:rPr>
          <w:rFonts w:cs="Arial"/>
          <w:b/>
          <w:color w:val="000000"/>
        </w:rPr>
        <w:t>Responsibilities:</w:t>
      </w:r>
      <w:r w:rsidR="004F18F5">
        <w:rPr>
          <w:rFonts w:cs="Arial"/>
          <w:b/>
          <w:color w:val="000000"/>
        </w:rPr>
        <w:t xml:space="preserve"> </w:t>
      </w:r>
    </w:p>
    <w:p w14:paraId="6E590122" w14:textId="2173D531" w:rsidR="004F18F5" w:rsidRDefault="004F18F5" w:rsidP="00A03D72">
      <w:pPr>
        <w:pStyle w:val="ListParagraph"/>
        <w:numPr>
          <w:ilvl w:val="0"/>
          <w:numId w:val="31"/>
        </w:numPr>
        <w:autoSpaceDE w:val="0"/>
        <w:autoSpaceDN w:val="0"/>
        <w:adjustRightInd w:val="0"/>
        <w:rPr>
          <w:rFonts w:ascii="Arial" w:hAnsi="Arial" w:cs="Arial"/>
          <w:color w:val="000000"/>
        </w:rPr>
      </w:pPr>
      <w:r>
        <w:rPr>
          <w:rFonts w:ascii="Arial" w:hAnsi="Arial" w:cs="Arial"/>
          <w:color w:val="000000"/>
        </w:rPr>
        <w:t xml:space="preserve">Monthly </w:t>
      </w:r>
      <w:r w:rsidR="00085DE6">
        <w:rPr>
          <w:rFonts w:ascii="Arial" w:hAnsi="Arial" w:cs="Arial"/>
          <w:color w:val="000000"/>
        </w:rPr>
        <w:t xml:space="preserve">and annual </w:t>
      </w:r>
      <w:r>
        <w:rPr>
          <w:rFonts w:ascii="Arial" w:hAnsi="Arial" w:cs="Arial"/>
          <w:color w:val="000000"/>
        </w:rPr>
        <w:t>inspections by independent qualified person.</w:t>
      </w:r>
    </w:p>
    <w:p w14:paraId="73C66BAD" w14:textId="560FE194" w:rsidR="00FB3549" w:rsidRDefault="00FB3549" w:rsidP="00A03D72">
      <w:pPr>
        <w:pStyle w:val="ListParagraph"/>
        <w:numPr>
          <w:ilvl w:val="0"/>
          <w:numId w:val="31"/>
        </w:numPr>
        <w:autoSpaceDE w:val="0"/>
        <w:autoSpaceDN w:val="0"/>
        <w:adjustRightInd w:val="0"/>
        <w:rPr>
          <w:rFonts w:ascii="Arial" w:hAnsi="Arial" w:cs="Arial"/>
          <w:color w:val="000000"/>
        </w:rPr>
      </w:pPr>
      <w:r>
        <w:rPr>
          <w:rFonts w:ascii="Arial" w:hAnsi="Arial" w:cs="Arial"/>
          <w:color w:val="000000"/>
        </w:rPr>
        <w:t xml:space="preserve">Other – please </w:t>
      </w:r>
      <w:proofErr w:type="spellStart"/>
      <w:r>
        <w:rPr>
          <w:rFonts w:ascii="Arial" w:hAnsi="Arial" w:cs="Arial"/>
          <w:color w:val="000000"/>
        </w:rPr>
        <w:t>specifiy</w:t>
      </w:r>
      <w:proofErr w:type="spellEnd"/>
    </w:p>
    <w:p w14:paraId="678D74A7"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6357988C" w14:textId="77777777" w:rsidR="00DA3781" w:rsidRPr="001F2282" w:rsidRDefault="00DA3781" w:rsidP="00DA3781">
      <w:pPr>
        <w:autoSpaceDE w:val="0"/>
        <w:autoSpaceDN w:val="0"/>
        <w:adjustRightInd w:val="0"/>
        <w:spacing w:line="240" w:lineRule="auto"/>
        <w:rPr>
          <w:rFonts w:cs="Arial"/>
          <w:color w:val="000000"/>
        </w:rPr>
      </w:pPr>
    </w:p>
    <w:p w14:paraId="32841ED5" w14:textId="77777777" w:rsidR="00DA3781" w:rsidRPr="005C36D8" w:rsidRDefault="00DA3781" w:rsidP="00DA3781">
      <w:pPr>
        <w:autoSpaceDE w:val="0"/>
        <w:autoSpaceDN w:val="0"/>
        <w:adjustRightInd w:val="0"/>
        <w:spacing w:line="240" w:lineRule="auto"/>
        <w:jc w:val="center"/>
        <w:rPr>
          <w:rFonts w:cs="Arial"/>
          <w:b/>
          <w:bCs/>
          <w:color w:val="000000"/>
        </w:rPr>
      </w:pPr>
      <w:r w:rsidRPr="005C36D8">
        <w:rPr>
          <w:rFonts w:cs="Arial"/>
          <w:b/>
          <w:bCs/>
          <w:color w:val="FF0000"/>
        </w:rPr>
        <w:t>SS12 – AUDIO LOOPS OR OTHER ASSISTIVE LISTENING SYSTEMS</w:t>
      </w:r>
    </w:p>
    <w:p w14:paraId="119FA168" w14:textId="77777777" w:rsidR="00DA3781" w:rsidRDefault="00DA3781" w:rsidP="00DA3781">
      <w:pPr>
        <w:autoSpaceDE w:val="0"/>
        <w:autoSpaceDN w:val="0"/>
        <w:adjustRightInd w:val="0"/>
        <w:spacing w:line="240" w:lineRule="auto"/>
        <w:rPr>
          <w:rFonts w:cs="Arial"/>
          <w:b/>
          <w:bCs/>
          <w:color w:val="000000"/>
          <w:u w:val="single"/>
        </w:rPr>
      </w:pPr>
    </w:p>
    <w:p w14:paraId="33FFC5F5" w14:textId="77777777" w:rsidR="00DA3781" w:rsidRPr="00905370" w:rsidRDefault="00DA3781" w:rsidP="00DA3781">
      <w:pPr>
        <w:autoSpaceDE w:val="0"/>
        <w:autoSpaceDN w:val="0"/>
        <w:adjustRightInd w:val="0"/>
        <w:spacing w:line="240" w:lineRule="auto"/>
        <w:rPr>
          <w:rFonts w:cs="Arial"/>
          <w:bCs/>
          <w:color w:val="FF0000"/>
        </w:rPr>
      </w:pPr>
      <w:r w:rsidRPr="00905370">
        <w:rPr>
          <w:rFonts w:cs="Arial"/>
          <w:bCs/>
          <w:color w:val="FF0000"/>
        </w:rPr>
        <w:t>SS12/1 Audio loops</w:t>
      </w:r>
    </w:p>
    <w:p w14:paraId="765A242A" w14:textId="77777777" w:rsidR="00DA3781" w:rsidRPr="005C36D8" w:rsidRDefault="00DA3781" w:rsidP="00DA3781">
      <w:pPr>
        <w:autoSpaceDE w:val="0"/>
        <w:autoSpaceDN w:val="0"/>
        <w:adjustRightInd w:val="0"/>
        <w:spacing w:line="240" w:lineRule="auto"/>
        <w:rPr>
          <w:rFonts w:cs="Arial"/>
          <w:b/>
          <w:bCs/>
          <w:color w:val="000000"/>
          <w:u w:val="single"/>
        </w:rPr>
      </w:pPr>
    </w:p>
    <w:p w14:paraId="7B2A4921"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981DF7">
        <w:rPr>
          <w:rFonts w:cs="Arial"/>
          <w:b/>
          <w:bCs/>
          <w:color w:val="000000"/>
        </w:rPr>
        <w:t xml:space="preserve"> </w:t>
      </w:r>
      <w:r w:rsidR="00981DF7" w:rsidRPr="00981DF7">
        <w:rPr>
          <w:rFonts w:cs="Arial"/>
          <w:bCs/>
          <w:color w:val="000000"/>
        </w:rPr>
        <w:t>Audio loops</w:t>
      </w:r>
    </w:p>
    <w:p w14:paraId="20446A28" w14:textId="77777777" w:rsidR="00721E9D" w:rsidRDefault="00721E9D" w:rsidP="00721E9D">
      <w:pPr>
        <w:autoSpaceDE w:val="0"/>
        <w:autoSpaceDN w:val="0"/>
        <w:adjustRightInd w:val="0"/>
        <w:rPr>
          <w:rFonts w:cs="Arial"/>
          <w:b/>
          <w:color w:val="000000"/>
        </w:rPr>
      </w:pPr>
    </w:p>
    <w:p w14:paraId="7BA93B0C"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264B363E" w14:textId="77777777" w:rsidR="00721E9D" w:rsidRDefault="00721E9D" w:rsidP="00721E9D">
      <w:pPr>
        <w:autoSpaceDE w:val="0"/>
        <w:autoSpaceDN w:val="0"/>
        <w:adjustRightInd w:val="0"/>
        <w:rPr>
          <w:rFonts w:cs="Arial"/>
          <w:color w:val="000000"/>
        </w:rPr>
      </w:pPr>
    </w:p>
    <w:p w14:paraId="2E6CBE2B"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1CC842B4" w14:textId="77777777" w:rsidR="00DA3781" w:rsidRPr="005C36D8" w:rsidRDefault="00DA3781" w:rsidP="00DA3781">
      <w:pPr>
        <w:autoSpaceDE w:val="0"/>
        <w:autoSpaceDN w:val="0"/>
        <w:adjustRightInd w:val="0"/>
        <w:spacing w:line="240" w:lineRule="auto"/>
        <w:rPr>
          <w:rFonts w:cs="Arial"/>
          <w:bCs/>
          <w:color w:val="000000"/>
        </w:rPr>
      </w:pPr>
    </w:p>
    <w:p w14:paraId="49B3A704"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p>
    <w:p w14:paraId="0C1B2411" w14:textId="77777777" w:rsidR="00DE4865" w:rsidRPr="005C36D8" w:rsidRDefault="00DE4865" w:rsidP="00DE5AAF">
      <w:pPr>
        <w:pStyle w:val="ListParagraph"/>
        <w:numPr>
          <w:ilvl w:val="0"/>
          <w:numId w:val="32"/>
        </w:numPr>
        <w:autoSpaceDE w:val="0"/>
        <w:autoSpaceDN w:val="0"/>
        <w:adjustRightInd w:val="0"/>
        <w:rPr>
          <w:rFonts w:ascii="Arial" w:hAnsi="Arial" w:cs="Arial"/>
          <w:color w:val="000000"/>
        </w:rPr>
      </w:pPr>
      <w:r w:rsidRPr="005C36D8">
        <w:rPr>
          <w:rFonts w:ascii="Arial" w:hAnsi="Arial" w:cs="Arial"/>
          <w:color w:val="000000"/>
        </w:rPr>
        <w:t>Throughout the building</w:t>
      </w:r>
    </w:p>
    <w:p w14:paraId="08434AF7" w14:textId="77777777" w:rsidR="00DE4865" w:rsidRDefault="00DE4865" w:rsidP="00DE5AAF">
      <w:pPr>
        <w:pStyle w:val="ListParagraph"/>
        <w:numPr>
          <w:ilvl w:val="0"/>
          <w:numId w:val="32"/>
        </w:numPr>
        <w:autoSpaceDE w:val="0"/>
        <w:autoSpaceDN w:val="0"/>
        <w:adjustRightInd w:val="0"/>
        <w:rPr>
          <w:rFonts w:ascii="Arial" w:hAnsi="Arial" w:cs="Arial"/>
          <w:color w:val="000000"/>
        </w:rPr>
      </w:pPr>
      <w:r w:rsidRPr="005C36D8">
        <w:rPr>
          <w:rFonts w:ascii="Arial" w:hAnsi="Arial" w:cs="Arial"/>
          <w:color w:val="000000"/>
        </w:rPr>
        <w:lastRenderedPageBreak/>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189F8E58" w14:textId="77777777" w:rsidR="00DE4865" w:rsidRPr="00905370" w:rsidRDefault="00DE4865" w:rsidP="00DE5AAF">
      <w:pPr>
        <w:pStyle w:val="ListParagraph"/>
        <w:numPr>
          <w:ilvl w:val="0"/>
          <w:numId w:val="32"/>
        </w:numPr>
        <w:autoSpaceDE w:val="0"/>
        <w:autoSpaceDN w:val="0"/>
        <w:adjustRightInd w:val="0"/>
        <w:rPr>
          <w:rFonts w:ascii="Arial" w:hAnsi="Arial" w:cs="Arial"/>
          <w:color w:val="000000"/>
        </w:rPr>
      </w:pPr>
      <w:r>
        <w:rPr>
          <w:rFonts w:ascii="Arial" w:hAnsi="Arial" w:cs="Arial"/>
          <w:color w:val="000000"/>
        </w:rPr>
        <w:t>Other – please specify</w:t>
      </w:r>
    </w:p>
    <w:p w14:paraId="3C248AAE" w14:textId="77777777" w:rsidR="00DA3781" w:rsidRPr="005C36D8" w:rsidRDefault="00DA3781" w:rsidP="00DA3781">
      <w:pPr>
        <w:autoSpaceDE w:val="0"/>
        <w:autoSpaceDN w:val="0"/>
        <w:adjustRightInd w:val="0"/>
        <w:spacing w:line="240" w:lineRule="auto"/>
        <w:rPr>
          <w:rFonts w:cs="Arial"/>
          <w:bCs/>
          <w:color w:val="000000"/>
        </w:rPr>
      </w:pPr>
    </w:p>
    <w:p w14:paraId="60E8FE57"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p>
    <w:p w14:paraId="6572343B" w14:textId="77777777" w:rsidR="004F18F5" w:rsidRPr="004F18F5" w:rsidRDefault="004F18F5" w:rsidP="00DA3781">
      <w:pPr>
        <w:autoSpaceDE w:val="0"/>
        <w:autoSpaceDN w:val="0"/>
        <w:adjustRightInd w:val="0"/>
        <w:spacing w:line="240" w:lineRule="auto"/>
        <w:rPr>
          <w:rFonts w:cs="Arial"/>
          <w:bCs/>
          <w:color w:val="000000"/>
        </w:rPr>
      </w:pPr>
      <w:r>
        <w:rPr>
          <w:rFonts w:cs="Arial"/>
          <w:bCs/>
          <w:color w:val="000000"/>
        </w:rPr>
        <w:t xml:space="preserve">In accordance with: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694AB976" w14:textId="77777777" w:rsidR="00DB6CC3" w:rsidRDefault="00DB6CC3" w:rsidP="00DE5AAF">
      <w:pPr>
        <w:pStyle w:val="ListParagraph"/>
        <w:numPr>
          <w:ilvl w:val="0"/>
          <w:numId w:val="33"/>
        </w:numPr>
        <w:autoSpaceDE w:val="0"/>
        <w:autoSpaceDN w:val="0"/>
        <w:adjustRightInd w:val="0"/>
        <w:rPr>
          <w:rFonts w:ascii="Arial" w:hAnsi="Arial" w:cs="Arial"/>
          <w:color w:val="000000"/>
          <w:lang w:eastAsia="en-NZ"/>
        </w:rPr>
      </w:pPr>
      <w:r w:rsidRPr="005C36D8">
        <w:rPr>
          <w:rFonts w:ascii="Arial" w:hAnsi="Arial" w:cs="Arial"/>
        </w:rPr>
        <w:t>AS 60118</w:t>
      </w:r>
      <w:r>
        <w:rPr>
          <w:rFonts w:ascii="Arial" w:hAnsi="Arial" w:cs="Arial"/>
        </w:rPr>
        <w:t>.4</w:t>
      </w:r>
      <w:r w:rsidRPr="005C36D8">
        <w:rPr>
          <w:rFonts w:ascii="Arial" w:hAnsi="Arial" w:cs="Arial"/>
        </w:rPr>
        <w:t xml:space="preserve">:2007 </w:t>
      </w:r>
      <w:r>
        <w:rPr>
          <w:rFonts w:ascii="Arial" w:hAnsi="Arial" w:cs="Arial"/>
        </w:rPr>
        <w:t xml:space="preserve">- </w:t>
      </w:r>
      <w:r w:rsidRPr="00905370">
        <w:rPr>
          <w:rFonts w:ascii="Arial" w:hAnsi="Arial" w:cs="Arial"/>
          <w:color w:val="000000"/>
          <w:lang w:eastAsia="en-NZ"/>
        </w:rPr>
        <w:t>Hearing aids - Magnetic field strength in audio-frequency induction loops for hearing aid purposes</w:t>
      </w:r>
      <w:r>
        <w:rPr>
          <w:rFonts w:ascii="Arial" w:hAnsi="Arial" w:cs="Arial"/>
          <w:color w:val="000000"/>
          <w:lang w:eastAsia="en-NZ"/>
        </w:rPr>
        <w:t>.</w:t>
      </w:r>
    </w:p>
    <w:p w14:paraId="72B9D1A2" w14:textId="77777777" w:rsidR="00DB6CC3" w:rsidRDefault="00DB6CC3" w:rsidP="00DE5AAF">
      <w:pPr>
        <w:pStyle w:val="ListParagraph"/>
        <w:numPr>
          <w:ilvl w:val="0"/>
          <w:numId w:val="33"/>
        </w:numPr>
        <w:autoSpaceDE w:val="0"/>
        <w:autoSpaceDN w:val="0"/>
        <w:adjustRightInd w:val="0"/>
        <w:rPr>
          <w:rFonts w:ascii="Arial" w:hAnsi="Arial" w:cs="Arial"/>
          <w:color w:val="000000"/>
          <w:lang w:eastAsia="en-NZ"/>
        </w:rPr>
      </w:pPr>
      <w:r w:rsidRPr="00680FE9">
        <w:rPr>
          <w:rFonts w:ascii="Arial" w:hAnsi="Arial" w:cs="Arial"/>
          <w:color w:val="000000"/>
        </w:rPr>
        <w:t>AS/NZS 1088.4:1987</w:t>
      </w:r>
      <w:r w:rsidRPr="00680FE9">
        <w:rPr>
          <w:rFonts w:ascii="Arial" w:hAnsi="Arial" w:cs="Arial"/>
          <w:i/>
          <w:color w:val="000000"/>
          <w:sz w:val="16"/>
        </w:rPr>
        <w:t>(superseded by AS 60118)</w:t>
      </w:r>
      <w:r w:rsidRPr="00680FE9">
        <w:rPr>
          <w:rFonts w:ascii="Arial" w:hAnsi="Arial" w:cs="Arial"/>
          <w:color w:val="000000"/>
        </w:rPr>
        <w:t xml:space="preserve"> </w:t>
      </w:r>
      <w:r>
        <w:rPr>
          <w:rFonts w:ascii="Arial" w:hAnsi="Arial" w:cs="Arial"/>
          <w:color w:val="000000"/>
        </w:rPr>
        <w:t>– Hearing Aids Immunity requirements and methods of measurement for hearing aids exposed to radio frequency fields in the frequency range 300 MHz to 3 GHz.</w:t>
      </w:r>
    </w:p>
    <w:p w14:paraId="5DAC3806" w14:textId="3C7F0D67" w:rsidR="004F18F5" w:rsidRPr="00905370" w:rsidRDefault="00D73582" w:rsidP="00DE5AAF">
      <w:pPr>
        <w:pStyle w:val="ListParagraph"/>
        <w:numPr>
          <w:ilvl w:val="0"/>
          <w:numId w:val="33"/>
        </w:numPr>
        <w:autoSpaceDE w:val="0"/>
        <w:autoSpaceDN w:val="0"/>
        <w:adjustRightInd w:val="0"/>
        <w:rPr>
          <w:rFonts w:ascii="Arial" w:hAnsi="Arial" w:cs="Arial"/>
          <w:color w:val="000000"/>
          <w:lang w:eastAsia="en-NZ"/>
        </w:rPr>
      </w:pPr>
      <w:r w:rsidRPr="00D73582">
        <w:rPr>
          <w:rFonts w:ascii="Arial" w:hAnsi="Arial" w:cs="Arial"/>
          <w:color w:val="000000"/>
        </w:rPr>
        <w:t>Other - please specify</w:t>
      </w:r>
    </w:p>
    <w:p w14:paraId="32EE27E8" w14:textId="77777777" w:rsidR="00DA3781" w:rsidRPr="005C36D8" w:rsidRDefault="00DA3781" w:rsidP="00DA3781">
      <w:pPr>
        <w:autoSpaceDE w:val="0"/>
        <w:autoSpaceDN w:val="0"/>
        <w:adjustRightInd w:val="0"/>
        <w:spacing w:line="240" w:lineRule="auto"/>
        <w:rPr>
          <w:rFonts w:cs="Arial"/>
          <w:bCs/>
          <w:color w:val="000000"/>
        </w:rPr>
      </w:pPr>
    </w:p>
    <w:p w14:paraId="757DAE11"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718BCA9E" w14:textId="77777777" w:rsidR="00DA3781" w:rsidRPr="00D834C0"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Audio loops require regular inspection to ensure they operate as required by the performance standard.</w:t>
      </w:r>
    </w:p>
    <w:p w14:paraId="1AE906C3" w14:textId="77777777" w:rsidR="00DA3781" w:rsidRDefault="00DA3781" w:rsidP="00DA3781">
      <w:pPr>
        <w:pStyle w:val="Default"/>
        <w:rPr>
          <w:sz w:val="20"/>
          <w:szCs w:val="20"/>
        </w:rPr>
      </w:pPr>
    </w:p>
    <w:p w14:paraId="78B527F3" w14:textId="77777777" w:rsidR="00DA3781" w:rsidRPr="00905370" w:rsidRDefault="00DA3781" w:rsidP="00DA3781">
      <w:pPr>
        <w:pStyle w:val="Default"/>
        <w:rPr>
          <w:sz w:val="20"/>
          <w:szCs w:val="20"/>
        </w:rPr>
      </w:pPr>
      <w:r w:rsidRPr="005C36D8">
        <w:rPr>
          <w:sz w:val="20"/>
          <w:szCs w:val="20"/>
        </w:rPr>
        <w:t xml:space="preserve">Inspections </w:t>
      </w:r>
      <w:r w:rsidR="00981DF7">
        <w:rPr>
          <w:sz w:val="20"/>
          <w:szCs w:val="20"/>
        </w:rPr>
        <w:t>undertaken in accordance with:</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58CA8F8F" w14:textId="77777777" w:rsidR="004F18F5" w:rsidRDefault="00981DF7" w:rsidP="00DE5AAF">
      <w:pPr>
        <w:pStyle w:val="ListParagraph"/>
        <w:numPr>
          <w:ilvl w:val="0"/>
          <w:numId w:val="108"/>
        </w:numPr>
        <w:autoSpaceDE w:val="0"/>
        <w:autoSpaceDN w:val="0"/>
        <w:adjustRightInd w:val="0"/>
        <w:rPr>
          <w:rFonts w:ascii="Arial" w:hAnsi="Arial" w:cs="Arial"/>
          <w:color w:val="000000"/>
          <w:lang w:eastAsia="en-NZ"/>
        </w:rPr>
      </w:pPr>
      <w:r w:rsidRPr="00727BED">
        <w:rPr>
          <w:rFonts w:ascii="Arial" w:hAnsi="Arial" w:cs="Arial"/>
          <w:color w:val="000000"/>
        </w:rPr>
        <w:t xml:space="preserve">Compliance schedule handbook 2007 as amended 14 Feb 2014 (refer pages </w:t>
      </w:r>
      <w:r>
        <w:rPr>
          <w:rFonts w:ascii="Arial" w:hAnsi="Arial" w:cs="Arial"/>
          <w:color w:val="000000"/>
        </w:rPr>
        <w:t>43-44</w:t>
      </w:r>
      <w:r w:rsidRPr="00727BED">
        <w:rPr>
          <w:rFonts w:ascii="Arial" w:hAnsi="Arial" w:cs="Arial"/>
          <w:color w:val="000000"/>
        </w:rPr>
        <w:t>)</w:t>
      </w:r>
      <w:r w:rsidR="002B273A">
        <w:rPr>
          <w:rFonts w:ascii="Arial" w:hAnsi="Arial" w:cs="Arial"/>
          <w:color w:val="000000"/>
        </w:rPr>
        <w:t>.</w:t>
      </w:r>
    </w:p>
    <w:p w14:paraId="6DF24B92" w14:textId="1B6A56EE" w:rsidR="002B273A" w:rsidRPr="00FC7989" w:rsidRDefault="00D73582" w:rsidP="00DE5AAF">
      <w:pPr>
        <w:pStyle w:val="ListParagraph"/>
        <w:numPr>
          <w:ilvl w:val="0"/>
          <w:numId w:val="108"/>
        </w:numPr>
        <w:autoSpaceDE w:val="0"/>
        <w:autoSpaceDN w:val="0"/>
        <w:adjustRightInd w:val="0"/>
        <w:rPr>
          <w:rFonts w:ascii="Arial" w:hAnsi="Arial" w:cs="Arial"/>
          <w:color w:val="000000"/>
          <w:lang w:eastAsia="en-NZ"/>
        </w:rPr>
      </w:pPr>
      <w:r w:rsidRPr="00D73582">
        <w:rPr>
          <w:rFonts w:ascii="Arial" w:hAnsi="Arial" w:cs="Arial"/>
          <w:color w:val="000000"/>
        </w:rPr>
        <w:t>Other - please specify</w:t>
      </w:r>
    </w:p>
    <w:p w14:paraId="034A0C17" w14:textId="77777777" w:rsidR="00DA3781" w:rsidRPr="00905370" w:rsidRDefault="00DA3781" w:rsidP="00DA3781">
      <w:pPr>
        <w:autoSpaceDE w:val="0"/>
        <w:autoSpaceDN w:val="0"/>
        <w:adjustRightInd w:val="0"/>
        <w:spacing w:line="240" w:lineRule="auto"/>
        <w:rPr>
          <w:rFonts w:eastAsia="Times New Roman" w:cs="Arial"/>
          <w:color w:val="000000"/>
          <w:szCs w:val="20"/>
          <w:lang w:val="en-US" w:eastAsia="en-AU"/>
        </w:rPr>
      </w:pPr>
    </w:p>
    <w:p w14:paraId="4ABE7F22"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09201EB6" w14:textId="77777777" w:rsidR="00607661" w:rsidRDefault="00DA3781" w:rsidP="00607661">
      <w:pPr>
        <w:tabs>
          <w:tab w:val="left" w:pos="720"/>
          <w:tab w:val="left" w:pos="1260"/>
        </w:tabs>
        <w:spacing w:line="240" w:lineRule="auto"/>
        <w:ind w:left="720" w:hanging="720"/>
        <w:jc w:val="both"/>
        <w:rPr>
          <w:rFonts w:cs="Arial"/>
          <w:lang w:val="en-US"/>
        </w:rPr>
      </w:pPr>
      <w:r w:rsidRPr="00933365">
        <w:rPr>
          <w:rFonts w:cs="Arial"/>
          <w:lang w:val="en-US"/>
        </w:rPr>
        <w:t xml:space="preserve">Planned preventative maintenance and responsive maintenance </w:t>
      </w:r>
      <w:r w:rsidR="00607661">
        <w:rPr>
          <w:rFonts w:cs="Arial"/>
          <w:lang w:val="en-US"/>
        </w:rPr>
        <w:t>to</w:t>
      </w:r>
      <w:r w:rsidRPr="00933365">
        <w:rPr>
          <w:rFonts w:cs="Arial"/>
          <w:lang w:val="en-US"/>
        </w:rPr>
        <w:t xml:space="preserve"> be applied to ensure continued</w:t>
      </w:r>
      <w:r w:rsidR="00607661">
        <w:rPr>
          <w:rFonts w:cs="Arial"/>
          <w:lang w:val="en-US"/>
        </w:rPr>
        <w:t xml:space="preserve"> </w:t>
      </w:r>
      <w:r w:rsidRPr="00933365">
        <w:rPr>
          <w:rFonts w:cs="Arial"/>
          <w:lang w:val="en-US"/>
        </w:rPr>
        <w:t xml:space="preserve">effective </w:t>
      </w:r>
    </w:p>
    <w:p w14:paraId="3046F10D" w14:textId="77777777" w:rsidR="00DA3781" w:rsidRPr="00933365" w:rsidRDefault="00DA3781" w:rsidP="00607661">
      <w:pPr>
        <w:tabs>
          <w:tab w:val="left" w:pos="720"/>
          <w:tab w:val="left" w:pos="1260"/>
        </w:tabs>
        <w:spacing w:line="240" w:lineRule="auto"/>
        <w:ind w:left="720" w:hanging="720"/>
        <w:jc w:val="both"/>
        <w:rPr>
          <w:rFonts w:cs="Arial"/>
          <w:lang w:val="en-US"/>
        </w:rPr>
      </w:pPr>
      <w:r w:rsidRPr="00933365">
        <w:rPr>
          <w:rFonts w:cs="Arial"/>
          <w:lang w:val="en-US"/>
        </w:rPr>
        <w:t>operation during occupation of the building.</w:t>
      </w:r>
    </w:p>
    <w:p w14:paraId="2C9A5DC2" w14:textId="77777777" w:rsidR="00DA3781" w:rsidRDefault="00DA3781" w:rsidP="00DA3781">
      <w:pPr>
        <w:autoSpaceDE w:val="0"/>
        <w:autoSpaceDN w:val="0"/>
        <w:adjustRightInd w:val="0"/>
        <w:spacing w:line="240" w:lineRule="auto"/>
        <w:rPr>
          <w:rFonts w:cs="Arial"/>
          <w:color w:val="000000"/>
        </w:rPr>
      </w:pPr>
    </w:p>
    <w:p w14:paraId="390BB3BE" w14:textId="77777777" w:rsidR="00DA3781" w:rsidRPr="00905370" w:rsidRDefault="00DA3781" w:rsidP="00DA3781">
      <w:pPr>
        <w:autoSpaceDE w:val="0"/>
        <w:autoSpaceDN w:val="0"/>
        <w:adjustRightInd w:val="0"/>
        <w:spacing w:line="240" w:lineRule="auto"/>
        <w:rPr>
          <w:rFonts w:cs="Arial"/>
          <w:color w:val="000000"/>
        </w:rPr>
      </w:pPr>
      <w:r>
        <w:rPr>
          <w:rFonts w:cs="Arial"/>
          <w:color w:val="000000"/>
        </w:rPr>
        <w:t>In accordance with:</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10FB58D1" w14:textId="77777777" w:rsidR="00DA3781" w:rsidRDefault="00981DF7" w:rsidP="00DE5AAF">
      <w:pPr>
        <w:pStyle w:val="ListParagraph"/>
        <w:numPr>
          <w:ilvl w:val="0"/>
          <w:numId w:val="78"/>
        </w:numPr>
        <w:autoSpaceDE w:val="0"/>
        <w:autoSpaceDN w:val="0"/>
        <w:adjustRightInd w:val="0"/>
        <w:rPr>
          <w:rFonts w:ascii="Arial" w:hAnsi="Arial" w:cs="Arial"/>
          <w:color w:val="000000"/>
          <w:lang w:eastAsia="en-NZ"/>
        </w:rPr>
      </w:pPr>
      <w:r w:rsidRPr="00727BED">
        <w:rPr>
          <w:rFonts w:ascii="Arial" w:hAnsi="Arial" w:cs="Arial"/>
          <w:color w:val="000000"/>
        </w:rPr>
        <w:t xml:space="preserve">Compliance schedule handbook 2007 as amended 14 Feb 2014 (refer pages </w:t>
      </w:r>
      <w:r>
        <w:rPr>
          <w:rFonts w:ascii="Arial" w:hAnsi="Arial" w:cs="Arial"/>
          <w:color w:val="000000"/>
        </w:rPr>
        <w:t>43-44</w:t>
      </w:r>
      <w:r w:rsidRPr="00727BED">
        <w:rPr>
          <w:rFonts w:ascii="Arial" w:hAnsi="Arial" w:cs="Arial"/>
          <w:color w:val="000000"/>
        </w:rPr>
        <w:t>)</w:t>
      </w:r>
    </w:p>
    <w:p w14:paraId="158B06C5" w14:textId="186974AC" w:rsidR="002B273A" w:rsidRPr="00905370" w:rsidRDefault="00D73582" w:rsidP="00DE5AAF">
      <w:pPr>
        <w:pStyle w:val="ListParagraph"/>
        <w:numPr>
          <w:ilvl w:val="0"/>
          <w:numId w:val="78"/>
        </w:numPr>
        <w:autoSpaceDE w:val="0"/>
        <w:autoSpaceDN w:val="0"/>
        <w:adjustRightInd w:val="0"/>
        <w:rPr>
          <w:rFonts w:ascii="Arial" w:hAnsi="Arial" w:cs="Arial"/>
          <w:color w:val="000000"/>
          <w:lang w:eastAsia="en-NZ"/>
        </w:rPr>
      </w:pPr>
      <w:r w:rsidRPr="00D73582">
        <w:rPr>
          <w:rFonts w:ascii="Arial" w:hAnsi="Arial" w:cs="Arial"/>
          <w:color w:val="000000"/>
        </w:rPr>
        <w:t>Other - please specify</w:t>
      </w:r>
    </w:p>
    <w:p w14:paraId="118F79ED" w14:textId="77777777" w:rsidR="00DA3781" w:rsidRPr="005C36D8" w:rsidRDefault="00DA3781" w:rsidP="00DA3781">
      <w:pPr>
        <w:autoSpaceDE w:val="0"/>
        <w:autoSpaceDN w:val="0"/>
        <w:adjustRightInd w:val="0"/>
        <w:spacing w:line="240" w:lineRule="auto"/>
        <w:rPr>
          <w:rFonts w:cs="Arial"/>
          <w:b/>
          <w:bCs/>
          <w:color w:val="000000"/>
        </w:rPr>
      </w:pPr>
    </w:p>
    <w:p w14:paraId="48454214"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2404CFF6"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67AAC9E9" w14:textId="77777777" w:rsidR="00DA3781" w:rsidRPr="005C36D8" w:rsidRDefault="00DA3781" w:rsidP="00DA3781">
      <w:pPr>
        <w:autoSpaceDE w:val="0"/>
        <w:autoSpaceDN w:val="0"/>
        <w:adjustRightInd w:val="0"/>
        <w:spacing w:line="240" w:lineRule="auto"/>
        <w:rPr>
          <w:rFonts w:cs="Arial"/>
          <w:color w:val="000000"/>
        </w:rPr>
      </w:pPr>
    </w:p>
    <w:p w14:paraId="1E10DCAB"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r w:rsidR="004F18F5" w:rsidRPr="004F18F5">
        <w:rPr>
          <w:b/>
          <w:bCs/>
          <w:color w:val="A6A6A6" w:themeColor="background1" w:themeShade="A6"/>
          <w:sz w:val="16"/>
          <w:szCs w:val="16"/>
          <w:lang w:eastAsia="en-AU"/>
        </w:rPr>
        <w:t xml:space="preserve"> </w:t>
      </w:r>
    </w:p>
    <w:p w14:paraId="07EE4A9D" w14:textId="65F7149D" w:rsidR="00A03D72" w:rsidRDefault="00A03D72" w:rsidP="00DE5AAF">
      <w:pPr>
        <w:pStyle w:val="Default"/>
        <w:numPr>
          <w:ilvl w:val="0"/>
          <w:numId w:val="136"/>
        </w:numPr>
        <w:rPr>
          <w:sz w:val="20"/>
          <w:szCs w:val="20"/>
        </w:rPr>
      </w:pPr>
      <w:r>
        <w:rPr>
          <w:sz w:val="20"/>
          <w:szCs w:val="20"/>
        </w:rPr>
        <w:t>Six monthly</w:t>
      </w:r>
      <w:r w:rsidR="00085DE6">
        <w:rPr>
          <w:sz w:val="20"/>
          <w:szCs w:val="20"/>
        </w:rPr>
        <w:t xml:space="preserve"> and annual</w:t>
      </w:r>
      <w:r>
        <w:rPr>
          <w:sz w:val="20"/>
          <w:szCs w:val="20"/>
        </w:rPr>
        <w:t xml:space="preserve"> inspections by independent qualified person.</w:t>
      </w:r>
    </w:p>
    <w:p w14:paraId="52DEC5B1" w14:textId="0F9A52F0" w:rsidR="00FB3549" w:rsidRDefault="00FB3549" w:rsidP="00DE5AAF">
      <w:pPr>
        <w:pStyle w:val="Default"/>
        <w:numPr>
          <w:ilvl w:val="0"/>
          <w:numId w:val="136"/>
        </w:numPr>
        <w:rPr>
          <w:sz w:val="20"/>
          <w:szCs w:val="20"/>
        </w:rPr>
      </w:pPr>
      <w:r>
        <w:rPr>
          <w:sz w:val="20"/>
          <w:szCs w:val="20"/>
        </w:rPr>
        <w:t>Other – please specify</w:t>
      </w:r>
    </w:p>
    <w:p w14:paraId="5BB12F3E"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376E3EEE" w14:textId="77777777" w:rsidR="00DA3781" w:rsidRDefault="00DA3781" w:rsidP="00DA3781">
      <w:pPr>
        <w:autoSpaceDE w:val="0"/>
        <w:autoSpaceDN w:val="0"/>
        <w:adjustRightInd w:val="0"/>
        <w:spacing w:line="240" w:lineRule="auto"/>
        <w:rPr>
          <w:rFonts w:cs="Arial"/>
          <w:bCs/>
          <w:color w:val="FF0000"/>
        </w:rPr>
      </w:pPr>
    </w:p>
    <w:p w14:paraId="1B710F66" w14:textId="77777777" w:rsidR="00DA3781" w:rsidRPr="00905370" w:rsidRDefault="00DA3781" w:rsidP="00DA3781">
      <w:pPr>
        <w:autoSpaceDE w:val="0"/>
        <w:autoSpaceDN w:val="0"/>
        <w:adjustRightInd w:val="0"/>
        <w:spacing w:line="240" w:lineRule="auto"/>
        <w:rPr>
          <w:rFonts w:cs="Arial"/>
          <w:bCs/>
          <w:color w:val="FF0000"/>
        </w:rPr>
      </w:pPr>
      <w:r>
        <w:rPr>
          <w:rFonts w:cs="Arial"/>
          <w:bCs/>
          <w:color w:val="FF0000"/>
        </w:rPr>
        <w:t>SS12/2 FM radio frequency systems and infrared beam transmission systems</w:t>
      </w:r>
    </w:p>
    <w:p w14:paraId="5B6874D9" w14:textId="77777777" w:rsidR="00DA3781" w:rsidRPr="005C36D8" w:rsidRDefault="00DA3781" w:rsidP="00DA3781">
      <w:pPr>
        <w:autoSpaceDE w:val="0"/>
        <w:autoSpaceDN w:val="0"/>
        <w:adjustRightInd w:val="0"/>
        <w:spacing w:line="240" w:lineRule="auto"/>
        <w:rPr>
          <w:rFonts w:cs="Arial"/>
          <w:b/>
          <w:bCs/>
          <w:color w:val="000000"/>
          <w:u w:val="single"/>
        </w:rPr>
      </w:pPr>
    </w:p>
    <w:p w14:paraId="51579CE5" w14:textId="77777777" w:rsidR="00DA3781" w:rsidRPr="00981DF7" w:rsidRDefault="00DA3781" w:rsidP="00DA3781">
      <w:pPr>
        <w:autoSpaceDE w:val="0"/>
        <w:autoSpaceDN w:val="0"/>
        <w:adjustRightInd w:val="0"/>
        <w:spacing w:line="240" w:lineRule="auto"/>
        <w:rPr>
          <w:rFonts w:cs="Arial"/>
          <w:bCs/>
          <w:color w:val="000000"/>
        </w:rPr>
      </w:pPr>
      <w:r w:rsidRPr="005C36D8">
        <w:rPr>
          <w:rFonts w:cs="Arial"/>
          <w:b/>
          <w:bCs/>
          <w:color w:val="000000"/>
        </w:rPr>
        <w:t>Type:</w:t>
      </w:r>
      <w:r w:rsidR="00981DF7">
        <w:rPr>
          <w:rFonts w:cs="Arial"/>
          <w:b/>
          <w:bCs/>
          <w:color w:val="000000"/>
        </w:rPr>
        <w:t xml:space="preserve"> </w:t>
      </w:r>
      <w:r w:rsidR="00981DF7">
        <w:rPr>
          <w:rFonts w:cs="Arial"/>
          <w:bCs/>
          <w:color w:val="000000"/>
        </w:rPr>
        <w:t>FM radio frequency systems and infrared beam transmission systems</w:t>
      </w:r>
    </w:p>
    <w:p w14:paraId="292AE4E5" w14:textId="77777777" w:rsidR="00721E9D" w:rsidRDefault="00721E9D" w:rsidP="00721E9D">
      <w:pPr>
        <w:autoSpaceDE w:val="0"/>
        <w:autoSpaceDN w:val="0"/>
        <w:adjustRightInd w:val="0"/>
        <w:rPr>
          <w:rFonts w:cs="Arial"/>
          <w:b/>
          <w:color w:val="000000"/>
        </w:rPr>
      </w:pPr>
    </w:p>
    <w:p w14:paraId="6D9BE7A6"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1112CFEE" w14:textId="77777777" w:rsidR="00721E9D" w:rsidRDefault="00721E9D" w:rsidP="00721E9D">
      <w:pPr>
        <w:autoSpaceDE w:val="0"/>
        <w:autoSpaceDN w:val="0"/>
        <w:adjustRightInd w:val="0"/>
        <w:rPr>
          <w:rFonts w:cs="Arial"/>
          <w:color w:val="000000"/>
        </w:rPr>
      </w:pPr>
    </w:p>
    <w:p w14:paraId="19BFA46C"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6813773C" w14:textId="77777777" w:rsidR="00DA3781" w:rsidRPr="005C36D8" w:rsidRDefault="00DA3781" w:rsidP="00DA3781">
      <w:pPr>
        <w:autoSpaceDE w:val="0"/>
        <w:autoSpaceDN w:val="0"/>
        <w:adjustRightInd w:val="0"/>
        <w:spacing w:line="240" w:lineRule="auto"/>
        <w:rPr>
          <w:rFonts w:cs="Arial"/>
          <w:bCs/>
          <w:color w:val="000000"/>
        </w:rPr>
      </w:pPr>
    </w:p>
    <w:p w14:paraId="4DD214E2"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0F780503" w14:textId="77777777" w:rsidR="00DE4865" w:rsidRPr="005C36D8" w:rsidRDefault="00DE4865" w:rsidP="00DE5AAF">
      <w:pPr>
        <w:pStyle w:val="ListParagraph"/>
        <w:numPr>
          <w:ilvl w:val="0"/>
          <w:numId w:val="79"/>
        </w:numPr>
        <w:autoSpaceDE w:val="0"/>
        <w:autoSpaceDN w:val="0"/>
        <w:adjustRightInd w:val="0"/>
        <w:rPr>
          <w:rFonts w:ascii="Arial" w:hAnsi="Arial" w:cs="Arial"/>
          <w:color w:val="000000"/>
        </w:rPr>
      </w:pPr>
      <w:r w:rsidRPr="005C36D8">
        <w:rPr>
          <w:rFonts w:ascii="Arial" w:hAnsi="Arial" w:cs="Arial"/>
          <w:color w:val="000000"/>
        </w:rPr>
        <w:t>Throughout the building</w:t>
      </w:r>
    </w:p>
    <w:p w14:paraId="0A64EE94" w14:textId="77777777" w:rsidR="00DE4865" w:rsidRDefault="00DE4865" w:rsidP="00DE5AAF">
      <w:pPr>
        <w:pStyle w:val="ListParagraph"/>
        <w:numPr>
          <w:ilvl w:val="0"/>
          <w:numId w:val="79"/>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5D2156DE" w14:textId="77777777" w:rsidR="00DE4865" w:rsidRPr="00214FE6" w:rsidRDefault="00DE4865" w:rsidP="00DE5AAF">
      <w:pPr>
        <w:pStyle w:val="ListParagraph"/>
        <w:numPr>
          <w:ilvl w:val="0"/>
          <w:numId w:val="79"/>
        </w:numPr>
        <w:autoSpaceDE w:val="0"/>
        <w:autoSpaceDN w:val="0"/>
        <w:adjustRightInd w:val="0"/>
        <w:rPr>
          <w:rFonts w:ascii="Arial" w:hAnsi="Arial" w:cs="Arial"/>
          <w:color w:val="000000"/>
          <w:lang w:eastAsia="en-NZ"/>
        </w:rPr>
      </w:pPr>
      <w:r>
        <w:rPr>
          <w:rFonts w:ascii="Arial" w:hAnsi="Arial" w:cs="Arial"/>
          <w:color w:val="000000"/>
        </w:rPr>
        <w:t>Other – please specify</w:t>
      </w:r>
    </w:p>
    <w:p w14:paraId="630E57D7" w14:textId="77777777" w:rsidR="00DA3781" w:rsidRPr="00214FE6" w:rsidRDefault="00DA3781" w:rsidP="00DA3781">
      <w:pPr>
        <w:autoSpaceDE w:val="0"/>
        <w:autoSpaceDN w:val="0"/>
        <w:adjustRightInd w:val="0"/>
        <w:spacing w:line="240" w:lineRule="auto"/>
        <w:rPr>
          <w:rFonts w:eastAsia="Times New Roman" w:cs="Arial"/>
          <w:color w:val="000000"/>
          <w:szCs w:val="20"/>
          <w:lang w:val="en-US" w:eastAsia="en-NZ"/>
        </w:rPr>
      </w:pPr>
    </w:p>
    <w:p w14:paraId="384CC11A" w14:textId="77777777" w:rsidR="00FC7989" w:rsidRPr="00FC7989" w:rsidRDefault="00DA3781" w:rsidP="00DA3781">
      <w:pPr>
        <w:autoSpaceDE w:val="0"/>
        <w:autoSpaceDN w:val="0"/>
        <w:adjustRightInd w:val="0"/>
        <w:spacing w:line="240" w:lineRule="auto"/>
        <w:rPr>
          <w:rFonts w:cs="Arial"/>
          <w:b/>
          <w:bCs/>
          <w:color w:val="000000"/>
        </w:rPr>
      </w:pPr>
      <w:r w:rsidRPr="005C36D8">
        <w:rPr>
          <w:rFonts w:cs="Arial"/>
          <w:b/>
          <w:bCs/>
          <w:color w:val="000000"/>
        </w:rPr>
        <w:t>Perfo</w:t>
      </w:r>
      <w:r w:rsidR="00FC7989">
        <w:rPr>
          <w:rFonts w:cs="Arial"/>
          <w:b/>
          <w:bCs/>
          <w:color w:val="000000"/>
        </w:rPr>
        <w:t>rmance Standards:</w:t>
      </w:r>
      <w:r w:rsidR="00981DF7" w:rsidRPr="00981DF7">
        <w:rPr>
          <w:b/>
          <w:bCs/>
          <w:color w:val="A6A6A6" w:themeColor="background1" w:themeShade="A6"/>
          <w:sz w:val="16"/>
          <w:szCs w:val="16"/>
          <w:lang w:eastAsia="en-AU"/>
        </w:rPr>
        <w:t xml:space="preserve"> </w:t>
      </w:r>
      <w:r w:rsidR="00981DF7" w:rsidRPr="00050FBC">
        <w:rPr>
          <w:b/>
          <w:bCs/>
          <w:color w:val="A6A6A6" w:themeColor="background1" w:themeShade="A6"/>
          <w:sz w:val="16"/>
          <w:szCs w:val="16"/>
          <w:lang w:eastAsia="en-AU"/>
        </w:rPr>
        <w:t>(</w:t>
      </w:r>
      <w:r w:rsidR="00981DF7" w:rsidRPr="00050FBC">
        <w:rPr>
          <w:color w:val="A6A6A6" w:themeColor="background1" w:themeShade="A6"/>
          <w:sz w:val="16"/>
          <w:szCs w:val="16"/>
        </w:rPr>
        <w:t xml:space="preserve">Please </w:t>
      </w:r>
      <w:r w:rsidR="00981DF7" w:rsidRPr="00050FBC">
        <w:rPr>
          <w:b/>
          <w:color w:val="A6A6A6" w:themeColor="background1" w:themeShade="A6"/>
          <w:sz w:val="16"/>
          <w:szCs w:val="16"/>
          <w:u w:val="single"/>
        </w:rPr>
        <w:t>cross out/delete</w:t>
      </w:r>
      <w:r w:rsidR="00981DF7" w:rsidRPr="00050FBC">
        <w:rPr>
          <w:color w:val="A6A6A6" w:themeColor="background1" w:themeShade="A6"/>
          <w:sz w:val="16"/>
          <w:szCs w:val="16"/>
        </w:rPr>
        <w:t xml:space="preserve"> all systems/options not required in the Compliance Schedule).</w:t>
      </w:r>
    </w:p>
    <w:p w14:paraId="7398CECB" w14:textId="77777777" w:rsidR="00DB6CC3" w:rsidRDefault="00DB6CC3" w:rsidP="00DE5AAF">
      <w:pPr>
        <w:pStyle w:val="ListParagraph"/>
        <w:numPr>
          <w:ilvl w:val="0"/>
          <w:numId w:val="109"/>
        </w:numPr>
        <w:autoSpaceDE w:val="0"/>
        <w:autoSpaceDN w:val="0"/>
        <w:adjustRightInd w:val="0"/>
        <w:rPr>
          <w:rFonts w:ascii="Arial" w:hAnsi="Arial" w:cs="Arial"/>
          <w:color w:val="000000"/>
          <w:lang w:eastAsia="en-NZ"/>
        </w:rPr>
      </w:pPr>
      <w:r w:rsidRPr="005C36D8">
        <w:rPr>
          <w:rFonts w:ascii="Arial" w:hAnsi="Arial" w:cs="Arial"/>
        </w:rPr>
        <w:t>AS 60118</w:t>
      </w:r>
      <w:r>
        <w:rPr>
          <w:rFonts w:ascii="Arial" w:hAnsi="Arial" w:cs="Arial"/>
        </w:rPr>
        <w:t>.4</w:t>
      </w:r>
      <w:r w:rsidRPr="005C36D8">
        <w:rPr>
          <w:rFonts w:ascii="Arial" w:hAnsi="Arial" w:cs="Arial"/>
        </w:rPr>
        <w:t xml:space="preserve">:2007 </w:t>
      </w:r>
      <w:r>
        <w:rPr>
          <w:rFonts w:ascii="Arial" w:hAnsi="Arial" w:cs="Arial"/>
        </w:rPr>
        <w:t xml:space="preserve">- </w:t>
      </w:r>
      <w:r w:rsidRPr="00905370">
        <w:rPr>
          <w:rFonts w:ascii="Arial" w:hAnsi="Arial" w:cs="Arial"/>
          <w:color w:val="000000"/>
          <w:lang w:eastAsia="en-NZ"/>
        </w:rPr>
        <w:t>Hearing aids - Magnetic field strength in audio-frequency induction loops for hearing aid purposes</w:t>
      </w:r>
      <w:r>
        <w:rPr>
          <w:rFonts w:ascii="Arial" w:hAnsi="Arial" w:cs="Arial"/>
          <w:color w:val="000000"/>
          <w:lang w:eastAsia="en-NZ"/>
        </w:rPr>
        <w:t>.</w:t>
      </w:r>
    </w:p>
    <w:p w14:paraId="48424578" w14:textId="77777777" w:rsidR="00DB6CC3" w:rsidRDefault="00DB6CC3" w:rsidP="00DE5AAF">
      <w:pPr>
        <w:pStyle w:val="ListParagraph"/>
        <w:numPr>
          <w:ilvl w:val="0"/>
          <w:numId w:val="109"/>
        </w:numPr>
        <w:autoSpaceDE w:val="0"/>
        <w:autoSpaceDN w:val="0"/>
        <w:adjustRightInd w:val="0"/>
        <w:rPr>
          <w:rFonts w:ascii="Arial" w:hAnsi="Arial" w:cs="Arial"/>
          <w:color w:val="000000"/>
          <w:lang w:eastAsia="en-NZ"/>
        </w:rPr>
      </w:pPr>
      <w:r w:rsidRPr="00680FE9">
        <w:rPr>
          <w:rFonts w:ascii="Arial" w:hAnsi="Arial" w:cs="Arial"/>
          <w:color w:val="000000"/>
        </w:rPr>
        <w:t>AS/NZS 1088.4:1987</w:t>
      </w:r>
      <w:r w:rsidRPr="00680FE9">
        <w:rPr>
          <w:rFonts w:ascii="Arial" w:hAnsi="Arial" w:cs="Arial"/>
          <w:i/>
          <w:color w:val="000000"/>
          <w:sz w:val="16"/>
        </w:rPr>
        <w:t>(superseded by AS 60118)</w:t>
      </w:r>
      <w:r w:rsidRPr="00680FE9">
        <w:rPr>
          <w:rFonts w:ascii="Arial" w:hAnsi="Arial" w:cs="Arial"/>
          <w:color w:val="000000"/>
        </w:rPr>
        <w:t xml:space="preserve"> </w:t>
      </w:r>
      <w:r>
        <w:rPr>
          <w:rFonts w:ascii="Arial" w:hAnsi="Arial" w:cs="Arial"/>
          <w:color w:val="000000"/>
        </w:rPr>
        <w:t>– Hearing Aids Immunity requirements and methods of measurement for hearing aids exposed to radio frequency fields in the frequency range 300 MHz to 3 GHz.</w:t>
      </w:r>
    </w:p>
    <w:p w14:paraId="316FF306" w14:textId="205F9D05" w:rsidR="00DA3781" w:rsidRPr="00FC7989" w:rsidRDefault="00D73582" w:rsidP="00DE5AAF">
      <w:pPr>
        <w:pStyle w:val="ListParagraph"/>
        <w:numPr>
          <w:ilvl w:val="0"/>
          <w:numId w:val="109"/>
        </w:numPr>
        <w:autoSpaceDE w:val="0"/>
        <w:autoSpaceDN w:val="0"/>
        <w:adjustRightInd w:val="0"/>
        <w:rPr>
          <w:rFonts w:ascii="Arial" w:hAnsi="Arial" w:cs="Arial"/>
          <w:color w:val="000000"/>
          <w:lang w:eastAsia="en-NZ"/>
        </w:rPr>
      </w:pPr>
      <w:r w:rsidRPr="00D73582">
        <w:rPr>
          <w:rFonts w:ascii="Arial" w:hAnsi="Arial" w:cs="Arial"/>
          <w:color w:val="000000"/>
        </w:rPr>
        <w:t>Other - please specify</w:t>
      </w:r>
      <w:r w:rsidR="003D494D">
        <w:rPr>
          <w:rFonts w:ascii="Arial" w:hAnsi="Arial" w:cs="Arial"/>
          <w:color w:val="000000"/>
          <w:lang w:eastAsia="en-NZ"/>
        </w:rPr>
        <w:t xml:space="preserve"> </w:t>
      </w:r>
    </w:p>
    <w:p w14:paraId="2ECAEC45" w14:textId="77777777" w:rsidR="00FC7989" w:rsidRDefault="00FC7989" w:rsidP="00DA3781">
      <w:pPr>
        <w:autoSpaceDE w:val="0"/>
        <w:autoSpaceDN w:val="0"/>
        <w:adjustRightInd w:val="0"/>
        <w:spacing w:line="240" w:lineRule="auto"/>
        <w:rPr>
          <w:rFonts w:cs="Arial"/>
          <w:b/>
          <w:color w:val="000000"/>
        </w:rPr>
      </w:pPr>
    </w:p>
    <w:p w14:paraId="39D6EAA9"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04F515D6" w14:textId="77777777" w:rsidR="00DA3781" w:rsidRDefault="00DA3781" w:rsidP="00FC7989">
      <w:pPr>
        <w:pStyle w:val="Default"/>
        <w:rPr>
          <w:sz w:val="20"/>
          <w:szCs w:val="20"/>
        </w:rPr>
      </w:pPr>
      <w:r w:rsidRPr="00214FE6">
        <w:rPr>
          <w:sz w:val="20"/>
          <w:szCs w:val="20"/>
        </w:rPr>
        <w:lastRenderedPageBreak/>
        <w:t>FM radio frequency systems and IR beam transmission systems are required to be inspected regularly to ensure they operate as required by the performance standard.</w:t>
      </w:r>
    </w:p>
    <w:p w14:paraId="49536E4F" w14:textId="77777777" w:rsidR="00DA3781" w:rsidRDefault="00DA3781" w:rsidP="00DA3781">
      <w:pPr>
        <w:pStyle w:val="Default"/>
        <w:rPr>
          <w:sz w:val="20"/>
          <w:szCs w:val="20"/>
        </w:rPr>
      </w:pPr>
    </w:p>
    <w:p w14:paraId="20BBB60D" w14:textId="77777777" w:rsidR="00DA3781" w:rsidRPr="00905370" w:rsidRDefault="00DA3781" w:rsidP="00DA3781">
      <w:pPr>
        <w:pStyle w:val="Default"/>
        <w:rPr>
          <w:sz w:val="20"/>
          <w:szCs w:val="20"/>
        </w:rPr>
      </w:pPr>
      <w:r w:rsidRPr="005C36D8">
        <w:rPr>
          <w:sz w:val="20"/>
          <w:szCs w:val="20"/>
        </w:rPr>
        <w:t xml:space="preserve">Inspections </w:t>
      </w:r>
      <w:r>
        <w:rPr>
          <w:sz w:val="20"/>
          <w:szCs w:val="20"/>
        </w:rPr>
        <w:t xml:space="preserve">undertaken in accordance with: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5C43D308" w14:textId="77777777" w:rsidR="00DA3781" w:rsidRDefault="003D494D" w:rsidP="00DE5AAF">
      <w:pPr>
        <w:pStyle w:val="ListParagraph"/>
        <w:numPr>
          <w:ilvl w:val="0"/>
          <w:numId w:val="80"/>
        </w:numPr>
        <w:autoSpaceDE w:val="0"/>
        <w:autoSpaceDN w:val="0"/>
        <w:adjustRightInd w:val="0"/>
        <w:rPr>
          <w:rFonts w:ascii="Arial" w:hAnsi="Arial" w:cs="Arial"/>
          <w:color w:val="000000"/>
          <w:lang w:eastAsia="en-NZ"/>
        </w:rPr>
      </w:pPr>
      <w:r w:rsidRPr="00727BED">
        <w:rPr>
          <w:rFonts w:ascii="Arial" w:hAnsi="Arial" w:cs="Arial"/>
          <w:color w:val="000000"/>
        </w:rPr>
        <w:t xml:space="preserve">Compliance schedule handbook 2007 as amended 14 Feb 2014 (refer pages </w:t>
      </w:r>
      <w:r>
        <w:rPr>
          <w:rFonts w:ascii="Arial" w:hAnsi="Arial" w:cs="Arial"/>
          <w:color w:val="000000"/>
        </w:rPr>
        <w:t>43-44</w:t>
      </w:r>
      <w:r w:rsidRPr="00727BED">
        <w:rPr>
          <w:rFonts w:ascii="Arial" w:hAnsi="Arial" w:cs="Arial"/>
          <w:color w:val="000000"/>
        </w:rPr>
        <w:t>)</w:t>
      </w:r>
      <w:r w:rsidR="002B273A">
        <w:rPr>
          <w:rFonts w:ascii="Arial" w:hAnsi="Arial" w:cs="Arial"/>
          <w:color w:val="000000"/>
        </w:rPr>
        <w:t>.</w:t>
      </w:r>
    </w:p>
    <w:p w14:paraId="3103D098" w14:textId="37864462" w:rsidR="002B273A" w:rsidRPr="00214FE6" w:rsidRDefault="00D73582" w:rsidP="00DE5AAF">
      <w:pPr>
        <w:pStyle w:val="ListParagraph"/>
        <w:numPr>
          <w:ilvl w:val="0"/>
          <w:numId w:val="80"/>
        </w:numPr>
        <w:autoSpaceDE w:val="0"/>
        <w:autoSpaceDN w:val="0"/>
        <w:adjustRightInd w:val="0"/>
        <w:rPr>
          <w:rFonts w:ascii="Arial" w:hAnsi="Arial" w:cs="Arial"/>
          <w:color w:val="000000"/>
          <w:lang w:eastAsia="en-NZ"/>
        </w:rPr>
      </w:pPr>
      <w:r w:rsidRPr="00D73582">
        <w:rPr>
          <w:rFonts w:ascii="Arial" w:hAnsi="Arial" w:cs="Arial"/>
          <w:color w:val="000000"/>
        </w:rPr>
        <w:t>Other - please specify</w:t>
      </w:r>
    </w:p>
    <w:p w14:paraId="7A662644" w14:textId="77777777" w:rsidR="00DA3781" w:rsidRPr="00905370" w:rsidRDefault="00DA3781" w:rsidP="00DA3781">
      <w:pPr>
        <w:autoSpaceDE w:val="0"/>
        <w:autoSpaceDN w:val="0"/>
        <w:adjustRightInd w:val="0"/>
        <w:spacing w:line="240" w:lineRule="auto"/>
        <w:rPr>
          <w:rFonts w:eastAsia="Times New Roman" w:cs="Arial"/>
          <w:color w:val="000000"/>
          <w:szCs w:val="20"/>
          <w:lang w:val="en-US" w:eastAsia="en-AU"/>
        </w:rPr>
      </w:pPr>
    </w:p>
    <w:p w14:paraId="3BD6F0BF"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3FDE948C" w14:textId="77777777" w:rsidR="00DA3781" w:rsidRPr="00214FE6" w:rsidRDefault="00DA3781" w:rsidP="00DA3781">
      <w:pPr>
        <w:tabs>
          <w:tab w:val="left" w:pos="720"/>
          <w:tab w:val="left" w:pos="1260"/>
        </w:tabs>
        <w:spacing w:line="240" w:lineRule="auto"/>
        <w:jc w:val="both"/>
        <w:rPr>
          <w:rFonts w:eastAsia="Times New Roman" w:cs="Arial"/>
          <w:color w:val="000000"/>
          <w:szCs w:val="20"/>
          <w:lang w:val="en-US" w:eastAsia="en-NZ"/>
        </w:rPr>
      </w:pPr>
      <w:r w:rsidRPr="00214FE6">
        <w:rPr>
          <w:rFonts w:eastAsia="Times New Roman" w:cs="Arial"/>
          <w:color w:val="000000"/>
          <w:szCs w:val="20"/>
          <w:lang w:val="en-US" w:eastAsia="en-NZ"/>
        </w:rPr>
        <w:t xml:space="preserve">Planned preventative maintenance </w:t>
      </w:r>
      <w:r w:rsidR="00607661">
        <w:rPr>
          <w:rFonts w:eastAsia="Times New Roman" w:cs="Arial"/>
          <w:color w:val="000000"/>
          <w:szCs w:val="20"/>
          <w:lang w:val="en-US" w:eastAsia="en-NZ"/>
        </w:rPr>
        <w:t>to</w:t>
      </w:r>
      <w:r w:rsidRPr="00214FE6">
        <w:rPr>
          <w:rFonts w:eastAsia="Times New Roman" w:cs="Arial"/>
          <w:color w:val="000000"/>
          <w:szCs w:val="20"/>
          <w:lang w:val="en-US" w:eastAsia="en-NZ"/>
        </w:rPr>
        <w:t xml:space="preserve"> be applied to ensure continued operation during occupation of the building.  </w:t>
      </w:r>
      <w:proofErr w:type="gramStart"/>
      <w:r w:rsidRPr="00214FE6">
        <w:rPr>
          <w:rFonts w:eastAsia="Times New Roman" w:cs="Arial"/>
          <w:color w:val="000000"/>
          <w:szCs w:val="20"/>
          <w:lang w:val="en-US" w:eastAsia="en-NZ"/>
        </w:rPr>
        <w:t>In particular the</w:t>
      </w:r>
      <w:proofErr w:type="gramEnd"/>
      <w:r w:rsidRPr="00214FE6">
        <w:rPr>
          <w:rFonts w:eastAsia="Times New Roman" w:cs="Arial"/>
          <w:color w:val="000000"/>
          <w:szCs w:val="20"/>
          <w:lang w:val="en-US" w:eastAsia="en-NZ"/>
        </w:rPr>
        <w:t xml:space="preserve"> following </w:t>
      </w:r>
      <w:r w:rsidR="00607661">
        <w:rPr>
          <w:rFonts w:eastAsia="Times New Roman" w:cs="Arial"/>
          <w:color w:val="000000"/>
          <w:szCs w:val="20"/>
          <w:lang w:val="en-US" w:eastAsia="en-NZ"/>
        </w:rPr>
        <w:t>to</w:t>
      </w:r>
      <w:r w:rsidRPr="00214FE6">
        <w:rPr>
          <w:rFonts w:eastAsia="Times New Roman" w:cs="Arial"/>
          <w:color w:val="000000"/>
          <w:szCs w:val="20"/>
          <w:lang w:val="en-US" w:eastAsia="en-NZ"/>
        </w:rPr>
        <w:t xml:space="preserve"> be carried out:</w:t>
      </w:r>
    </w:p>
    <w:p w14:paraId="58F58B6F" w14:textId="77777777" w:rsidR="00DA3781" w:rsidRPr="00214FE6" w:rsidRDefault="00DA3781" w:rsidP="00DA3781">
      <w:pPr>
        <w:tabs>
          <w:tab w:val="left" w:pos="720"/>
          <w:tab w:val="left" w:pos="1260"/>
        </w:tabs>
        <w:spacing w:line="240" w:lineRule="auto"/>
        <w:ind w:left="1260" w:hanging="540"/>
        <w:jc w:val="both"/>
        <w:rPr>
          <w:rFonts w:eastAsia="Times New Roman" w:cs="Arial"/>
          <w:color w:val="000000"/>
          <w:szCs w:val="20"/>
          <w:lang w:val="en-US" w:eastAsia="en-NZ"/>
        </w:rPr>
      </w:pPr>
      <w:proofErr w:type="spellStart"/>
      <w:r w:rsidRPr="00214FE6">
        <w:rPr>
          <w:rFonts w:eastAsia="Times New Roman" w:cs="Arial"/>
          <w:color w:val="000000"/>
          <w:szCs w:val="20"/>
          <w:lang w:val="en-US" w:eastAsia="en-NZ"/>
        </w:rPr>
        <w:t>i</w:t>
      </w:r>
      <w:proofErr w:type="spellEnd"/>
      <w:r w:rsidRPr="00214FE6">
        <w:rPr>
          <w:rFonts w:eastAsia="Times New Roman" w:cs="Arial"/>
          <w:color w:val="000000"/>
          <w:szCs w:val="20"/>
          <w:lang w:val="en-US" w:eastAsia="en-NZ"/>
        </w:rPr>
        <w:t>)</w:t>
      </w:r>
      <w:r w:rsidRPr="00214FE6">
        <w:rPr>
          <w:rFonts w:eastAsia="Times New Roman" w:cs="Arial"/>
          <w:color w:val="000000"/>
          <w:szCs w:val="20"/>
          <w:lang w:val="en-US" w:eastAsia="en-NZ"/>
        </w:rPr>
        <w:tab/>
        <w:t xml:space="preserve">Where equipment is available for hire, earplugs, headset covers or ear pads </w:t>
      </w:r>
      <w:r w:rsidR="00607661">
        <w:rPr>
          <w:rFonts w:eastAsia="Times New Roman" w:cs="Arial"/>
          <w:color w:val="000000"/>
          <w:szCs w:val="20"/>
          <w:lang w:val="en-US" w:eastAsia="en-NZ"/>
        </w:rPr>
        <w:t>to</w:t>
      </w:r>
      <w:r w:rsidRPr="00214FE6">
        <w:rPr>
          <w:rFonts w:eastAsia="Times New Roman" w:cs="Arial"/>
          <w:color w:val="000000"/>
          <w:szCs w:val="20"/>
          <w:lang w:val="en-US" w:eastAsia="en-NZ"/>
        </w:rPr>
        <w:t xml:space="preserve"> be sanitized and sealed in a bag or replaced after each use.</w:t>
      </w:r>
    </w:p>
    <w:p w14:paraId="5EF31397" w14:textId="77777777" w:rsidR="00DA3781" w:rsidRPr="00214FE6" w:rsidRDefault="00DA3781" w:rsidP="00DA3781">
      <w:pPr>
        <w:tabs>
          <w:tab w:val="left" w:pos="720"/>
          <w:tab w:val="left" w:pos="1260"/>
        </w:tabs>
        <w:spacing w:line="240" w:lineRule="auto"/>
        <w:ind w:left="1260" w:hanging="540"/>
        <w:jc w:val="both"/>
        <w:rPr>
          <w:rFonts w:eastAsia="Times New Roman" w:cs="Arial"/>
          <w:color w:val="000000"/>
          <w:szCs w:val="20"/>
          <w:lang w:val="en-US" w:eastAsia="en-NZ"/>
        </w:rPr>
      </w:pPr>
      <w:r w:rsidRPr="00214FE6">
        <w:rPr>
          <w:rFonts w:eastAsia="Times New Roman" w:cs="Arial"/>
          <w:color w:val="000000"/>
          <w:szCs w:val="20"/>
          <w:lang w:val="en-US" w:eastAsia="en-NZ"/>
        </w:rPr>
        <w:t>ii)</w:t>
      </w:r>
      <w:r w:rsidRPr="00214FE6">
        <w:rPr>
          <w:rFonts w:eastAsia="Times New Roman" w:cs="Arial"/>
          <w:color w:val="000000"/>
          <w:szCs w:val="20"/>
          <w:lang w:val="en-US" w:eastAsia="en-NZ"/>
        </w:rPr>
        <w:tab/>
        <w:t xml:space="preserve">Rechargeable batteries used in the receivers </w:t>
      </w:r>
      <w:r w:rsidR="00607661">
        <w:rPr>
          <w:rFonts w:eastAsia="Times New Roman" w:cs="Arial"/>
          <w:color w:val="000000"/>
          <w:szCs w:val="20"/>
          <w:lang w:val="en-US" w:eastAsia="en-NZ"/>
        </w:rPr>
        <w:t>to</w:t>
      </w:r>
      <w:r w:rsidRPr="00214FE6">
        <w:rPr>
          <w:rFonts w:eastAsia="Times New Roman" w:cs="Arial"/>
          <w:color w:val="000000"/>
          <w:szCs w:val="20"/>
          <w:lang w:val="en-US" w:eastAsia="en-NZ"/>
        </w:rPr>
        <w:t xml:space="preserve"> be recharged after each use to ensure full operating capacity.</w:t>
      </w:r>
    </w:p>
    <w:p w14:paraId="2E4361C5" w14:textId="77777777" w:rsidR="00DA3781" w:rsidRPr="00214FE6" w:rsidRDefault="00DA3781" w:rsidP="00DA3781">
      <w:pPr>
        <w:tabs>
          <w:tab w:val="left" w:pos="720"/>
          <w:tab w:val="left" w:pos="1260"/>
        </w:tabs>
        <w:spacing w:line="240" w:lineRule="auto"/>
        <w:ind w:left="1260" w:hanging="540"/>
        <w:jc w:val="both"/>
        <w:rPr>
          <w:rFonts w:eastAsia="Times New Roman" w:cs="Arial"/>
          <w:color w:val="000000"/>
          <w:szCs w:val="20"/>
          <w:lang w:val="en-US" w:eastAsia="en-NZ"/>
        </w:rPr>
      </w:pPr>
    </w:p>
    <w:p w14:paraId="6A0A9B34" w14:textId="77777777" w:rsidR="00DA3781" w:rsidRPr="00214FE6" w:rsidRDefault="00DA3781" w:rsidP="00DA3781">
      <w:pPr>
        <w:tabs>
          <w:tab w:val="left" w:pos="720"/>
          <w:tab w:val="left" w:pos="1260"/>
        </w:tabs>
        <w:spacing w:line="240" w:lineRule="auto"/>
        <w:jc w:val="both"/>
        <w:rPr>
          <w:rFonts w:eastAsia="Times New Roman" w:cs="Arial"/>
          <w:color w:val="000000"/>
          <w:szCs w:val="20"/>
          <w:lang w:val="en-US" w:eastAsia="en-NZ"/>
        </w:rPr>
      </w:pPr>
      <w:r w:rsidRPr="00214FE6">
        <w:rPr>
          <w:rFonts w:eastAsia="Times New Roman" w:cs="Arial"/>
          <w:color w:val="000000"/>
          <w:szCs w:val="20"/>
          <w:lang w:val="en-US" w:eastAsia="en-NZ"/>
        </w:rPr>
        <w:t xml:space="preserve">Responsive maintenance </w:t>
      </w:r>
      <w:r w:rsidR="00607661">
        <w:rPr>
          <w:rFonts w:eastAsia="Times New Roman" w:cs="Arial"/>
          <w:color w:val="000000"/>
          <w:szCs w:val="20"/>
          <w:lang w:val="en-US" w:eastAsia="en-NZ"/>
        </w:rPr>
        <w:t>to</w:t>
      </w:r>
      <w:r w:rsidRPr="00214FE6">
        <w:rPr>
          <w:rFonts w:eastAsia="Times New Roman" w:cs="Arial"/>
          <w:color w:val="000000"/>
          <w:szCs w:val="20"/>
          <w:lang w:val="en-US" w:eastAsia="en-NZ"/>
        </w:rPr>
        <w:t xml:space="preserve"> be applied to ensure continued operation during occupation of the building.  </w:t>
      </w:r>
      <w:proofErr w:type="gramStart"/>
      <w:r w:rsidRPr="00214FE6">
        <w:rPr>
          <w:rFonts w:eastAsia="Times New Roman" w:cs="Arial"/>
          <w:color w:val="000000"/>
          <w:szCs w:val="20"/>
          <w:lang w:val="en-US" w:eastAsia="en-NZ"/>
        </w:rPr>
        <w:t>In particular the</w:t>
      </w:r>
      <w:proofErr w:type="gramEnd"/>
      <w:r w:rsidRPr="00214FE6">
        <w:rPr>
          <w:rFonts w:eastAsia="Times New Roman" w:cs="Arial"/>
          <w:color w:val="000000"/>
          <w:szCs w:val="20"/>
          <w:lang w:val="en-US" w:eastAsia="en-NZ"/>
        </w:rPr>
        <w:t xml:space="preserve"> following </w:t>
      </w:r>
      <w:r w:rsidR="00607661">
        <w:rPr>
          <w:rFonts w:eastAsia="Times New Roman" w:cs="Arial"/>
          <w:color w:val="000000"/>
          <w:szCs w:val="20"/>
          <w:lang w:val="en-US" w:eastAsia="en-NZ"/>
        </w:rPr>
        <w:t>to</w:t>
      </w:r>
      <w:r w:rsidRPr="00214FE6">
        <w:rPr>
          <w:rFonts w:eastAsia="Times New Roman" w:cs="Arial"/>
          <w:color w:val="000000"/>
          <w:szCs w:val="20"/>
          <w:lang w:val="en-US" w:eastAsia="en-NZ"/>
        </w:rPr>
        <w:t xml:space="preserve"> be carried out:</w:t>
      </w:r>
    </w:p>
    <w:p w14:paraId="33F11586" w14:textId="77777777" w:rsidR="00DA3781" w:rsidRPr="00214FE6" w:rsidRDefault="00DA3781" w:rsidP="00DA3781">
      <w:pPr>
        <w:tabs>
          <w:tab w:val="left" w:pos="720"/>
          <w:tab w:val="left" w:pos="1260"/>
        </w:tabs>
        <w:spacing w:line="240" w:lineRule="auto"/>
        <w:ind w:left="1260" w:hanging="540"/>
        <w:jc w:val="both"/>
        <w:rPr>
          <w:rFonts w:eastAsia="Times New Roman" w:cs="Arial"/>
          <w:color w:val="000000"/>
          <w:szCs w:val="20"/>
          <w:lang w:val="en-US" w:eastAsia="en-NZ"/>
        </w:rPr>
      </w:pPr>
      <w:proofErr w:type="spellStart"/>
      <w:r w:rsidRPr="00214FE6">
        <w:rPr>
          <w:rFonts w:eastAsia="Times New Roman" w:cs="Arial"/>
          <w:color w:val="000000"/>
          <w:szCs w:val="20"/>
          <w:lang w:val="en-US" w:eastAsia="en-NZ"/>
        </w:rPr>
        <w:t>i</w:t>
      </w:r>
      <w:proofErr w:type="spellEnd"/>
      <w:r w:rsidRPr="00214FE6">
        <w:rPr>
          <w:rFonts w:eastAsia="Times New Roman" w:cs="Arial"/>
          <w:color w:val="000000"/>
          <w:szCs w:val="20"/>
          <w:lang w:val="en-US" w:eastAsia="en-NZ"/>
        </w:rPr>
        <w:t>)</w:t>
      </w:r>
      <w:r w:rsidRPr="00214FE6">
        <w:rPr>
          <w:rFonts w:eastAsia="Times New Roman" w:cs="Arial"/>
          <w:color w:val="000000"/>
          <w:szCs w:val="20"/>
          <w:lang w:val="en-US" w:eastAsia="en-NZ"/>
        </w:rPr>
        <w:tab/>
        <w:t xml:space="preserve">Where a component of the assistive listening system is found to be faulty or not operating as required it </w:t>
      </w:r>
      <w:r w:rsidR="00607661">
        <w:rPr>
          <w:rFonts w:eastAsia="Times New Roman" w:cs="Arial"/>
          <w:color w:val="000000"/>
          <w:szCs w:val="20"/>
          <w:lang w:val="en-US" w:eastAsia="en-NZ"/>
        </w:rPr>
        <w:t>to</w:t>
      </w:r>
      <w:r w:rsidRPr="00214FE6">
        <w:rPr>
          <w:rFonts w:eastAsia="Times New Roman" w:cs="Arial"/>
          <w:color w:val="000000"/>
          <w:szCs w:val="20"/>
          <w:lang w:val="en-US" w:eastAsia="en-NZ"/>
        </w:rPr>
        <w:t xml:space="preserve"> be repaired or replaced without undue delay.</w:t>
      </w:r>
    </w:p>
    <w:p w14:paraId="42D38448" w14:textId="77777777" w:rsidR="00DA3781" w:rsidRDefault="00DA3781" w:rsidP="00DA3781">
      <w:pPr>
        <w:autoSpaceDE w:val="0"/>
        <w:autoSpaceDN w:val="0"/>
        <w:adjustRightInd w:val="0"/>
        <w:spacing w:line="240" w:lineRule="auto"/>
        <w:rPr>
          <w:rFonts w:cs="Arial"/>
          <w:color w:val="000000"/>
        </w:rPr>
      </w:pPr>
    </w:p>
    <w:p w14:paraId="47868663" w14:textId="77777777" w:rsidR="00DA3781" w:rsidRPr="00905370" w:rsidRDefault="00DA3781" w:rsidP="00DA3781">
      <w:pPr>
        <w:autoSpaceDE w:val="0"/>
        <w:autoSpaceDN w:val="0"/>
        <w:adjustRightInd w:val="0"/>
        <w:spacing w:line="240" w:lineRule="auto"/>
        <w:rPr>
          <w:rFonts w:cs="Arial"/>
          <w:color w:val="000000"/>
        </w:rPr>
      </w:pPr>
      <w:r>
        <w:rPr>
          <w:rFonts w:cs="Arial"/>
          <w:color w:val="000000"/>
        </w:rPr>
        <w:t>In accordance with:</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0EDE61B4" w14:textId="77777777" w:rsidR="00DA3781" w:rsidRDefault="003D494D" w:rsidP="00DE5AAF">
      <w:pPr>
        <w:pStyle w:val="ListParagraph"/>
        <w:numPr>
          <w:ilvl w:val="0"/>
          <w:numId w:val="81"/>
        </w:numPr>
        <w:autoSpaceDE w:val="0"/>
        <w:autoSpaceDN w:val="0"/>
        <w:adjustRightInd w:val="0"/>
        <w:rPr>
          <w:rFonts w:ascii="Arial" w:hAnsi="Arial" w:cs="Arial"/>
          <w:color w:val="000000"/>
          <w:lang w:eastAsia="en-NZ"/>
        </w:rPr>
      </w:pPr>
      <w:r w:rsidRPr="00727BED">
        <w:rPr>
          <w:rFonts w:ascii="Arial" w:hAnsi="Arial" w:cs="Arial"/>
          <w:color w:val="000000"/>
        </w:rPr>
        <w:t xml:space="preserve">Compliance schedule handbook 2007 as amended 14 Feb 2014 (refer pages </w:t>
      </w:r>
      <w:r>
        <w:rPr>
          <w:rFonts w:ascii="Arial" w:hAnsi="Arial" w:cs="Arial"/>
          <w:color w:val="000000"/>
        </w:rPr>
        <w:t>43-44</w:t>
      </w:r>
      <w:r w:rsidRPr="00727BED">
        <w:rPr>
          <w:rFonts w:ascii="Arial" w:hAnsi="Arial" w:cs="Arial"/>
          <w:color w:val="000000"/>
        </w:rPr>
        <w:t>)</w:t>
      </w:r>
      <w:r w:rsidR="00DA3781" w:rsidRPr="00214FE6">
        <w:rPr>
          <w:rFonts w:ascii="Arial" w:hAnsi="Arial" w:cs="Arial"/>
          <w:color w:val="000000"/>
          <w:lang w:eastAsia="en-NZ"/>
        </w:rPr>
        <w:t>.</w:t>
      </w:r>
    </w:p>
    <w:p w14:paraId="0456F2C9" w14:textId="570CC71A" w:rsidR="002B273A" w:rsidRPr="00214FE6" w:rsidRDefault="00D73582" w:rsidP="00DE5AAF">
      <w:pPr>
        <w:pStyle w:val="ListParagraph"/>
        <w:numPr>
          <w:ilvl w:val="0"/>
          <w:numId w:val="81"/>
        </w:numPr>
        <w:autoSpaceDE w:val="0"/>
        <w:autoSpaceDN w:val="0"/>
        <w:adjustRightInd w:val="0"/>
        <w:rPr>
          <w:rFonts w:ascii="Arial" w:hAnsi="Arial" w:cs="Arial"/>
          <w:color w:val="000000"/>
          <w:lang w:eastAsia="en-NZ"/>
        </w:rPr>
      </w:pPr>
      <w:r w:rsidRPr="00D73582">
        <w:rPr>
          <w:rFonts w:ascii="Arial" w:hAnsi="Arial" w:cs="Arial"/>
          <w:color w:val="000000"/>
        </w:rPr>
        <w:t>Other - please specify</w:t>
      </w:r>
    </w:p>
    <w:p w14:paraId="16ACCBEF" w14:textId="77777777" w:rsidR="00DA3781" w:rsidRPr="005C36D8" w:rsidRDefault="00DA3781" w:rsidP="00DA3781">
      <w:pPr>
        <w:autoSpaceDE w:val="0"/>
        <w:autoSpaceDN w:val="0"/>
        <w:adjustRightInd w:val="0"/>
        <w:spacing w:line="240" w:lineRule="auto"/>
        <w:rPr>
          <w:rFonts w:cs="Arial"/>
          <w:b/>
          <w:bCs/>
          <w:color w:val="000000"/>
        </w:rPr>
      </w:pPr>
    </w:p>
    <w:p w14:paraId="7E184B2A"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05088512"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32E5ABED" w14:textId="77777777" w:rsidR="00DA3781" w:rsidRPr="005C36D8" w:rsidRDefault="00DA3781" w:rsidP="00DA3781">
      <w:pPr>
        <w:autoSpaceDE w:val="0"/>
        <w:autoSpaceDN w:val="0"/>
        <w:adjustRightInd w:val="0"/>
        <w:spacing w:line="240" w:lineRule="auto"/>
        <w:rPr>
          <w:rFonts w:cs="Arial"/>
          <w:color w:val="000000"/>
        </w:rPr>
      </w:pPr>
    </w:p>
    <w:p w14:paraId="30017944" w14:textId="77777777" w:rsidR="00DA3781" w:rsidRPr="00A03D72" w:rsidRDefault="00A03D72" w:rsidP="00DA3781">
      <w:pPr>
        <w:autoSpaceDE w:val="0"/>
        <w:autoSpaceDN w:val="0"/>
        <w:adjustRightInd w:val="0"/>
        <w:spacing w:line="240" w:lineRule="auto"/>
        <w:rPr>
          <w:rFonts w:cs="Arial"/>
          <w:b/>
          <w:color w:val="000000"/>
        </w:rPr>
      </w:pPr>
      <w:r>
        <w:rPr>
          <w:rFonts w:cs="Arial"/>
          <w:b/>
          <w:color w:val="000000"/>
        </w:rPr>
        <w:t>Responsibilities:</w:t>
      </w:r>
    </w:p>
    <w:p w14:paraId="4395FB32" w14:textId="2E6C76C3" w:rsidR="00A03D72" w:rsidRDefault="00A03D72" w:rsidP="00DE5AAF">
      <w:pPr>
        <w:pStyle w:val="Default"/>
        <w:numPr>
          <w:ilvl w:val="0"/>
          <w:numId w:val="137"/>
        </w:numPr>
        <w:rPr>
          <w:sz w:val="20"/>
          <w:szCs w:val="20"/>
        </w:rPr>
      </w:pPr>
      <w:r>
        <w:rPr>
          <w:sz w:val="20"/>
          <w:szCs w:val="20"/>
        </w:rPr>
        <w:t xml:space="preserve">Six monthly </w:t>
      </w:r>
      <w:r w:rsidR="00085DE6">
        <w:rPr>
          <w:sz w:val="20"/>
          <w:szCs w:val="20"/>
        </w:rPr>
        <w:t xml:space="preserve">and annual </w:t>
      </w:r>
      <w:r>
        <w:rPr>
          <w:sz w:val="20"/>
          <w:szCs w:val="20"/>
        </w:rPr>
        <w:t>inspections by independent qualified person.</w:t>
      </w:r>
    </w:p>
    <w:p w14:paraId="1214EBD0" w14:textId="61925F00" w:rsidR="00FB3549" w:rsidRDefault="00FB3549" w:rsidP="00DE5AAF">
      <w:pPr>
        <w:pStyle w:val="Default"/>
        <w:numPr>
          <w:ilvl w:val="0"/>
          <w:numId w:val="137"/>
        </w:numPr>
        <w:rPr>
          <w:sz w:val="20"/>
          <w:szCs w:val="20"/>
        </w:rPr>
      </w:pPr>
      <w:r>
        <w:rPr>
          <w:sz w:val="20"/>
          <w:szCs w:val="20"/>
        </w:rPr>
        <w:t>Other – please specify</w:t>
      </w:r>
    </w:p>
    <w:p w14:paraId="6BD290AB"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3C06A5A1" w14:textId="77777777" w:rsidR="00DA3781" w:rsidRDefault="00DA3781" w:rsidP="00DA3781">
      <w:pPr>
        <w:autoSpaceDE w:val="0"/>
        <w:autoSpaceDN w:val="0"/>
        <w:adjustRightInd w:val="0"/>
        <w:spacing w:line="240" w:lineRule="auto"/>
        <w:rPr>
          <w:rFonts w:cs="Arial"/>
          <w:color w:val="000000"/>
        </w:rPr>
      </w:pPr>
    </w:p>
    <w:p w14:paraId="660CF0A5" w14:textId="77777777" w:rsidR="00DA3781" w:rsidRPr="00AD3CC4" w:rsidRDefault="00DA3781" w:rsidP="00DA3781">
      <w:pPr>
        <w:autoSpaceDE w:val="0"/>
        <w:autoSpaceDN w:val="0"/>
        <w:adjustRightInd w:val="0"/>
        <w:spacing w:line="240" w:lineRule="auto"/>
        <w:jc w:val="center"/>
        <w:rPr>
          <w:rFonts w:cs="Arial"/>
          <w:b/>
          <w:color w:val="FF0000"/>
        </w:rPr>
      </w:pPr>
      <w:r w:rsidRPr="00AD3CC4">
        <w:rPr>
          <w:rFonts w:cs="Arial"/>
          <w:b/>
          <w:color w:val="FF0000"/>
        </w:rPr>
        <w:t>SS13 SMOKE CONTROL SYSTEMS</w:t>
      </w:r>
    </w:p>
    <w:p w14:paraId="1978DE02" w14:textId="77777777" w:rsidR="00DA3781" w:rsidRPr="001F2282" w:rsidRDefault="00DA3781" w:rsidP="00DA3781">
      <w:pPr>
        <w:autoSpaceDE w:val="0"/>
        <w:autoSpaceDN w:val="0"/>
        <w:adjustRightInd w:val="0"/>
        <w:spacing w:line="240" w:lineRule="auto"/>
        <w:rPr>
          <w:rFonts w:cs="Arial"/>
          <w:color w:val="000000"/>
        </w:rPr>
      </w:pPr>
    </w:p>
    <w:p w14:paraId="4CE9B410" w14:textId="77777777" w:rsidR="00DA3781" w:rsidRPr="00AD3CC4" w:rsidRDefault="00DA3781" w:rsidP="00DA3781">
      <w:pPr>
        <w:autoSpaceDE w:val="0"/>
        <w:autoSpaceDN w:val="0"/>
        <w:adjustRightInd w:val="0"/>
        <w:spacing w:line="240" w:lineRule="auto"/>
        <w:rPr>
          <w:rFonts w:cs="Arial"/>
          <w:bCs/>
          <w:color w:val="FF0000"/>
        </w:rPr>
      </w:pPr>
      <w:r w:rsidRPr="00AD3CC4">
        <w:rPr>
          <w:rFonts w:cs="Arial"/>
          <w:bCs/>
          <w:color w:val="FF0000"/>
        </w:rPr>
        <w:t>SS13/1 – Mechanical smoke control</w:t>
      </w:r>
    </w:p>
    <w:p w14:paraId="3CADB2A3" w14:textId="77777777" w:rsidR="00DA3781" w:rsidRPr="005C36D8" w:rsidRDefault="00DA3781" w:rsidP="00DA3781">
      <w:pPr>
        <w:autoSpaceDE w:val="0"/>
        <w:autoSpaceDN w:val="0"/>
        <w:adjustRightInd w:val="0"/>
        <w:spacing w:line="240" w:lineRule="auto"/>
        <w:rPr>
          <w:rFonts w:cs="Arial"/>
          <w:color w:val="000000"/>
        </w:rPr>
      </w:pPr>
    </w:p>
    <w:p w14:paraId="6EAAF579"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2F981021" w14:textId="77777777" w:rsidR="00DA3781" w:rsidRPr="00AD3CC4" w:rsidRDefault="00DA3781" w:rsidP="00DE5AAF">
      <w:pPr>
        <w:pStyle w:val="ListParagraph"/>
        <w:numPr>
          <w:ilvl w:val="0"/>
          <w:numId w:val="82"/>
        </w:numPr>
        <w:autoSpaceDE w:val="0"/>
        <w:autoSpaceDN w:val="0"/>
        <w:adjustRightInd w:val="0"/>
        <w:rPr>
          <w:rFonts w:ascii="Arial" w:hAnsi="Arial" w:cs="Arial"/>
          <w:color w:val="000000"/>
        </w:rPr>
      </w:pPr>
      <w:r w:rsidRPr="00AD3CC4">
        <w:rPr>
          <w:rFonts w:ascii="Arial" w:hAnsi="Arial" w:cs="Arial"/>
          <w:color w:val="000000"/>
        </w:rPr>
        <w:t>Dedicated smoke exhaust</w:t>
      </w:r>
    </w:p>
    <w:p w14:paraId="77AF8E7D" w14:textId="77777777" w:rsidR="00DA3781" w:rsidRDefault="00DA3781" w:rsidP="00DE5AAF">
      <w:pPr>
        <w:pStyle w:val="ListParagraph"/>
        <w:numPr>
          <w:ilvl w:val="0"/>
          <w:numId w:val="82"/>
        </w:numPr>
        <w:autoSpaceDE w:val="0"/>
        <w:autoSpaceDN w:val="0"/>
        <w:adjustRightInd w:val="0"/>
        <w:rPr>
          <w:rFonts w:ascii="Arial" w:hAnsi="Arial" w:cs="Arial"/>
          <w:color w:val="000000"/>
        </w:rPr>
      </w:pPr>
      <w:r w:rsidRPr="00AD3CC4">
        <w:rPr>
          <w:rFonts w:ascii="Arial" w:hAnsi="Arial" w:cs="Arial"/>
          <w:color w:val="000000"/>
        </w:rPr>
        <w:t xml:space="preserve">Dedicated smoke control </w:t>
      </w:r>
    </w:p>
    <w:p w14:paraId="24FA3CB6" w14:textId="77777777" w:rsidR="00334F01" w:rsidRPr="00AD3CC4" w:rsidRDefault="00334F01" w:rsidP="00DE5AAF">
      <w:pPr>
        <w:pStyle w:val="ListParagraph"/>
        <w:numPr>
          <w:ilvl w:val="0"/>
          <w:numId w:val="82"/>
        </w:numPr>
        <w:autoSpaceDE w:val="0"/>
        <w:autoSpaceDN w:val="0"/>
        <w:adjustRightInd w:val="0"/>
        <w:rPr>
          <w:rFonts w:ascii="Arial" w:hAnsi="Arial" w:cs="Arial"/>
          <w:color w:val="000000"/>
        </w:rPr>
      </w:pPr>
      <w:r>
        <w:rPr>
          <w:rFonts w:ascii="Arial" w:hAnsi="Arial" w:cs="Arial"/>
          <w:color w:val="000000"/>
        </w:rPr>
        <w:t>Other – please specify</w:t>
      </w:r>
    </w:p>
    <w:p w14:paraId="2EF7C9CA" w14:textId="77777777" w:rsidR="00721E9D" w:rsidRDefault="00721E9D" w:rsidP="00721E9D">
      <w:pPr>
        <w:autoSpaceDE w:val="0"/>
        <w:autoSpaceDN w:val="0"/>
        <w:adjustRightInd w:val="0"/>
        <w:rPr>
          <w:rFonts w:cs="Arial"/>
          <w:b/>
          <w:color w:val="000000"/>
        </w:rPr>
      </w:pPr>
    </w:p>
    <w:p w14:paraId="730522A5"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270F1319" w14:textId="77777777" w:rsidR="00721E9D" w:rsidRDefault="00721E9D" w:rsidP="00721E9D">
      <w:pPr>
        <w:autoSpaceDE w:val="0"/>
        <w:autoSpaceDN w:val="0"/>
        <w:adjustRightInd w:val="0"/>
        <w:rPr>
          <w:rFonts w:cs="Arial"/>
          <w:color w:val="000000"/>
        </w:rPr>
      </w:pPr>
    </w:p>
    <w:p w14:paraId="085C6301"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5B4EC453" w14:textId="77777777" w:rsidR="00DA3781" w:rsidRPr="005C36D8" w:rsidRDefault="00DA3781" w:rsidP="00DA3781">
      <w:pPr>
        <w:autoSpaceDE w:val="0"/>
        <w:autoSpaceDN w:val="0"/>
        <w:adjustRightInd w:val="0"/>
        <w:spacing w:line="240" w:lineRule="auto"/>
        <w:rPr>
          <w:rFonts w:cs="Arial"/>
          <w:bCs/>
          <w:color w:val="000000"/>
        </w:rPr>
      </w:pPr>
    </w:p>
    <w:p w14:paraId="77CE8F5F"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1A57F7" w:rsidRPr="001A57F7">
        <w:rPr>
          <w:b/>
          <w:bCs/>
          <w:color w:val="A6A6A6" w:themeColor="background1" w:themeShade="A6"/>
          <w:sz w:val="16"/>
          <w:szCs w:val="16"/>
          <w:lang w:eastAsia="en-AU"/>
        </w:rPr>
        <w:t xml:space="preserve"> </w:t>
      </w:r>
      <w:r w:rsidR="001A57F7" w:rsidRPr="00050FBC">
        <w:rPr>
          <w:b/>
          <w:bCs/>
          <w:color w:val="A6A6A6" w:themeColor="background1" w:themeShade="A6"/>
          <w:sz w:val="16"/>
          <w:szCs w:val="16"/>
          <w:lang w:eastAsia="en-AU"/>
        </w:rPr>
        <w:t>(</w:t>
      </w:r>
      <w:r w:rsidR="001A57F7" w:rsidRPr="00050FBC">
        <w:rPr>
          <w:color w:val="A6A6A6" w:themeColor="background1" w:themeShade="A6"/>
          <w:sz w:val="16"/>
          <w:szCs w:val="16"/>
        </w:rPr>
        <w:t xml:space="preserve">Please </w:t>
      </w:r>
      <w:r w:rsidR="001A57F7" w:rsidRPr="00050FBC">
        <w:rPr>
          <w:b/>
          <w:color w:val="A6A6A6" w:themeColor="background1" w:themeShade="A6"/>
          <w:sz w:val="16"/>
          <w:szCs w:val="16"/>
          <w:u w:val="single"/>
        </w:rPr>
        <w:t>cross out/delete</w:t>
      </w:r>
      <w:r w:rsidR="001A57F7" w:rsidRPr="00050FBC">
        <w:rPr>
          <w:color w:val="A6A6A6" w:themeColor="background1" w:themeShade="A6"/>
          <w:sz w:val="16"/>
          <w:szCs w:val="16"/>
        </w:rPr>
        <w:t xml:space="preserve"> all systems/options not required in the Compliance Schedule).</w:t>
      </w:r>
    </w:p>
    <w:p w14:paraId="4A5F2CF1" w14:textId="77777777" w:rsidR="00DE4865" w:rsidRPr="005C36D8" w:rsidRDefault="00DE4865" w:rsidP="00DE5AAF">
      <w:pPr>
        <w:pStyle w:val="ListParagraph"/>
        <w:numPr>
          <w:ilvl w:val="0"/>
          <w:numId w:val="34"/>
        </w:numPr>
        <w:autoSpaceDE w:val="0"/>
        <w:autoSpaceDN w:val="0"/>
        <w:adjustRightInd w:val="0"/>
        <w:rPr>
          <w:rFonts w:ascii="Arial" w:hAnsi="Arial" w:cs="Arial"/>
          <w:color w:val="000000"/>
        </w:rPr>
      </w:pPr>
      <w:r w:rsidRPr="005C36D8">
        <w:rPr>
          <w:rFonts w:ascii="Arial" w:hAnsi="Arial" w:cs="Arial"/>
          <w:color w:val="000000"/>
        </w:rPr>
        <w:t>Throughout the building</w:t>
      </w:r>
    </w:p>
    <w:p w14:paraId="404BF616" w14:textId="77777777" w:rsidR="00DE4865" w:rsidRDefault="00DE4865" w:rsidP="00DE5AAF">
      <w:pPr>
        <w:pStyle w:val="ListParagraph"/>
        <w:numPr>
          <w:ilvl w:val="0"/>
          <w:numId w:val="34"/>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3D2C9058" w14:textId="77777777" w:rsidR="00DE4865" w:rsidRPr="00C05E64" w:rsidRDefault="00DE4865" w:rsidP="00DE5AAF">
      <w:pPr>
        <w:pStyle w:val="ListParagraph"/>
        <w:numPr>
          <w:ilvl w:val="0"/>
          <w:numId w:val="34"/>
        </w:numPr>
        <w:autoSpaceDE w:val="0"/>
        <w:autoSpaceDN w:val="0"/>
        <w:adjustRightInd w:val="0"/>
        <w:rPr>
          <w:rFonts w:ascii="Arial" w:hAnsi="Arial" w:cs="Arial"/>
          <w:color w:val="000000"/>
        </w:rPr>
      </w:pPr>
      <w:r>
        <w:rPr>
          <w:rFonts w:ascii="Arial" w:hAnsi="Arial" w:cs="Arial"/>
          <w:color w:val="000000"/>
        </w:rPr>
        <w:t>Other – please specify</w:t>
      </w:r>
    </w:p>
    <w:p w14:paraId="71AA5E73" w14:textId="77777777" w:rsidR="00DA3781" w:rsidRPr="005C36D8" w:rsidRDefault="00DA3781" w:rsidP="00DA3781">
      <w:pPr>
        <w:autoSpaceDE w:val="0"/>
        <w:autoSpaceDN w:val="0"/>
        <w:adjustRightInd w:val="0"/>
        <w:spacing w:line="240" w:lineRule="auto"/>
        <w:rPr>
          <w:rFonts w:cs="Arial"/>
          <w:bCs/>
          <w:color w:val="000000"/>
        </w:rPr>
      </w:pPr>
    </w:p>
    <w:p w14:paraId="2FF663DB" w14:textId="77777777" w:rsidR="00DA3781" w:rsidRPr="005C36D8" w:rsidRDefault="00DA3781" w:rsidP="00DA3781">
      <w:pPr>
        <w:autoSpaceDE w:val="0"/>
        <w:autoSpaceDN w:val="0"/>
        <w:adjustRightInd w:val="0"/>
        <w:spacing w:line="240" w:lineRule="auto"/>
        <w:rPr>
          <w:rFonts w:cs="Arial"/>
          <w:bCs/>
          <w:color w:val="000000"/>
        </w:rPr>
      </w:pPr>
      <w:r w:rsidRPr="005C36D8">
        <w:rPr>
          <w:rFonts w:cs="Arial"/>
          <w:b/>
          <w:bCs/>
          <w:color w:val="000000"/>
        </w:rPr>
        <w:t xml:space="preserve">Performance Standards: </w:t>
      </w:r>
      <w:r w:rsidR="008607ED" w:rsidRPr="00050FBC">
        <w:rPr>
          <w:b/>
          <w:bCs/>
          <w:color w:val="A6A6A6" w:themeColor="background1" w:themeShade="A6"/>
          <w:sz w:val="16"/>
          <w:szCs w:val="16"/>
          <w:lang w:eastAsia="en-AU"/>
        </w:rPr>
        <w:t>(</w:t>
      </w:r>
      <w:r w:rsidR="008607ED" w:rsidRPr="00050FBC">
        <w:rPr>
          <w:color w:val="A6A6A6" w:themeColor="background1" w:themeShade="A6"/>
          <w:sz w:val="16"/>
          <w:szCs w:val="16"/>
        </w:rPr>
        <w:t xml:space="preserve">Please </w:t>
      </w:r>
      <w:r w:rsidR="008607ED" w:rsidRPr="00050FBC">
        <w:rPr>
          <w:b/>
          <w:color w:val="A6A6A6" w:themeColor="background1" w:themeShade="A6"/>
          <w:sz w:val="16"/>
          <w:szCs w:val="16"/>
          <w:u w:val="single"/>
        </w:rPr>
        <w:t>cross out/delete</w:t>
      </w:r>
      <w:r w:rsidR="008607ED" w:rsidRPr="00050FBC">
        <w:rPr>
          <w:color w:val="A6A6A6" w:themeColor="background1" w:themeShade="A6"/>
          <w:sz w:val="16"/>
          <w:szCs w:val="16"/>
        </w:rPr>
        <w:t xml:space="preserve"> all systems/options not required in the Compliance Schedule).</w:t>
      </w:r>
    </w:p>
    <w:p w14:paraId="458E6C05" w14:textId="77777777" w:rsidR="00D73582" w:rsidRPr="00D73582" w:rsidRDefault="00D73582" w:rsidP="00D73582">
      <w:pPr>
        <w:pStyle w:val="ListParagraph"/>
        <w:numPr>
          <w:ilvl w:val="0"/>
          <w:numId w:val="83"/>
        </w:numPr>
        <w:autoSpaceDE w:val="0"/>
        <w:autoSpaceDN w:val="0"/>
        <w:adjustRightInd w:val="0"/>
        <w:rPr>
          <w:rFonts w:ascii="Arial" w:hAnsi="Arial" w:cs="Arial"/>
        </w:rPr>
      </w:pPr>
      <w:r w:rsidRPr="00D73582">
        <w:rPr>
          <w:rFonts w:ascii="Arial" w:hAnsi="Arial" w:cs="Arial"/>
        </w:rPr>
        <w:t>AS/NZS 1668.1:2015 – The use of ventilation and air conditioning in buildings (Fire and Smoke control).</w:t>
      </w:r>
    </w:p>
    <w:p w14:paraId="1A6188A0" w14:textId="03D2E180" w:rsidR="00DA3781" w:rsidRDefault="00D73582" w:rsidP="00D73582">
      <w:pPr>
        <w:pStyle w:val="ListParagraph"/>
        <w:numPr>
          <w:ilvl w:val="0"/>
          <w:numId w:val="83"/>
        </w:numPr>
        <w:autoSpaceDE w:val="0"/>
        <w:autoSpaceDN w:val="0"/>
        <w:adjustRightInd w:val="0"/>
        <w:rPr>
          <w:rFonts w:ascii="Arial" w:hAnsi="Arial" w:cs="Arial"/>
          <w:color w:val="000000"/>
        </w:rPr>
      </w:pPr>
      <w:r w:rsidRPr="00D73582">
        <w:rPr>
          <w:rFonts w:ascii="Arial" w:hAnsi="Arial" w:cs="Arial"/>
        </w:rPr>
        <w:t>AS/NZS 1668.1:1998 – The use of ventilation and air conditioning in buildings (Fire and Smoke control).</w:t>
      </w:r>
    </w:p>
    <w:p w14:paraId="2AC32137" w14:textId="3873F7E5" w:rsidR="008607ED" w:rsidRPr="00164E3A" w:rsidRDefault="00D73582" w:rsidP="00DE5AAF">
      <w:pPr>
        <w:pStyle w:val="ListParagraph"/>
        <w:numPr>
          <w:ilvl w:val="0"/>
          <w:numId w:val="83"/>
        </w:numPr>
        <w:autoSpaceDE w:val="0"/>
        <w:autoSpaceDN w:val="0"/>
        <w:adjustRightInd w:val="0"/>
        <w:rPr>
          <w:rFonts w:ascii="Arial" w:hAnsi="Arial" w:cs="Arial"/>
          <w:color w:val="000000"/>
        </w:rPr>
      </w:pPr>
      <w:r w:rsidRPr="00D73582">
        <w:rPr>
          <w:rFonts w:ascii="Arial" w:hAnsi="Arial" w:cs="Arial"/>
          <w:color w:val="000000"/>
        </w:rPr>
        <w:t>Other - please specify</w:t>
      </w:r>
    </w:p>
    <w:p w14:paraId="1ADE1293" w14:textId="77777777" w:rsidR="00164E3A" w:rsidRDefault="00164E3A" w:rsidP="00DA3781">
      <w:pPr>
        <w:autoSpaceDE w:val="0"/>
        <w:autoSpaceDN w:val="0"/>
        <w:adjustRightInd w:val="0"/>
        <w:spacing w:line="240" w:lineRule="auto"/>
        <w:rPr>
          <w:rFonts w:cs="Arial"/>
          <w:b/>
          <w:color w:val="000000"/>
        </w:rPr>
      </w:pPr>
    </w:p>
    <w:p w14:paraId="547B51D7"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19FF870A"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Mechanical smoke ventilation systems require regular inspection and testing to ensure they operate as required</w:t>
      </w:r>
    </w:p>
    <w:p w14:paraId="7AEC4D9E" w14:textId="77777777" w:rsidR="00DA3781" w:rsidRPr="0093336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lastRenderedPageBreak/>
        <w:t xml:space="preserve">by the performance </w:t>
      </w:r>
      <w:r w:rsidR="001A57F7">
        <w:rPr>
          <w:rFonts w:cs="Arial"/>
          <w:lang w:val="en-US"/>
        </w:rPr>
        <w:t>standard.</w:t>
      </w:r>
    </w:p>
    <w:p w14:paraId="566A8F12" w14:textId="77777777" w:rsidR="00DA3781" w:rsidRDefault="00DA3781" w:rsidP="00DA3781">
      <w:pPr>
        <w:pStyle w:val="Default"/>
        <w:rPr>
          <w:sz w:val="20"/>
          <w:szCs w:val="20"/>
        </w:rPr>
      </w:pPr>
    </w:p>
    <w:p w14:paraId="50FF9C4D" w14:textId="77777777" w:rsidR="00DA3781" w:rsidRPr="005C36D8" w:rsidRDefault="001A57F7" w:rsidP="00DA3781">
      <w:pPr>
        <w:pStyle w:val="Default"/>
        <w:rPr>
          <w:sz w:val="20"/>
          <w:szCs w:val="20"/>
        </w:rPr>
      </w:pPr>
      <w:r>
        <w:rPr>
          <w:sz w:val="20"/>
          <w:szCs w:val="20"/>
        </w:rPr>
        <w:t>I</w:t>
      </w:r>
      <w:r w:rsidR="00DA3781" w:rsidRPr="005C36D8">
        <w:rPr>
          <w:sz w:val="20"/>
          <w:szCs w:val="20"/>
        </w:rPr>
        <w:t xml:space="preserve">n accordance with: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791C0BFD" w14:textId="77777777" w:rsidR="00DA3781" w:rsidRDefault="00DA3781" w:rsidP="00DE5AAF">
      <w:pPr>
        <w:pStyle w:val="ListParagraph"/>
        <w:numPr>
          <w:ilvl w:val="0"/>
          <w:numId w:val="35"/>
        </w:numPr>
        <w:autoSpaceDE w:val="0"/>
        <w:autoSpaceDN w:val="0"/>
        <w:adjustRightInd w:val="0"/>
        <w:rPr>
          <w:rFonts w:ascii="Arial" w:hAnsi="Arial" w:cs="Arial"/>
          <w:color w:val="000000"/>
        </w:rPr>
      </w:pPr>
      <w:r>
        <w:rPr>
          <w:rFonts w:ascii="Arial" w:hAnsi="Arial" w:cs="Arial"/>
          <w:color w:val="000000"/>
        </w:rPr>
        <w:t>AS 1851:20</w:t>
      </w:r>
      <w:r w:rsidR="001A57F7">
        <w:rPr>
          <w:rFonts w:ascii="Arial" w:hAnsi="Arial" w:cs="Arial"/>
          <w:color w:val="000000"/>
        </w:rPr>
        <w:t>12</w:t>
      </w:r>
      <w:r>
        <w:rPr>
          <w:rFonts w:ascii="Arial" w:hAnsi="Arial" w:cs="Arial"/>
          <w:color w:val="000000"/>
        </w:rPr>
        <w:t xml:space="preserve"> – Routine servicing of fire protection systems and equipment.</w:t>
      </w:r>
    </w:p>
    <w:p w14:paraId="4404D6D4" w14:textId="728A56DC" w:rsidR="002B273A" w:rsidRPr="005C36D8" w:rsidRDefault="00D73582" w:rsidP="00DE5AAF">
      <w:pPr>
        <w:pStyle w:val="ListParagraph"/>
        <w:numPr>
          <w:ilvl w:val="0"/>
          <w:numId w:val="35"/>
        </w:numPr>
        <w:autoSpaceDE w:val="0"/>
        <w:autoSpaceDN w:val="0"/>
        <w:adjustRightInd w:val="0"/>
        <w:rPr>
          <w:rFonts w:ascii="Arial" w:hAnsi="Arial" w:cs="Arial"/>
          <w:color w:val="000000"/>
        </w:rPr>
      </w:pPr>
      <w:r w:rsidRPr="00D73582">
        <w:rPr>
          <w:rFonts w:ascii="Arial" w:hAnsi="Arial" w:cs="Arial"/>
          <w:color w:val="000000"/>
        </w:rPr>
        <w:t>Other - please specify</w:t>
      </w:r>
    </w:p>
    <w:p w14:paraId="08B26ED7" w14:textId="77777777" w:rsidR="00DA3781" w:rsidRPr="00C05E64" w:rsidRDefault="00DA3781" w:rsidP="00DA3781">
      <w:pPr>
        <w:autoSpaceDE w:val="0"/>
        <w:autoSpaceDN w:val="0"/>
        <w:adjustRightInd w:val="0"/>
        <w:spacing w:line="240" w:lineRule="auto"/>
        <w:rPr>
          <w:rFonts w:cs="Arial"/>
          <w:color w:val="000000"/>
        </w:rPr>
      </w:pPr>
    </w:p>
    <w:p w14:paraId="4052F031"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48D56995" w14:textId="77777777" w:rsidR="00DA3781" w:rsidRPr="00933365" w:rsidRDefault="00DA3781" w:rsidP="00DA3781">
      <w:pPr>
        <w:tabs>
          <w:tab w:val="left" w:pos="720"/>
          <w:tab w:val="left" w:pos="1260"/>
        </w:tabs>
        <w:spacing w:line="240" w:lineRule="auto"/>
        <w:rPr>
          <w:rFonts w:cs="Arial"/>
          <w:lang w:val="en-US"/>
        </w:rPr>
      </w:pPr>
      <w:r w:rsidRPr="00933365">
        <w:rPr>
          <w:rFonts w:cs="Arial"/>
          <w:lang w:val="en-US"/>
        </w:rPr>
        <w:t xml:space="preserve">Planned preventative maintenance and responsive maintenance </w:t>
      </w:r>
      <w:r w:rsidR="00607661">
        <w:rPr>
          <w:rFonts w:cs="Arial"/>
          <w:lang w:val="en-US"/>
        </w:rPr>
        <w:t>to</w:t>
      </w:r>
      <w:r w:rsidR="003E6389">
        <w:rPr>
          <w:rFonts w:cs="Arial"/>
          <w:lang w:val="en-US"/>
        </w:rPr>
        <w:t xml:space="preserve"> </w:t>
      </w:r>
      <w:r w:rsidRPr="00933365">
        <w:rPr>
          <w:rFonts w:cs="Arial"/>
          <w:lang w:val="en-US"/>
        </w:rPr>
        <w:t>be carried out in accordance with the nominated performance and inspection Standard, and to ensure effective operation for the required duration in the event of a fire.</w:t>
      </w:r>
    </w:p>
    <w:p w14:paraId="3E40548B" w14:textId="77777777" w:rsidR="00DA3781" w:rsidRDefault="00DA3781" w:rsidP="00DA3781">
      <w:pPr>
        <w:autoSpaceDE w:val="0"/>
        <w:autoSpaceDN w:val="0"/>
        <w:adjustRightInd w:val="0"/>
        <w:spacing w:line="240" w:lineRule="auto"/>
        <w:rPr>
          <w:rFonts w:cs="Arial"/>
          <w:color w:val="000000"/>
        </w:rPr>
      </w:pPr>
    </w:p>
    <w:p w14:paraId="44F8230D"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7E65794B" w14:textId="77777777" w:rsidR="002B273A" w:rsidRPr="002B273A" w:rsidRDefault="00DA3781" w:rsidP="00DE5AAF">
      <w:pPr>
        <w:pStyle w:val="ListParagraph"/>
        <w:numPr>
          <w:ilvl w:val="0"/>
          <w:numId w:val="110"/>
        </w:numPr>
        <w:autoSpaceDE w:val="0"/>
        <w:autoSpaceDN w:val="0"/>
        <w:adjustRightInd w:val="0"/>
        <w:rPr>
          <w:rFonts w:ascii="Arial" w:eastAsiaTheme="minorHAnsi" w:hAnsi="Arial" w:cs="Arial"/>
          <w:szCs w:val="22"/>
          <w:lang w:eastAsia="en-US"/>
        </w:rPr>
      </w:pPr>
      <w:r w:rsidRPr="00164E3A">
        <w:rPr>
          <w:rFonts w:ascii="Arial" w:eastAsiaTheme="minorHAnsi" w:hAnsi="Arial" w:cs="Arial"/>
          <w:szCs w:val="22"/>
          <w:lang w:eastAsia="en-US"/>
        </w:rPr>
        <w:t>AS 1851:20</w:t>
      </w:r>
      <w:r w:rsidR="001A57F7">
        <w:rPr>
          <w:rFonts w:ascii="Arial" w:eastAsiaTheme="minorHAnsi" w:hAnsi="Arial" w:cs="Arial"/>
          <w:szCs w:val="22"/>
          <w:lang w:eastAsia="en-US"/>
        </w:rPr>
        <w:t>12</w:t>
      </w:r>
      <w:r w:rsidRPr="00164E3A">
        <w:rPr>
          <w:rFonts w:ascii="Arial" w:eastAsiaTheme="minorHAnsi" w:hAnsi="Arial" w:cs="Arial"/>
          <w:szCs w:val="22"/>
          <w:lang w:eastAsia="en-US"/>
        </w:rPr>
        <w:t xml:space="preserve"> – Routine servicing of fire protection systems and equipment.</w:t>
      </w:r>
      <w:r w:rsidR="002B273A" w:rsidRPr="002B273A">
        <w:rPr>
          <w:rFonts w:ascii="Arial" w:hAnsi="Arial" w:cs="Arial"/>
          <w:color w:val="000000"/>
        </w:rPr>
        <w:t xml:space="preserve"> </w:t>
      </w:r>
    </w:p>
    <w:p w14:paraId="15EB2EB4" w14:textId="00A0B276" w:rsidR="00DA3781" w:rsidRPr="00164E3A" w:rsidRDefault="00D73582" w:rsidP="00DE5AAF">
      <w:pPr>
        <w:pStyle w:val="ListParagraph"/>
        <w:numPr>
          <w:ilvl w:val="0"/>
          <w:numId w:val="110"/>
        </w:numPr>
        <w:autoSpaceDE w:val="0"/>
        <w:autoSpaceDN w:val="0"/>
        <w:adjustRightInd w:val="0"/>
        <w:rPr>
          <w:rFonts w:ascii="Arial" w:eastAsiaTheme="minorHAnsi" w:hAnsi="Arial" w:cs="Arial"/>
          <w:szCs w:val="22"/>
          <w:lang w:eastAsia="en-US"/>
        </w:rPr>
      </w:pPr>
      <w:r w:rsidRPr="00D73582">
        <w:rPr>
          <w:rFonts w:ascii="Arial" w:hAnsi="Arial" w:cs="Arial"/>
          <w:color w:val="000000"/>
        </w:rPr>
        <w:t>Other - please specify</w:t>
      </w:r>
    </w:p>
    <w:p w14:paraId="7A6B7DFD" w14:textId="77777777" w:rsidR="00DA3781" w:rsidRPr="005C36D8" w:rsidRDefault="00DA3781" w:rsidP="00DA3781">
      <w:pPr>
        <w:autoSpaceDE w:val="0"/>
        <w:autoSpaceDN w:val="0"/>
        <w:adjustRightInd w:val="0"/>
        <w:spacing w:line="240" w:lineRule="auto"/>
        <w:rPr>
          <w:rFonts w:cs="Arial"/>
          <w:b/>
          <w:bCs/>
          <w:color w:val="000000"/>
        </w:rPr>
      </w:pPr>
    </w:p>
    <w:p w14:paraId="08CD4182"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4556CF99"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2E670357" w14:textId="77777777" w:rsidR="00DA3781" w:rsidRPr="005C36D8" w:rsidRDefault="00DA3781" w:rsidP="00DA3781">
      <w:pPr>
        <w:autoSpaceDE w:val="0"/>
        <w:autoSpaceDN w:val="0"/>
        <w:adjustRightInd w:val="0"/>
        <w:spacing w:line="240" w:lineRule="auto"/>
        <w:rPr>
          <w:rFonts w:cs="Arial"/>
          <w:color w:val="000000"/>
        </w:rPr>
      </w:pPr>
    </w:p>
    <w:p w14:paraId="40F7E384" w14:textId="77777777" w:rsidR="00DA3781" w:rsidRPr="00A03D72" w:rsidRDefault="00A03D72" w:rsidP="00DA3781">
      <w:pPr>
        <w:autoSpaceDE w:val="0"/>
        <w:autoSpaceDN w:val="0"/>
        <w:adjustRightInd w:val="0"/>
        <w:spacing w:line="240" w:lineRule="auto"/>
        <w:rPr>
          <w:rFonts w:cs="Arial"/>
          <w:b/>
          <w:color w:val="000000"/>
        </w:rPr>
      </w:pPr>
      <w:r>
        <w:rPr>
          <w:rFonts w:cs="Arial"/>
          <w:b/>
          <w:color w:val="000000"/>
        </w:rPr>
        <w:t>Responsibilities:</w:t>
      </w:r>
    </w:p>
    <w:p w14:paraId="00E020AA" w14:textId="41E6FFF0" w:rsidR="00A03D72" w:rsidRDefault="00085DE6" w:rsidP="00DE5AAF">
      <w:pPr>
        <w:pStyle w:val="Default"/>
        <w:numPr>
          <w:ilvl w:val="0"/>
          <w:numId w:val="138"/>
        </w:numPr>
        <w:rPr>
          <w:sz w:val="20"/>
          <w:szCs w:val="20"/>
        </w:rPr>
      </w:pPr>
      <w:r>
        <w:rPr>
          <w:sz w:val="20"/>
          <w:szCs w:val="20"/>
        </w:rPr>
        <w:t>M</w:t>
      </w:r>
      <w:r w:rsidR="00A03D72">
        <w:rPr>
          <w:sz w:val="20"/>
          <w:szCs w:val="20"/>
        </w:rPr>
        <w:t>onthly</w:t>
      </w:r>
      <w:r>
        <w:rPr>
          <w:sz w:val="20"/>
          <w:szCs w:val="20"/>
        </w:rPr>
        <w:t xml:space="preserve"> and annual</w:t>
      </w:r>
      <w:r w:rsidR="00A03D72">
        <w:rPr>
          <w:sz w:val="20"/>
          <w:szCs w:val="20"/>
        </w:rPr>
        <w:t xml:space="preserve"> inspections by independent qualified person.</w:t>
      </w:r>
    </w:p>
    <w:p w14:paraId="55F5821D" w14:textId="79230912" w:rsidR="00FB3549" w:rsidRDefault="00FB3549" w:rsidP="00DE5AAF">
      <w:pPr>
        <w:pStyle w:val="Default"/>
        <w:numPr>
          <w:ilvl w:val="0"/>
          <w:numId w:val="138"/>
        </w:numPr>
        <w:rPr>
          <w:sz w:val="20"/>
          <w:szCs w:val="20"/>
        </w:rPr>
      </w:pPr>
      <w:r>
        <w:rPr>
          <w:sz w:val="20"/>
          <w:szCs w:val="20"/>
        </w:rPr>
        <w:t>Other – please specify</w:t>
      </w:r>
    </w:p>
    <w:p w14:paraId="3151C7D7"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296C51C8" w14:textId="77777777" w:rsidR="00DA3781" w:rsidRPr="001F2282" w:rsidRDefault="00DA3781" w:rsidP="00DA3781">
      <w:pPr>
        <w:autoSpaceDE w:val="0"/>
        <w:autoSpaceDN w:val="0"/>
        <w:adjustRightInd w:val="0"/>
        <w:spacing w:line="240" w:lineRule="auto"/>
        <w:rPr>
          <w:rFonts w:cs="Arial"/>
          <w:color w:val="000000"/>
        </w:rPr>
      </w:pPr>
    </w:p>
    <w:p w14:paraId="3B8A405C" w14:textId="77777777" w:rsidR="00DA3781" w:rsidRPr="00055AFC" w:rsidRDefault="00DA3781" w:rsidP="00DA3781">
      <w:pPr>
        <w:autoSpaceDE w:val="0"/>
        <w:autoSpaceDN w:val="0"/>
        <w:adjustRightInd w:val="0"/>
        <w:spacing w:line="240" w:lineRule="auto"/>
        <w:rPr>
          <w:rFonts w:cs="Arial"/>
          <w:bCs/>
          <w:color w:val="FF0000"/>
        </w:rPr>
      </w:pPr>
      <w:r w:rsidRPr="00055AFC">
        <w:rPr>
          <w:rFonts w:cs="Arial"/>
          <w:bCs/>
          <w:color w:val="FF0000"/>
        </w:rPr>
        <w:t xml:space="preserve">SS13/2 – </w:t>
      </w:r>
      <w:r>
        <w:rPr>
          <w:rFonts w:cs="Arial"/>
          <w:bCs/>
          <w:color w:val="FF0000"/>
        </w:rPr>
        <w:t>Natural Smoke control systems</w:t>
      </w:r>
    </w:p>
    <w:p w14:paraId="41D3CB52" w14:textId="77777777" w:rsidR="00DA3781" w:rsidRPr="005C36D8" w:rsidRDefault="00DA3781" w:rsidP="00DA3781">
      <w:pPr>
        <w:autoSpaceDE w:val="0"/>
        <w:autoSpaceDN w:val="0"/>
        <w:adjustRightInd w:val="0"/>
        <w:spacing w:line="240" w:lineRule="auto"/>
        <w:rPr>
          <w:rFonts w:cs="Arial"/>
          <w:b/>
          <w:bCs/>
          <w:color w:val="000000"/>
        </w:rPr>
      </w:pPr>
    </w:p>
    <w:p w14:paraId="752BEC4A"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3114DB7A" w14:textId="77777777" w:rsidR="00DA3781" w:rsidRPr="00055AFC" w:rsidRDefault="00DA3781" w:rsidP="00DE5AAF">
      <w:pPr>
        <w:pStyle w:val="ListParagraph"/>
        <w:numPr>
          <w:ilvl w:val="0"/>
          <w:numId w:val="84"/>
        </w:numPr>
        <w:tabs>
          <w:tab w:val="left" w:pos="720"/>
          <w:tab w:val="left" w:pos="1260"/>
        </w:tabs>
        <w:jc w:val="both"/>
        <w:rPr>
          <w:rFonts w:ascii="Arial" w:hAnsi="Arial" w:cs="Arial"/>
          <w:color w:val="000000"/>
        </w:rPr>
      </w:pPr>
      <w:r w:rsidRPr="00055AFC">
        <w:rPr>
          <w:rFonts w:ascii="Arial" w:hAnsi="Arial" w:cs="Arial"/>
          <w:color w:val="000000"/>
        </w:rPr>
        <w:t>Natural smoke ventilator which is designed to open automatically after the outbreak of fire</w:t>
      </w:r>
      <w:r>
        <w:rPr>
          <w:rFonts w:ascii="Arial" w:hAnsi="Arial" w:cs="Arial"/>
          <w:color w:val="000000"/>
        </w:rPr>
        <w:t>.</w:t>
      </w:r>
    </w:p>
    <w:p w14:paraId="0834B642" w14:textId="77777777" w:rsidR="00DA3781" w:rsidRDefault="00DA3781" w:rsidP="00DE5AAF">
      <w:pPr>
        <w:pStyle w:val="ListParagraph"/>
        <w:numPr>
          <w:ilvl w:val="0"/>
          <w:numId w:val="84"/>
        </w:numPr>
        <w:tabs>
          <w:tab w:val="left" w:pos="720"/>
          <w:tab w:val="left" w:pos="1260"/>
        </w:tabs>
        <w:jc w:val="both"/>
        <w:rPr>
          <w:rFonts w:ascii="Arial" w:hAnsi="Arial" w:cs="Arial"/>
          <w:color w:val="000000"/>
        </w:rPr>
      </w:pPr>
      <w:r w:rsidRPr="00055AFC">
        <w:rPr>
          <w:rFonts w:ascii="Arial" w:hAnsi="Arial" w:cs="Arial"/>
          <w:color w:val="000000"/>
        </w:rPr>
        <w:t xml:space="preserve">A smoke reservoir specifically </w:t>
      </w:r>
      <w:proofErr w:type="gramStart"/>
      <w:r w:rsidRPr="00055AFC">
        <w:rPr>
          <w:rFonts w:ascii="Arial" w:hAnsi="Arial" w:cs="Arial"/>
          <w:color w:val="000000"/>
        </w:rPr>
        <w:t>design</w:t>
      </w:r>
      <w:proofErr w:type="gramEnd"/>
      <w:r w:rsidRPr="00055AFC">
        <w:rPr>
          <w:rFonts w:ascii="Arial" w:hAnsi="Arial" w:cs="Arial"/>
          <w:color w:val="000000"/>
        </w:rPr>
        <w:t xml:space="preserve"> within a building to retain or collect a thermally buoyant smoke layer in the event of a fire</w:t>
      </w:r>
      <w:r>
        <w:rPr>
          <w:rFonts w:ascii="Arial" w:hAnsi="Arial" w:cs="Arial"/>
          <w:color w:val="000000"/>
        </w:rPr>
        <w:t>.</w:t>
      </w:r>
    </w:p>
    <w:p w14:paraId="6940BAC5" w14:textId="77777777" w:rsidR="00334F01" w:rsidRPr="00055AFC" w:rsidRDefault="00334F01" w:rsidP="00DE5AAF">
      <w:pPr>
        <w:pStyle w:val="ListParagraph"/>
        <w:numPr>
          <w:ilvl w:val="0"/>
          <w:numId w:val="84"/>
        </w:numPr>
        <w:tabs>
          <w:tab w:val="left" w:pos="720"/>
          <w:tab w:val="left" w:pos="1260"/>
        </w:tabs>
        <w:jc w:val="both"/>
        <w:rPr>
          <w:rFonts w:ascii="Arial" w:hAnsi="Arial" w:cs="Arial"/>
          <w:color w:val="000000"/>
        </w:rPr>
      </w:pPr>
      <w:r>
        <w:rPr>
          <w:rFonts w:ascii="Arial" w:hAnsi="Arial" w:cs="Arial"/>
          <w:color w:val="000000"/>
        </w:rPr>
        <w:t>Other – please specify</w:t>
      </w:r>
    </w:p>
    <w:p w14:paraId="734A0BA1" w14:textId="77777777" w:rsidR="00721E9D" w:rsidRDefault="00721E9D" w:rsidP="00721E9D">
      <w:pPr>
        <w:autoSpaceDE w:val="0"/>
        <w:autoSpaceDN w:val="0"/>
        <w:adjustRightInd w:val="0"/>
        <w:rPr>
          <w:rFonts w:cs="Arial"/>
          <w:b/>
          <w:color w:val="000000"/>
        </w:rPr>
      </w:pPr>
    </w:p>
    <w:p w14:paraId="7AAD0730"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5AF9A543" w14:textId="77777777" w:rsidR="00721E9D" w:rsidRDefault="00721E9D" w:rsidP="00721E9D">
      <w:pPr>
        <w:autoSpaceDE w:val="0"/>
        <w:autoSpaceDN w:val="0"/>
        <w:adjustRightInd w:val="0"/>
        <w:rPr>
          <w:rFonts w:cs="Arial"/>
          <w:color w:val="000000"/>
        </w:rPr>
      </w:pPr>
    </w:p>
    <w:p w14:paraId="3645D9AD"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30BC8FA0" w14:textId="77777777" w:rsidR="00DA3781" w:rsidRPr="005C36D8" w:rsidRDefault="00DA3781" w:rsidP="00DA3781">
      <w:pPr>
        <w:autoSpaceDE w:val="0"/>
        <w:autoSpaceDN w:val="0"/>
        <w:adjustRightInd w:val="0"/>
        <w:spacing w:line="240" w:lineRule="auto"/>
        <w:rPr>
          <w:rFonts w:cs="Arial"/>
          <w:bCs/>
          <w:color w:val="000000"/>
        </w:rPr>
      </w:pPr>
    </w:p>
    <w:p w14:paraId="4CDEB56E"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ED3908" w:rsidRPr="00ED3908">
        <w:rPr>
          <w:b/>
          <w:bCs/>
          <w:color w:val="A6A6A6" w:themeColor="background1" w:themeShade="A6"/>
          <w:sz w:val="16"/>
          <w:szCs w:val="16"/>
          <w:lang w:eastAsia="en-AU"/>
        </w:rPr>
        <w:t xml:space="preserve"> </w:t>
      </w:r>
      <w:r w:rsidR="00ED3908" w:rsidRPr="00050FBC">
        <w:rPr>
          <w:b/>
          <w:bCs/>
          <w:color w:val="A6A6A6" w:themeColor="background1" w:themeShade="A6"/>
          <w:sz w:val="16"/>
          <w:szCs w:val="16"/>
          <w:lang w:eastAsia="en-AU"/>
        </w:rPr>
        <w:t>(</w:t>
      </w:r>
      <w:r w:rsidR="00ED3908" w:rsidRPr="00050FBC">
        <w:rPr>
          <w:color w:val="A6A6A6" w:themeColor="background1" w:themeShade="A6"/>
          <w:sz w:val="16"/>
          <w:szCs w:val="16"/>
        </w:rPr>
        <w:t xml:space="preserve">Please </w:t>
      </w:r>
      <w:r w:rsidR="00ED3908" w:rsidRPr="00050FBC">
        <w:rPr>
          <w:b/>
          <w:color w:val="A6A6A6" w:themeColor="background1" w:themeShade="A6"/>
          <w:sz w:val="16"/>
          <w:szCs w:val="16"/>
          <w:u w:val="single"/>
        </w:rPr>
        <w:t>cross out/delete</w:t>
      </w:r>
      <w:r w:rsidR="00ED3908" w:rsidRPr="00050FBC">
        <w:rPr>
          <w:color w:val="A6A6A6" w:themeColor="background1" w:themeShade="A6"/>
          <w:sz w:val="16"/>
          <w:szCs w:val="16"/>
        </w:rPr>
        <w:t xml:space="preserve"> all systems/options not required in the Compliance Schedule).</w:t>
      </w:r>
    </w:p>
    <w:p w14:paraId="16E321AB" w14:textId="77777777" w:rsidR="00DE4865" w:rsidRPr="005C36D8" w:rsidRDefault="00DE4865" w:rsidP="00DE5AAF">
      <w:pPr>
        <w:pStyle w:val="ListParagraph"/>
        <w:numPr>
          <w:ilvl w:val="0"/>
          <w:numId w:val="36"/>
        </w:numPr>
        <w:autoSpaceDE w:val="0"/>
        <w:autoSpaceDN w:val="0"/>
        <w:adjustRightInd w:val="0"/>
        <w:rPr>
          <w:rFonts w:ascii="Arial" w:hAnsi="Arial" w:cs="Arial"/>
          <w:color w:val="000000"/>
        </w:rPr>
      </w:pPr>
      <w:r w:rsidRPr="005C36D8">
        <w:rPr>
          <w:rFonts w:ascii="Arial" w:hAnsi="Arial" w:cs="Arial"/>
          <w:color w:val="000000"/>
        </w:rPr>
        <w:t>Throughout the building</w:t>
      </w:r>
    </w:p>
    <w:p w14:paraId="228F5565" w14:textId="77777777" w:rsidR="00DE4865" w:rsidRDefault="00DE4865" w:rsidP="00DE5AAF">
      <w:pPr>
        <w:pStyle w:val="ListParagraph"/>
        <w:numPr>
          <w:ilvl w:val="0"/>
          <w:numId w:val="36"/>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6FCBC6F9" w14:textId="77777777" w:rsidR="00DE4865" w:rsidRPr="00055AFC" w:rsidRDefault="00DE4865" w:rsidP="00DE5AAF">
      <w:pPr>
        <w:pStyle w:val="ListParagraph"/>
        <w:numPr>
          <w:ilvl w:val="0"/>
          <w:numId w:val="36"/>
        </w:numPr>
        <w:autoSpaceDE w:val="0"/>
        <w:autoSpaceDN w:val="0"/>
        <w:adjustRightInd w:val="0"/>
        <w:rPr>
          <w:rFonts w:ascii="Arial" w:hAnsi="Arial" w:cs="Arial"/>
          <w:color w:val="000000"/>
        </w:rPr>
      </w:pPr>
      <w:r>
        <w:rPr>
          <w:rFonts w:ascii="Arial" w:hAnsi="Arial" w:cs="Arial"/>
          <w:color w:val="000000"/>
        </w:rPr>
        <w:t>Other – please specify</w:t>
      </w:r>
    </w:p>
    <w:p w14:paraId="779D4301" w14:textId="77777777" w:rsidR="00DA3781" w:rsidRPr="005C36D8" w:rsidRDefault="00DA3781" w:rsidP="00DA3781">
      <w:pPr>
        <w:autoSpaceDE w:val="0"/>
        <w:autoSpaceDN w:val="0"/>
        <w:adjustRightInd w:val="0"/>
        <w:spacing w:line="240" w:lineRule="auto"/>
        <w:rPr>
          <w:rFonts w:cs="Arial"/>
          <w:bCs/>
          <w:color w:val="000000"/>
        </w:rPr>
      </w:pPr>
    </w:p>
    <w:p w14:paraId="672063A3" w14:textId="77777777" w:rsidR="00DA3781" w:rsidRPr="005C36D8" w:rsidRDefault="00DA3781" w:rsidP="00DA3781">
      <w:pPr>
        <w:autoSpaceDE w:val="0"/>
        <w:autoSpaceDN w:val="0"/>
        <w:adjustRightInd w:val="0"/>
        <w:spacing w:line="240" w:lineRule="auto"/>
        <w:rPr>
          <w:rFonts w:cs="Arial"/>
          <w:bCs/>
          <w:color w:val="000000"/>
        </w:rPr>
      </w:pPr>
      <w:r w:rsidRPr="005C36D8">
        <w:rPr>
          <w:rFonts w:cs="Arial"/>
          <w:b/>
          <w:bCs/>
          <w:color w:val="000000"/>
        </w:rPr>
        <w:t>Performance Standards:</w:t>
      </w:r>
      <w:r w:rsidR="008607ED" w:rsidRPr="008607ED">
        <w:rPr>
          <w:b/>
          <w:bCs/>
          <w:color w:val="A6A6A6" w:themeColor="background1" w:themeShade="A6"/>
          <w:sz w:val="16"/>
          <w:szCs w:val="16"/>
          <w:lang w:eastAsia="en-AU"/>
        </w:rPr>
        <w:t xml:space="preserve"> </w:t>
      </w:r>
      <w:r w:rsidR="008607ED" w:rsidRPr="00050FBC">
        <w:rPr>
          <w:b/>
          <w:bCs/>
          <w:color w:val="A6A6A6" w:themeColor="background1" w:themeShade="A6"/>
          <w:sz w:val="16"/>
          <w:szCs w:val="16"/>
          <w:lang w:eastAsia="en-AU"/>
        </w:rPr>
        <w:t>(</w:t>
      </w:r>
      <w:r w:rsidR="008607ED" w:rsidRPr="00050FBC">
        <w:rPr>
          <w:color w:val="A6A6A6" w:themeColor="background1" w:themeShade="A6"/>
          <w:sz w:val="16"/>
          <w:szCs w:val="16"/>
        </w:rPr>
        <w:t xml:space="preserve">Please </w:t>
      </w:r>
      <w:r w:rsidR="008607ED" w:rsidRPr="00050FBC">
        <w:rPr>
          <w:b/>
          <w:color w:val="A6A6A6" w:themeColor="background1" w:themeShade="A6"/>
          <w:sz w:val="16"/>
          <w:szCs w:val="16"/>
          <w:u w:val="single"/>
        </w:rPr>
        <w:t>cross out/delete</w:t>
      </w:r>
      <w:r w:rsidR="008607ED" w:rsidRPr="00050FBC">
        <w:rPr>
          <w:color w:val="A6A6A6" w:themeColor="background1" w:themeShade="A6"/>
          <w:sz w:val="16"/>
          <w:szCs w:val="16"/>
        </w:rPr>
        <w:t xml:space="preserve"> all systems/options not required in the Compliance Schedule).</w:t>
      </w:r>
    </w:p>
    <w:p w14:paraId="5268826B" w14:textId="77777777" w:rsidR="00D73582" w:rsidRPr="00D73582" w:rsidRDefault="00D73582" w:rsidP="00D73582">
      <w:pPr>
        <w:pStyle w:val="ListParagraph"/>
        <w:numPr>
          <w:ilvl w:val="0"/>
          <w:numId w:val="85"/>
        </w:numPr>
        <w:autoSpaceDE w:val="0"/>
        <w:autoSpaceDN w:val="0"/>
        <w:adjustRightInd w:val="0"/>
        <w:rPr>
          <w:rFonts w:ascii="Arial" w:hAnsi="Arial" w:cs="Arial"/>
        </w:rPr>
      </w:pPr>
      <w:r w:rsidRPr="00D73582">
        <w:rPr>
          <w:rFonts w:ascii="Arial" w:hAnsi="Arial" w:cs="Arial"/>
        </w:rPr>
        <w:t>AS/NZS 1668.1:2015 – The use of ventilation and air conditioning in buildings (Fire and Smoke control).</w:t>
      </w:r>
    </w:p>
    <w:p w14:paraId="609B622B" w14:textId="096053C1" w:rsidR="00164E3A" w:rsidRPr="00D73582" w:rsidRDefault="00D73582" w:rsidP="00D73582">
      <w:pPr>
        <w:pStyle w:val="ListParagraph"/>
        <w:numPr>
          <w:ilvl w:val="0"/>
          <w:numId w:val="85"/>
        </w:numPr>
        <w:autoSpaceDE w:val="0"/>
        <w:autoSpaceDN w:val="0"/>
        <w:adjustRightInd w:val="0"/>
        <w:rPr>
          <w:rFonts w:ascii="Arial" w:hAnsi="Arial" w:cs="Arial"/>
        </w:rPr>
      </w:pPr>
      <w:r w:rsidRPr="00D73582">
        <w:rPr>
          <w:rFonts w:ascii="Arial" w:hAnsi="Arial" w:cs="Arial"/>
        </w:rPr>
        <w:t>AS/NZS 1668.1:1998 – The use of ventilation and air conditioning in buildings (Fire and Smoke control).</w:t>
      </w:r>
    </w:p>
    <w:p w14:paraId="4411F26C" w14:textId="6C7B590F" w:rsidR="008607ED" w:rsidRPr="005C36D8" w:rsidRDefault="00D73582" w:rsidP="00DE5AAF">
      <w:pPr>
        <w:pStyle w:val="ListParagraph"/>
        <w:numPr>
          <w:ilvl w:val="0"/>
          <w:numId w:val="85"/>
        </w:numPr>
        <w:autoSpaceDE w:val="0"/>
        <w:autoSpaceDN w:val="0"/>
        <w:adjustRightInd w:val="0"/>
        <w:rPr>
          <w:rFonts w:ascii="Arial" w:hAnsi="Arial" w:cs="Arial"/>
          <w:color w:val="000000"/>
        </w:rPr>
      </w:pPr>
      <w:r w:rsidRPr="00D73582">
        <w:rPr>
          <w:rFonts w:ascii="Arial" w:hAnsi="Arial" w:cs="Arial"/>
          <w:color w:val="000000"/>
        </w:rPr>
        <w:t>Other - please specify</w:t>
      </w:r>
    </w:p>
    <w:p w14:paraId="7F8DFB29" w14:textId="77777777" w:rsidR="00DA3781" w:rsidRPr="005C36D8" w:rsidRDefault="00DA3781" w:rsidP="00DA3781">
      <w:pPr>
        <w:autoSpaceDE w:val="0"/>
        <w:autoSpaceDN w:val="0"/>
        <w:adjustRightInd w:val="0"/>
        <w:spacing w:line="240" w:lineRule="auto"/>
        <w:rPr>
          <w:rFonts w:cs="Arial"/>
          <w:bCs/>
          <w:color w:val="000000"/>
        </w:rPr>
      </w:pPr>
    </w:p>
    <w:p w14:paraId="04E9639C"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089F1A23"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Natural smoke control systems require regular inspection and testing to ensure they operate as required by the</w:t>
      </w:r>
    </w:p>
    <w:p w14:paraId="5ABA689C" w14:textId="77777777" w:rsidR="00DA3781" w:rsidRPr="0093336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performance</w:t>
      </w:r>
      <w:r w:rsidR="00ED3908">
        <w:rPr>
          <w:rFonts w:cs="Arial"/>
          <w:lang w:val="en-US"/>
        </w:rPr>
        <w:t xml:space="preserve"> standard</w:t>
      </w:r>
      <w:r w:rsidRPr="00933365">
        <w:rPr>
          <w:rFonts w:cs="Arial"/>
          <w:lang w:val="en-US"/>
        </w:rPr>
        <w:t>.</w:t>
      </w:r>
    </w:p>
    <w:p w14:paraId="3C4C15D8" w14:textId="77777777" w:rsidR="00DA3781" w:rsidRDefault="00DA3781" w:rsidP="00DA3781">
      <w:pPr>
        <w:pStyle w:val="Default"/>
        <w:rPr>
          <w:sz w:val="20"/>
          <w:szCs w:val="20"/>
        </w:rPr>
      </w:pPr>
    </w:p>
    <w:p w14:paraId="4DEECBE5" w14:textId="77777777" w:rsidR="00DA3781" w:rsidRPr="00055AFC" w:rsidRDefault="00DA3781" w:rsidP="00DA3781">
      <w:pPr>
        <w:pStyle w:val="Default"/>
        <w:rPr>
          <w:sz w:val="20"/>
          <w:szCs w:val="20"/>
        </w:rPr>
      </w:pPr>
      <w:r w:rsidRPr="005C36D8">
        <w:rPr>
          <w:sz w:val="20"/>
          <w:szCs w:val="20"/>
        </w:rPr>
        <w:t>Inspections u</w:t>
      </w:r>
      <w:r>
        <w:rPr>
          <w:sz w:val="20"/>
          <w:szCs w:val="20"/>
        </w:rPr>
        <w:t xml:space="preserve">ndertaken in accordance with: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5D10F485" w14:textId="2DC05A06" w:rsidR="00DA3781" w:rsidRDefault="00DA3781" w:rsidP="00DE5AAF">
      <w:pPr>
        <w:pStyle w:val="ListParagraph"/>
        <w:numPr>
          <w:ilvl w:val="0"/>
          <w:numId w:val="111"/>
        </w:numPr>
        <w:autoSpaceDE w:val="0"/>
        <w:autoSpaceDN w:val="0"/>
        <w:adjustRightInd w:val="0"/>
        <w:rPr>
          <w:rFonts w:ascii="Arial" w:hAnsi="Arial" w:cs="Arial"/>
          <w:color w:val="000000"/>
        </w:rPr>
      </w:pPr>
      <w:r>
        <w:rPr>
          <w:rFonts w:ascii="Arial" w:hAnsi="Arial" w:cs="Arial"/>
          <w:color w:val="000000"/>
        </w:rPr>
        <w:t>AS 1851:20</w:t>
      </w:r>
      <w:r w:rsidR="00ED3908">
        <w:rPr>
          <w:rFonts w:ascii="Arial" w:hAnsi="Arial" w:cs="Arial"/>
          <w:color w:val="000000"/>
        </w:rPr>
        <w:t>12</w:t>
      </w:r>
      <w:r>
        <w:rPr>
          <w:rFonts w:ascii="Arial" w:hAnsi="Arial" w:cs="Arial"/>
          <w:color w:val="000000"/>
        </w:rPr>
        <w:t xml:space="preserve"> – Routine servicing of fire protection systems and equipment.</w:t>
      </w:r>
    </w:p>
    <w:p w14:paraId="474A5BD7" w14:textId="0AB221C6" w:rsidR="00D73582" w:rsidRPr="00D73582" w:rsidRDefault="00D73582" w:rsidP="00DE5AAF">
      <w:pPr>
        <w:pStyle w:val="ListParagraph"/>
        <w:numPr>
          <w:ilvl w:val="0"/>
          <w:numId w:val="111"/>
        </w:numPr>
        <w:autoSpaceDE w:val="0"/>
        <w:autoSpaceDN w:val="0"/>
        <w:adjustRightInd w:val="0"/>
        <w:rPr>
          <w:rFonts w:ascii="Arial" w:hAnsi="Arial" w:cs="Arial"/>
        </w:rPr>
      </w:pPr>
      <w:r w:rsidRPr="00D73582">
        <w:rPr>
          <w:rFonts w:ascii="Arial" w:hAnsi="Arial" w:cs="Arial"/>
        </w:rPr>
        <w:t>Compliance schedule handbook 2007 as amended 14 Feb 2014 (refer pages 45-46)</w:t>
      </w:r>
      <w:r w:rsidRPr="00D73582">
        <w:rPr>
          <w:rFonts w:ascii="Arial" w:hAnsi="Arial" w:cs="Arial"/>
          <w:lang w:eastAsia="en-NZ"/>
        </w:rPr>
        <w:t>.</w:t>
      </w:r>
    </w:p>
    <w:p w14:paraId="6E817478" w14:textId="069240AA" w:rsidR="002B273A" w:rsidRPr="00ED3908" w:rsidRDefault="00D73582" w:rsidP="00DE5AAF">
      <w:pPr>
        <w:pStyle w:val="ListParagraph"/>
        <w:numPr>
          <w:ilvl w:val="0"/>
          <w:numId w:val="111"/>
        </w:numPr>
        <w:autoSpaceDE w:val="0"/>
        <w:autoSpaceDN w:val="0"/>
        <w:adjustRightInd w:val="0"/>
        <w:rPr>
          <w:rFonts w:ascii="Arial" w:hAnsi="Arial" w:cs="Arial"/>
          <w:color w:val="000000"/>
        </w:rPr>
      </w:pPr>
      <w:r w:rsidRPr="00D73582">
        <w:rPr>
          <w:rFonts w:ascii="Arial" w:hAnsi="Arial" w:cs="Arial"/>
          <w:color w:val="000000"/>
        </w:rPr>
        <w:t>Other - please specify</w:t>
      </w:r>
    </w:p>
    <w:p w14:paraId="775E1DD8" w14:textId="77777777" w:rsidR="00DA3781" w:rsidRPr="005C36D8" w:rsidRDefault="00DA3781" w:rsidP="00DA3781">
      <w:pPr>
        <w:autoSpaceDE w:val="0"/>
        <w:autoSpaceDN w:val="0"/>
        <w:adjustRightInd w:val="0"/>
        <w:spacing w:line="240" w:lineRule="auto"/>
        <w:rPr>
          <w:rFonts w:cs="Arial"/>
          <w:b/>
          <w:color w:val="000000"/>
        </w:rPr>
      </w:pPr>
    </w:p>
    <w:p w14:paraId="70ABEA37"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0E453ED6"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 xml:space="preserve">Planned preventative maintenance and responsive maintenance </w:t>
      </w:r>
      <w:r w:rsidR="009D4B6B">
        <w:rPr>
          <w:rFonts w:cs="Arial"/>
          <w:lang w:val="en-US"/>
        </w:rPr>
        <w:t>to</w:t>
      </w:r>
      <w:r w:rsidRPr="00933365">
        <w:rPr>
          <w:rFonts w:cs="Arial"/>
          <w:lang w:val="en-US"/>
        </w:rPr>
        <w:t xml:space="preserve"> be carried out in accordance with the</w:t>
      </w:r>
    </w:p>
    <w:p w14:paraId="11885F27"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nominated performance and inspection Standard or document, and to ensure effective operation for the</w:t>
      </w:r>
    </w:p>
    <w:p w14:paraId="37B7129E" w14:textId="77777777" w:rsidR="00DA3781" w:rsidRPr="0093336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lastRenderedPageBreak/>
        <w:t>required duration in the event of a fire.</w:t>
      </w:r>
    </w:p>
    <w:p w14:paraId="0551FAC3" w14:textId="77777777" w:rsidR="00DA3781" w:rsidRPr="005C36D8" w:rsidRDefault="00DA3781" w:rsidP="00DA3781">
      <w:pPr>
        <w:autoSpaceDE w:val="0"/>
        <w:autoSpaceDN w:val="0"/>
        <w:adjustRightInd w:val="0"/>
        <w:spacing w:line="240" w:lineRule="auto"/>
        <w:rPr>
          <w:rFonts w:cs="Arial"/>
          <w:b/>
          <w:bCs/>
          <w:color w:val="000000"/>
        </w:rPr>
      </w:pPr>
    </w:p>
    <w:p w14:paraId="350DC9A1"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6CFD0791" w14:textId="5D70734A" w:rsidR="00DA3781" w:rsidRDefault="00DA3781" w:rsidP="00DE5AAF">
      <w:pPr>
        <w:pStyle w:val="ListParagraph"/>
        <w:numPr>
          <w:ilvl w:val="0"/>
          <w:numId w:val="86"/>
        </w:numPr>
        <w:autoSpaceDE w:val="0"/>
        <w:autoSpaceDN w:val="0"/>
        <w:adjustRightInd w:val="0"/>
        <w:rPr>
          <w:rFonts w:ascii="Arial" w:eastAsiaTheme="minorHAnsi" w:hAnsi="Arial" w:cs="Arial"/>
          <w:color w:val="000000"/>
          <w:szCs w:val="22"/>
          <w:lang w:val="en-NZ" w:eastAsia="en-US"/>
        </w:rPr>
      </w:pPr>
      <w:r w:rsidRPr="00055AFC">
        <w:rPr>
          <w:rFonts w:ascii="Arial" w:eastAsiaTheme="minorHAnsi" w:hAnsi="Arial" w:cs="Arial"/>
          <w:color w:val="000000"/>
          <w:szCs w:val="22"/>
          <w:lang w:val="en-NZ" w:eastAsia="en-US"/>
        </w:rPr>
        <w:t>AS 1851:20</w:t>
      </w:r>
      <w:r w:rsidR="00ED3908">
        <w:rPr>
          <w:rFonts w:ascii="Arial" w:eastAsiaTheme="minorHAnsi" w:hAnsi="Arial" w:cs="Arial"/>
          <w:color w:val="000000"/>
          <w:szCs w:val="22"/>
          <w:lang w:val="en-NZ" w:eastAsia="en-US"/>
        </w:rPr>
        <w:t>12</w:t>
      </w:r>
      <w:r w:rsidRPr="00055AFC">
        <w:rPr>
          <w:rFonts w:ascii="Arial" w:eastAsiaTheme="minorHAnsi" w:hAnsi="Arial" w:cs="Arial"/>
          <w:color w:val="000000"/>
          <w:szCs w:val="22"/>
          <w:lang w:val="en-NZ" w:eastAsia="en-US"/>
        </w:rPr>
        <w:t xml:space="preserve"> – Routine servicing of fire protection systems and equipment.</w:t>
      </w:r>
    </w:p>
    <w:p w14:paraId="3E03B420" w14:textId="2F220C16" w:rsidR="00D73582" w:rsidRPr="00D73582" w:rsidRDefault="00D73582" w:rsidP="00DE5AAF">
      <w:pPr>
        <w:pStyle w:val="ListParagraph"/>
        <w:numPr>
          <w:ilvl w:val="0"/>
          <w:numId w:val="86"/>
        </w:numPr>
        <w:autoSpaceDE w:val="0"/>
        <w:autoSpaceDN w:val="0"/>
        <w:adjustRightInd w:val="0"/>
        <w:rPr>
          <w:rFonts w:ascii="Arial" w:eastAsiaTheme="minorHAnsi" w:hAnsi="Arial" w:cs="Arial"/>
          <w:szCs w:val="22"/>
          <w:lang w:val="en-NZ" w:eastAsia="en-US"/>
        </w:rPr>
      </w:pPr>
      <w:r w:rsidRPr="00D73582">
        <w:rPr>
          <w:rFonts w:ascii="Arial" w:hAnsi="Arial" w:cs="Arial"/>
        </w:rPr>
        <w:t>Compliance schedule handbook 2007 as amended 14 Feb 2014 (refer pages 45-46)</w:t>
      </w:r>
      <w:r w:rsidRPr="00D73582">
        <w:rPr>
          <w:rFonts w:ascii="Arial" w:hAnsi="Arial" w:cs="Arial"/>
          <w:lang w:eastAsia="en-NZ"/>
        </w:rPr>
        <w:t>.</w:t>
      </w:r>
    </w:p>
    <w:p w14:paraId="42183CF6" w14:textId="612E6BF2" w:rsidR="002B273A" w:rsidRPr="00055AFC" w:rsidRDefault="00D73582" w:rsidP="00DE5AAF">
      <w:pPr>
        <w:pStyle w:val="ListParagraph"/>
        <w:numPr>
          <w:ilvl w:val="0"/>
          <w:numId w:val="86"/>
        </w:numPr>
        <w:autoSpaceDE w:val="0"/>
        <w:autoSpaceDN w:val="0"/>
        <w:adjustRightInd w:val="0"/>
        <w:rPr>
          <w:rFonts w:ascii="Arial" w:eastAsiaTheme="minorHAnsi" w:hAnsi="Arial" w:cs="Arial"/>
          <w:color w:val="000000"/>
          <w:szCs w:val="22"/>
          <w:lang w:val="en-NZ" w:eastAsia="en-US"/>
        </w:rPr>
      </w:pPr>
      <w:r w:rsidRPr="00D73582">
        <w:rPr>
          <w:rFonts w:ascii="Arial" w:hAnsi="Arial" w:cs="Arial"/>
          <w:color w:val="000000"/>
        </w:rPr>
        <w:t>Other - please specify</w:t>
      </w:r>
    </w:p>
    <w:p w14:paraId="36E789CD" w14:textId="77777777" w:rsidR="00DA3781" w:rsidRPr="00055AFC" w:rsidRDefault="00DA3781" w:rsidP="00DA3781">
      <w:pPr>
        <w:autoSpaceDE w:val="0"/>
        <w:autoSpaceDN w:val="0"/>
        <w:adjustRightInd w:val="0"/>
        <w:spacing w:line="240" w:lineRule="auto"/>
        <w:rPr>
          <w:rFonts w:cs="Arial"/>
          <w:b/>
          <w:bCs/>
          <w:color w:val="000000"/>
        </w:rPr>
      </w:pPr>
    </w:p>
    <w:p w14:paraId="6B9E4E8B"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333818DE"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0A1EC58F" w14:textId="77777777" w:rsidR="00DA3781" w:rsidRPr="005C36D8" w:rsidRDefault="00DA3781" w:rsidP="00DA3781">
      <w:pPr>
        <w:autoSpaceDE w:val="0"/>
        <w:autoSpaceDN w:val="0"/>
        <w:adjustRightInd w:val="0"/>
        <w:spacing w:line="240" w:lineRule="auto"/>
        <w:rPr>
          <w:rFonts w:cs="Arial"/>
          <w:color w:val="000000"/>
        </w:rPr>
      </w:pPr>
    </w:p>
    <w:p w14:paraId="598DA84F"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p>
    <w:p w14:paraId="2A7EC2BB" w14:textId="77777777" w:rsidR="00085DE6" w:rsidRDefault="00085DE6" w:rsidP="00DE5AAF">
      <w:pPr>
        <w:pStyle w:val="Default"/>
        <w:numPr>
          <w:ilvl w:val="0"/>
          <w:numId w:val="141"/>
        </w:numPr>
        <w:rPr>
          <w:sz w:val="20"/>
          <w:szCs w:val="20"/>
        </w:rPr>
      </w:pPr>
      <w:r>
        <w:rPr>
          <w:sz w:val="20"/>
          <w:szCs w:val="20"/>
        </w:rPr>
        <w:t>Monthly by owner.</w:t>
      </w:r>
    </w:p>
    <w:p w14:paraId="5C014637" w14:textId="045E2D7D" w:rsidR="00A03D72" w:rsidRDefault="00A03D72" w:rsidP="00DE5AAF">
      <w:pPr>
        <w:pStyle w:val="Default"/>
        <w:numPr>
          <w:ilvl w:val="0"/>
          <w:numId w:val="141"/>
        </w:numPr>
        <w:rPr>
          <w:sz w:val="20"/>
          <w:szCs w:val="20"/>
        </w:rPr>
      </w:pPr>
      <w:r>
        <w:rPr>
          <w:sz w:val="20"/>
          <w:szCs w:val="20"/>
        </w:rPr>
        <w:t>Six</w:t>
      </w:r>
      <w:r w:rsidR="00085DE6">
        <w:rPr>
          <w:sz w:val="20"/>
          <w:szCs w:val="20"/>
        </w:rPr>
        <w:t xml:space="preserve"> monthly and annual</w:t>
      </w:r>
      <w:r>
        <w:rPr>
          <w:sz w:val="20"/>
          <w:szCs w:val="20"/>
        </w:rPr>
        <w:t xml:space="preserve"> inspections by independent qualified person.</w:t>
      </w:r>
    </w:p>
    <w:p w14:paraId="2C03BC33" w14:textId="449FF0C1" w:rsidR="00FB3549" w:rsidRDefault="00FB3549" w:rsidP="00DE5AAF">
      <w:pPr>
        <w:pStyle w:val="Default"/>
        <w:numPr>
          <w:ilvl w:val="0"/>
          <w:numId w:val="141"/>
        </w:numPr>
        <w:rPr>
          <w:sz w:val="20"/>
          <w:szCs w:val="20"/>
        </w:rPr>
      </w:pPr>
      <w:r>
        <w:rPr>
          <w:sz w:val="20"/>
          <w:szCs w:val="20"/>
        </w:rPr>
        <w:t>Other</w:t>
      </w:r>
    </w:p>
    <w:p w14:paraId="37EF945B"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7D1B41DE" w14:textId="77777777" w:rsidR="00DA3781" w:rsidRPr="001F2282" w:rsidRDefault="00DA3781" w:rsidP="00DA3781">
      <w:pPr>
        <w:autoSpaceDE w:val="0"/>
        <w:autoSpaceDN w:val="0"/>
        <w:adjustRightInd w:val="0"/>
        <w:spacing w:line="240" w:lineRule="auto"/>
        <w:rPr>
          <w:rFonts w:cs="Arial"/>
          <w:color w:val="000000"/>
        </w:rPr>
      </w:pPr>
    </w:p>
    <w:p w14:paraId="19BAE78C" w14:textId="77777777" w:rsidR="00DA3781" w:rsidRPr="00591BEE" w:rsidRDefault="00DA3781" w:rsidP="00DA3781">
      <w:pPr>
        <w:autoSpaceDE w:val="0"/>
        <w:autoSpaceDN w:val="0"/>
        <w:adjustRightInd w:val="0"/>
        <w:spacing w:line="240" w:lineRule="auto"/>
        <w:rPr>
          <w:rFonts w:cs="Arial"/>
          <w:bCs/>
          <w:color w:val="000000"/>
        </w:rPr>
      </w:pPr>
      <w:r w:rsidRPr="00591BEE">
        <w:rPr>
          <w:rFonts w:cs="Arial"/>
          <w:bCs/>
          <w:color w:val="FF0000"/>
        </w:rPr>
        <w:t xml:space="preserve">SS13/3 – </w:t>
      </w:r>
      <w:r>
        <w:rPr>
          <w:rFonts w:cs="Arial"/>
          <w:bCs/>
          <w:color w:val="FF0000"/>
        </w:rPr>
        <w:t>Smoke Curtains</w:t>
      </w:r>
    </w:p>
    <w:p w14:paraId="3251B01D" w14:textId="77777777" w:rsidR="00DA3781" w:rsidRPr="005C36D8" w:rsidRDefault="00DA3781" w:rsidP="00DA3781">
      <w:pPr>
        <w:autoSpaceDE w:val="0"/>
        <w:autoSpaceDN w:val="0"/>
        <w:adjustRightInd w:val="0"/>
        <w:spacing w:line="240" w:lineRule="auto"/>
        <w:rPr>
          <w:rFonts w:cs="Arial"/>
          <w:b/>
          <w:bCs/>
          <w:color w:val="000000"/>
          <w:u w:val="single"/>
        </w:rPr>
      </w:pPr>
    </w:p>
    <w:p w14:paraId="02DE229A" w14:textId="77777777" w:rsidR="00DA3781" w:rsidRPr="002B273A" w:rsidRDefault="00DA3781" w:rsidP="00DA3781">
      <w:pPr>
        <w:autoSpaceDE w:val="0"/>
        <w:autoSpaceDN w:val="0"/>
        <w:adjustRightInd w:val="0"/>
        <w:spacing w:line="240" w:lineRule="auto"/>
        <w:rPr>
          <w:rFonts w:cs="Arial"/>
          <w:bCs/>
          <w:color w:val="000000"/>
        </w:rPr>
      </w:pPr>
      <w:r w:rsidRPr="005C36D8">
        <w:rPr>
          <w:rFonts w:cs="Arial"/>
          <w:b/>
          <w:bCs/>
          <w:color w:val="000000"/>
        </w:rPr>
        <w:t>Type:</w:t>
      </w:r>
      <w:r w:rsidR="002B273A">
        <w:rPr>
          <w:rFonts w:cs="Arial"/>
          <w:b/>
          <w:bCs/>
          <w:color w:val="000000"/>
        </w:rPr>
        <w:t xml:space="preserve"> </w:t>
      </w:r>
      <w:r w:rsidR="002B273A">
        <w:rPr>
          <w:rFonts w:cs="Arial"/>
          <w:bCs/>
          <w:color w:val="000000"/>
        </w:rPr>
        <w:t>Smoke curtain</w:t>
      </w:r>
    </w:p>
    <w:p w14:paraId="1EE22E29" w14:textId="77777777" w:rsidR="00721E9D" w:rsidRDefault="00721E9D" w:rsidP="00721E9D">
      <w:pPr>
        <w:autoSpaceDE w:val="0"/>
        <w:autoSpaceDN w:val="0"/>
        <w:adjustRightInd w:val="0"/>
        <w:rPr>
          <w:rFonts w:cs="Arial"/>
          <w:b/>
          <w:color w:val="000000"/>
        </w:rPr>
      </w:pPr>
    </w:p>
    <w:p w14:paraId="6611A7EC"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4E63EF16" w14:textId="77777777" w:rsidR="00721E9D" w:rsidRDefault="00721E9D" w:rsidP="00721E9D">
      <w:pPr>
        <w:autoSpaceDE w:val="0"/>
        <w:autoSpaceDN w:val="0"/>
        <w:adjustRightInd w:val="0"/>
        <w:rPr>
          <w:rFonts w:cs="Arial"/>
          <w:color w:val="000000"/>
        </w:rPr>
      </w:pPr>
    </w:p>
    <w:p w14:paraId="6AD7FD79"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7B240D07" w14:textId="77777777" w:rsidR="00DA3781" w:rsidRPr="005C36D8" w:rsidRDefault="00DA3781" w:rsidP="00DA3781">
      <w:pPr>
        <w:autoSpaceDE w:val="0"/>
        <w:autoSpaceDN w:val="0"/>
        <w:adjustRightInd w:val="0"/>
        <w:spacing w:line="240" w:lineRule="auto"/>
        <w:rPr>
          <w:rFonts w:cs="Arial"/>
          <w:bCs/>
          <w:color w:val="000000"/>
        </w:rPr>
      </w:pPr>
    </w:p>
    <w:p w14:paraId="3114D256"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8607ED" w:rsidRPr="008607ED">
        <w:rPr>
          <w:b/>
          <w:bCs/>
          <w:color w:val="A6A6A6" w:themeColor="background1" w:themeShade="A6"/>
          <w:sz w:val="16"/>
          <w:szCs w:val="16"/>
          <w:lang w:eastAsia="en-AU"/>
        </w:rPr>
        <w:t xml:space="preserve"> </w:t>
      </w:r>
      <w:r w:rsidR="008607ED" w:rsidRPr="00050FBC">
        <w:rPr>
          <w:b/>
          <w:bCs/>
          <w:color w:val="A6A6A6" w:themeColor="background1" w:themeShade="A6"/>
          <w:sz w:val="16"/>
          <w:szCs w:val="16"/>
          <w:lang w:eastAsia="en-AU"/>
        </w:rPr>
        <w:t>(</w:t>
      </w:r>
      <w:r w:rsidR="008607ED" w:rsidRPr="00050FBC">
        <w:rPr>
          <w:color w:val="A6A6A6" w:themeColor="background1" w:themeShade="A6"/>
          <w:sz w:val="16"/>
          <w:szCs w:val="16"/>
        </w:rPr>
        <w:t xml:space="preserve">Please </w:t>
      </w:r>
      <w:r w:rsidR="008607ED" w:rsidRPr="00050FBC">
        <w:rPr>
          <w:b/>
          <w:color w:val="A6A6A6" w:themeColor="background1" w:themeShade="A6"/>
          <w:sz w:val="16"/>
          <w:szCs w:val="16"/>
          <w:u w:val="single"/>
        </w:rPr>
        <w:t>cross out/delete</w:t>
      </w:r>
      <w:r w:rsidR="008607ED" w:rsidRPr="00050FBC">
        <w:rPr>
          <w:color w:val="A6A6A6" w:themeColor="background1" w:themeShade="A6"/>
          <w:sz w:val="16"/>
          <w:szCs w:val="16"/>
        </w:rPr>
        <w:t xml:space="preserve"> all systems/options not required in the Compliance Schedule).</w:t>
      </w:r>
    </w:p>
    <w:p w14:paraId="06D5EC69" w14:textId="77777777" w:rsidR="00DE4865" w:rsidRPr="005C36D8" w:rsidRDefault="00DE4865" w:rsidP="00DE5AAF">
      <w:pPr>
        <w:pStyle w:val="ListParagraph"/>
        <w:numPr>
          <w:ilvl w:val="0"/>
          <w:numId w:val="37"/>
        </w:numPr>
        <w:autoSpaceDE w:val="0"/>
        <w:autoSpaceDN w:val="0"/>
        <w:adjustRightInd w:val="0"/>
        <w:rPr>
          <w:rFonts w:ascii="Arial" w:hAnsi="Arial" w:cs="Arial"/>
          <w:color w:val="000000"/>
        </w:rPr>
      </w:pPr>
      <w:r w:rsidRPr="005C36D8">
        <w:rPr>
          <w:rFonts w:ascii="Arial" w:hAnsi="Arial" w:cs="Arial"/>
          <w:color w:val="000000"/>
        </w:rPr>
        <w:t>Throughout the building</w:t>
      </w:r>
    </w:p>
    <w:p w14:paraId="57DB3057" w14:textId="77777777" w:rsidR="00DE4865" w:rsidRDefault="00DE4865" w:rsidP="00DE5AAF">
      <w:pPr>
        <w:pStyle w:val="ListParagraph"/>
        <w:numPr>
          <w:ilvl w:val="0"/>
          <w:numId w:val="37"/>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0EDA5C4A" w14:textId="77777777" w:rsidR="00DE4865" w:rsidRPr="00591BEE" w:rsidRDefault="00DE4865" w:rsidP="00DE5AAF">
      <w:pPr>
        <w:pStyle w:val="ListParagraph"/>
        <w:numPr>
          <w:ilvl w:val="0"/>
          <w:numId w:val="37"/>
        </w:numPr>
        <w:autoSpaceDE w:val="0"/>
        <w:autoSpaceDN w:val="0"/>
        <w:adjustRightInd w:val="0"/>
        <w:rPr>
          <w:rFonts w:ascii="Arial" w:hAnsi="Arial" w:cs="Arial"/>
          <w:color w:val="000000"/>
        </w:rPr>
      </w:pPr>
      <w:r>
        <w:rPr>
          <w:rFonts w:ascii="Arial" w:hAnsi="Arial" w:cs="Arial"/>
          <w:color w:val="000000"/>
        </w:rPr>
        <w:t>Other – please specify</w:t>
      </w:r>
    </w:p>
    <w:p w14:paraId="6A133ED3" w14:textId="77777777" w:rsidR="00DA3781" w:rsidRPr="005C36D8" w:rsidRDefault="00DA3781" w:rsidP="00DA3781">
      <w:pPr>
        <w:autoSpaceDE w:val="0"/>
        <w:autoSpaceDN w:val="0"/>
        <w:adjustRightInd w:val="0"/>
        <w:spacing w:line="240" w:lineRule="auto"/>
        <w:rPr>
          <w:rFonts w:cs="Arial"/>
          <w:bCs/>
          <w:color w:val="000000"/>
        </w:rPr>
      </w:pPr>
    </w:p>
    <w:p w14:paraId="7F5E0A7A"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8607ED" w:rsidRPr="008607ED">
        <w:rPr>
          <w:b/>
          <w:bCs/>
          <w:color w:val="A6A6A6" w:themeColor="background1" w:themeShade="A6"/>
          <w:sz w:val="16"/>
          <w:szCs w:val="16"/>
          <w:lang w:eastAsia="en-AU"/>
        </w:rPr>
        <w:t xml:space="preserve"> </w:t>
      </w:r>
      <w:r w:rsidR="008607ED" w:rsidRPr="00050FBC">
        <w:rPr>
          <w:b/>
          <w:bCs/>
          <w:color w:val="A6A6A6" w:themeColor="background1" w:themeShade="A6"/>
          <w:sz w:val="16"/>
          <w:szCs w:val="16"/>
          <w:lang w:eastAsia="en-AU"/>
        </w:rPr>
        <w:t>(</w:t>
      </w:r>
      <w:r w:rsidR="008607ED" w:rsidRPr="00050FBC">
        <w:rPr>
          <w:color w:val="A6A6A6" w:themeColor="background1" w:themeShade="A6"/>
          <w:sz w:val="16"/>
          <w:szCs w:val="16"/>
        </w:rPr>
        <w:t xml:space="preserve">Please </w:t>
      </w:r>
      <w:r w:rsidR="008607ED" w:rsidRPr="00050FBC">
        <w:rPr>
          <w:b/>
          <w:color w:val="A6A6A6" w:themeColor="background1" w:themeShade="A6"/>
          <w:sz w:val="16"/>
          <w:szCs w:val="16"/>
          <w:u w:val="single"/>
        </w:rPr>
        <w:t>cross out/delete</w:t>
      </w:r>
      <w:r w:rsidR="008607ED" w:rsidRPr="00050FBC">
        <w:rPr>
          <w:color w:val="A6A6A6" w:themeColor="background1" w:themeShade="A6"/>
          <w:sz w:val="16"/>
          <w:szCs w:val="16"/>
        </w:rPr>
        <w:t xml:space="preserve"> all systems/options not required in the Compliance Schedule).</w:t>
      </w:r>
    </w:p>
    <w:p w14:paraId="55C4E4C1" w14:textId="58A87EF9" w:rsidR="00164E3A" w:rsidRDefault="002B273A" w:rsidP="00DE5AAF">
      <w:pPr>
        <w:pStyle w:val="ListParagraph"/>
        <w:numPr>
          <w:ilvl w:val="0"/>
          <w:numId w:val="87"/>
        </w:numPr>
        <w:autoSpaceDE w:val="0"/>
        <w:autoSpaceDN w:val="0"/>
        <w:adjustRightInd w:val="0"/>
        <w:rPr>
          <w:rFonts w:ascii="Arial" w:hAnsi="Arial" w:cs="Arial"/>
          <w:color w:val="000000"/>
        </w:rPr>
      </w:pPr>
      <w:r>
        <w:rPr>
          <w:rFonts w:ascii="Arial" w:hAnsi="Arial" w:cs="Arial"/>
          <w:color w:val="000000"/>
        </w:rPr>
        <w:t>EN 12101-2</w:t>
      </w:r>
      <w:r w:rsidR="00AA5AB4">
        <w:rPr>
          <w:rFonts w:ascii="Arial" w:hAnsi="Arial" w:cs="Arial"/>
          <w:color w:val="000000"/>
        </w:rPr>
        <w:t>:2017</w:t>
      </w:r>
      <w:r>
        <w:rPr>
          <w:rFonts w:ascii="Arial" w:hAnsi="Arial" w:cs="Arial"/>
          <w:color w:val="000000"/>
        </w:rPr>
        <w:t xml:space="preserve"> – Natural smoke and heat exhaust ventilators</w:t>
      </w:r>
      <w:r w:rsidR="00164E3A">
        <w:rPr>
          <w:rFonts w:ascii="Arial" w:hAnsi="Arial" w:cs="Arial"/>
          <w:color w:val="000000"/>
        </w:rPr>
        <w:t>.</w:t>
      </w:r>
    </w:p>
    <w:p w14:paraId="7D889275" w14:textId="3A749305" w:rsidR="008607ED" w:rsidRPr="00164E3A" w:rsidRDefault="00D73582" w:rsidP="00DE5AAF">
      <w:pPr>
        <w:pStyle w:val="ListParagraph"/>
        <w:numPr>
          <w:ilvl w:val="0"/>
          <w:numId w:val="87"/>
        </w:numPr>
        <w:autoSpaceDE w:val="0"/>
        <w:autoSpaceDN w:val="0"/>
        <w:adjustRightInd w:val="0"/>
        <w:rPr>
          <w:rFonts w:ascii="Arial" w:hAnsi="Arial" w:cs="Arial"/>
          <w:color w:val="000000"/>
        </w:rPr>
      </w:pPr>
      <w:r w:rsidRPr="00D73582">
        <w:rPr>
          <w:rFonts w:ascii="Arial" w:hAnsi="Arial" w:cs="Arial"/>
          <w:color w:val="000000"/>
        </w:rPr>
        <w:t>Other - please specify</w:t>
      </w:r>
    </w:p>
    <w:p w14:paraId="7B67843E" w14:textId="77777777" w:rsidR="00DA3781" w:rsidRPr="005C36D8" w:rsidRDefault="00DA3781" w:rsidP="00DA3781">
      <w:pPr>
        <w:autoSpaceDE w:val="0"/>
        <w:autoSpaceDN w:val="0"/>
        <w:adjustRightInd w:val="0"/>
        <w:spacing w:line="240" w:lineRule="auto"/>
        <w:rPr>
          <w:rFonts w:cs="Arial"/>
          <w:bCs/>
          <w:color w:val="000000"/>
        </w:rPr>
      </w:pPr>
    </w:p>
    <w:p w14:paraId="4D493489"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0C7148E9"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Smoke curtains require regular inspection and testing to ensure they operate as required by the performance</w:t>
      </w:r>
    </w:p>
    <w:p w14:paraId="7106BDA7" w14:textId="77777777" w:rsidR="00DA3781" w:rsidRPr="00591BEE"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standard in the event of a fire.</w:t>
      </w:r>
    </w:p>
    <w:p w14:paraId="2AA6938D" w14:textId="77777777" w:rsidR="00DA3781" w:rsidRDefault="00DA3781" w:rsidP="00DA3781">
      <w:pPr>
        <w:pStyle w:val="Default"/>
        <w:rPr>
          <w:sz w:val="20"/>
          <w:szCs w:val="20"/>
        </w:rPr>
      </w:pPr>
    </w:p>
    <w:p w14:paraId="537740A5" w14:textId="77777777" w:rsidR="00DA3781" w:rsidRPr="005C36D8" w:rsidRDefault="00DA3781" w:rsidP="00DA3781">
      <w:pPr>
        <w:pStyle w:val="Default"/>
        <w:rPr>
          <w:sz w:val="20"/>
          <w:szCs w:val="20"/>
        </w:rPr>
      </w:pPr>
      <w:r w:rsidRPr="005C36D8">
        <w:rPr>
          <w:sz w:val="20"/>
          <w:szCs w:val="20"/>
        </w:rPr>
        <w:t xml:space="preserve">Inspections undertaken in accordance with: </w:t>
      </w:r>
    </w:p>
    <w:p w14:paraId="20F7CB2A" w14:textId="07570D05" w:rsidR="00DA3781" w:rsidRDefault="00DA3781" w:rsidP="00DE5AAF">
      <w:pPr>
        <w:pStyle w:val="ListParagraph"/>
        <w:numPr>
          <w:ilvl w:val="0"/>
          <w:numId w:val="112"/>
        </w:numPr>
        <w:autoSpaceDE w:val="0"/>
        <w:autoSpaceDN w:val="0"/>
        <w:adjustRightInd w:val="0"/>
        <w:rPr>
          <w:rFonts w:ascii="Arial" w:hAnsi="Arial" w:cs="Arial"/>
          <w:color w:val="000000"/>
        </w:rPr>
      </w:pPr>
      <w:r>
        <w:rPr>
          <w:rFonts w:ascii="Arial" w:hAnsi="Arial" w:cs="Arial"/>
          <w:color w:val="000000"/>
        </w:rPr>
        <w:t>AS 1851:20</w:t>
      </w:r>
      <w:r w:rsidR="008607ED">
        <w:rPr>
          <w:rFonts w:ascii="Arial" w:hAnsi="Arial" w:cs="Arial"/>
          <w:color w:val="000000"/>
        </w:rPr>
        <w:t>12</w:t>
      </w:r>
      <w:r>
        <w:rPr>
          <w:rFonts w:ascii="Arial" w:hAnsi="Arial" w:cs="Arial"/>
          <w:color w:val="000000"/>
        </w:rPr>
        <w:t xml:space="preserve"> – Routine servicing of fire protection systems and equipment.</w:t>
      </w:r>
    </w:p>
    <w:p w14:paraId="319B2194" w14:textId="2763FD6A" w:rsidR="00D73582" w:rsidRPr="00D73582" w:rsidRDefault="00D73582" w:rsidP="00DE5AAF">
      <w:pPr>
        <w:pStyle w:val="ListParagraph"/>
        <w:numPr>
          <w:ilvl w:val="0"/>
          <w:numId w:val="112"/>
        </w:numPr>
        <w:autoSpaceDE w:val="0"/>
        <w:autoSpaceDN w:val="0"/>
        <w:adjustRightInd w:val="0"/>
        <w:rPr>
          <w:rFonts w:ascii="Arial" w:hAnsi="Arial" w:cs="Arial"/>
        </w:rPr>
      </w:pPr>
      <w:r w:rsidRPr="00D73582">
        <w:rPr>
          <w:rFonts w:ascii="Arial" w:hAnsi="Arial" w:cs="Arial"/>
        </w:rPr>
        <w:t>Compliance schedule handbook 2007 as amended 14 Feb 2014 (refer pages 46-47)</w:t>
      </w:r>
      <w:r w:rsidRPr="00D73582">
        <w:rPr>
          <w:rFonts w:ascii="Arial" w:hAnsi="Arial" w:cs="Arial"/>
          <w:lang w:eastAsia="en-NZ"/>
        </w:rPr>
        <w:t>.</w:t>
      </w:r>
    </w:p>
    <w:p w14:paraId="04E89F60" w14:textId="6CCF855E" w:rsidR="00A04AB2" w:rsidRPr="00A04AB2" w:rsidRDefault="00D73582" w:rsidP="00A04AB2">
      <w:pPr>
        <w:pStyle w:val="ListParagraph"/>
        <w:numPr>
          <w:ilvl w:val="0"/>
          <w:numId w:val="112"/>
        </w:numPr>
        <w:autoSpaceDE w:val="0"/>
        <w:autoSpaceDN w:val="0"/>
        <w:adjustRightInd w:val="0"/>
        <w:rPr>
          <w:rFonts w:ascii="Arial" w:hAnsi="Arial" w:cs="Arial"/>
          <w:color w:val="000000"/>
        </w:rPr>
      </w:pPr>
      <w:r w:rsidRPr="00D73582">
        <w:rPr>
          <w:rFonts w:ascii="Arial" w:hAnsi="Arial" w:cs="Arial"/>
          <w:color w:val="000000"/>
        </w:rPr>
        <w:t>Other - please specify</w:t>
      </w:r>
    </w:p>
    <w:p w14:paraId="5D39E033" w14:textId="77777777" w:rsidR="00DA3781" w:rsidRDefault="00DA3781" w:rsidP="00DA3781">
      <w:pPr>
        <w:autoSpaceDE w:val="0"/>
        <w:autoSpaceDN w:val="0"/>
        <w:adjustRightInd w:val="0"/>
        <w:spacing w:line="240" w:lineRule="auto"/>
        <w:rPr>
          <w:rFonts w:cs="Arial"/>
          <w:b/>
          <w:color w:val="000000"/>
        </w:rPr>
      </w:pPr>
    </w:p>
    <w:p w14:paraId="105AEB7B"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0B089731" w14:textId="77777777" w:rsidR="00DA3781" w:rsidRPr="00591BEE" w:rsidRDefault="00DA3781" w:rsidP="00DA3781">
      <w:pPr>
        <w:tabs>
          <w:tab w:val="left" w:pos="720"/>
          <w:tab w:val="left" w:pos="1260"/>
        </w:tabs>
        <w:spacing w:line="240" w:lineRule="auto"/>
        <w:jc w:val="both"/>
        <w:rPr>
          <w:rFonts w:cs="Arial"/>
          <w:lang w:val="en-US"/>
        </w:rPr>
      </w:pPr>
      <w:r w:rsidRPr="00933365">
        <w:rPr>
          <w:rFonts w:cs="Arial"/>
          <w:lang w:val="en-US"/>
        </w:rPr>
        <w:t xml:space="preserve">Planned preventative maintenance and responsive maintenance </w:t>
      </w:r>
      <w:r w:rsidR="009D4B6B">
        <w:rPr>
          <w:rFonts w:cs="Arial"/>
          <w:lang w:val="en-US"/>
        </w:rPr>
        <w:t>to</w:t>
      </w:r>
      <w:r w:rsidRPr="00933365">
        <w:rPr>
          <w:rFonts w:cs="Arial"/>
          <w:lang w:val="en-US"/>
        </w:rPr>
        <w:t xml:space="preserve"> be carried out in accordance with the nominated performance and inspection Standard or document, and to ensure effective operation for the required duration in the event of a fire.</w:t>
      </w:r>
    </w:p>
    <w:p w14:paraId="639CED8B" w14:textId="77777777" w:rsidR="00DA3781" w:rsidRDefault="00DA3781" w:rsidP="00DA3781">
      <w:pPr>
        <w:autoSpaceDE w:val="0"/>
        <w:autoSpaceDN w:val="0"/>
        <w:adjustRightInd w:val="0"/>
        <w:spacing w:line="240" w:lineRule="auto"/>
        <w:rPr>
          <w:rFonts w:cs="Arial"/>
          <w:color w:val="000000"/>
        </w:rPr>
      </w:pPr>
    </w:p>
    <w:p w14:paraId="1651D6EC"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 accordance </w:t>
      </w:r>
      <w:proofErr w:type="gramStart"/>
      <w:r w:rsidRPr="005C36D8">
        <w:rPr>
          <w:rFonts w:cs="Arial"/>
          <w:color w:val="000000"/>
        </w:rPr>
        <w:t>to</w:t>
      </w:r>
      <w:proofErr w:type="gramEnd"/>
      <w:r w:rsidRPr="005C36D8">
        <w:rPr>
          <w:rFonts w:cs="Arial"/>
          <w:color w:val="000000"/>
        </w:rPr>
        <w:t>:</w:t>
      </w:r>
    </w:p>
    <w:p w14:paraId="5CAEE503" w14:textId="11DD572A" w:rsidR="00DA3781" w:rsidRDefault="00DA3781" w:rsidP="00DE5AAF">
      <w:pPr>
        <w:pStyle w:val="ListParagraph"/>
        <w:numPr>
          <w:ilvl w:val="0"/>
          <w:numId w:val="88"/>
        </w:numPr>
        <w:autoSpaceDE w:val="0"/>
        <w:autoSpaceDN w:val="0"/>
        <w:adjustRightInd w:val="0"/>
        <w:rPr>
          <w:rFonts w:ascii="Arial" w:hAnsi="Arial" w:cs="Arial"/>
          <w:color w:val="000000"/>
        </w:rPr>
      </w:pPr>
      <w:r>
        <w:rPr>
          <w:rFonts w:ascii="Arial" w:hAnsi="Arial" w:cs="Arial"/>
          <w:color w:val="000000"/>
        </w:rPr>
        <w:t>AS 1851:20</w:t>
      </w:r>
      <w:r w:rsidR="008607ED">
        <w:rPr>
          <w:rFonts w:ascii="Arial" w:hAnsi="Arial" w:cs="Arial"/>
          <w:color w:val="000000"/>
        </w:rPr>
        <w:t>12</w:t>
      </w:r>
      <w:r>
        <w:rPr>
          <w:rFonts w:ascii="Arial" w:hAnsi="Arial" w:cs="Arial"/>
          <w:color w:val="000000"/>
        </w:rPr>
        <w:t xml:space="preserve"> – Routine servicing of fire protection systems and equipment.</w:t>
      </w:r>
    </w:p>
    <w:p w14:paraId="7365AAD0" w14:textId="1E56F57C" w:rsidR="00D73582" w:rsidRPr="00D73582" w:rsidRDefault="00D73582" w:rsidP="00DE5AAF">
      <w:pPr>
        <w:pStyle w:val="ListParagraph"/>
        <w:numPr>
          <w:ilvl w:val="0"/>
          <w:numId w:val="88"/>
        </w:numPr>
        <w:autoSpaceDE w:val="0"/>
        <w:autoSpaceDN w:val="0"/>
        <w:adjustRightInd w:val="0"/>
        <w:rPr>
          <w:rFonts w:ascii="Arial" w:hAnsi="Arial" w:cs="Arial"/>
        </w:rPr>
      </w:pPr>
      <w:r w:rsidRPr="00D73582">
        <w:rPr>
          <w:rFonts w:ascii="Arial" w:hAnsi="Arial" w:cs="Arial"/>
        </w:rPr>
        <w:t>Compliance schedule handbook 2007 as amended 14 Feb 2014 (refer pages 46-47)</w:t>
      </w:r>
      <w:r w:rsidRPr="00D73582">
        <w:rPr>
          <w:rFonts w:ascii="Arial" w:hAnsi="Arial" w:cs="Arial"/>
          <w:lang w:eastAsia="en-NZ"/>
        </w:rPr>
        <w:t>.</w:t>
      </w:r>
    </w:p>
    <w:p w14:paraId="260C05A2" w14:textId="0B0FFA7E" w:rsidR="00A04AB2" w:rsidRPr="00A04AB2" w:rsidRDefault="00D73582" w:rsidP="00A04AB2">
      <w:pPr>
        <w:pStyle w:val="ListParagraph"/>
        <w:numPr>
          <w:ilvl w:val="0"/>
          <w:numId w:val="88"/>
        </w:numPr>
        <w:autoSpaceDE w:val="0"/>
        <w:autoSpaceDN w:val="0"/>
        <w:adjustRightInd w:val="0"/>
        <w:rPr>
          <w:rFonts w:ascii="Arial" w:hAnsi="Arial" w:cs="Arial"/>
          <w:color w:val="000000"/>
        </w:rPr>
      </w:pPr>
      <w:r w:rsidRPr="00D73582">
        <w:rPr>
          <w:rFonts w:ascii="Arial" w:hAnsi="Arial" w:cs="Arial"/>
          <w:color w:val="000000"/>
        </w:rPr>
        <w:t>Other - please specify</w:t>
      </w:r>
    </w:p>
    <w:p w14:paraId="3C9496A8" w14:textId="77777777" w:rsidR="00DA3781" w:rsidRPr="005C36D8" w:rsidRDefault="00DA3781" w:rsidP="00DA3781">
      <w:pPr>
        <w:autoSpaceDE w:val="0"/>
        <w:autoSpaceDN w:val="0"/>
        <w:adjustRightInd w:val="0"/>
        <w:spacing w:line="240" w:lineRule="auto"/>
        <w:rPr>
          <w:rFonts w:cs="Arial"/>
          <w:b/>
          <w:bCs/>
          <w:color w:val="000000"/>
        </w:rPr>
      </w:pPr>
    </w:p>
    <w:p w14:paraId="2B647A75"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48BAA2A9"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3AFF042A" w14:textId="77777777" w:rsidR="00DA3781" w:rsidRPr="005C36D8" w:rsidRDefault="00DA3781" w:rsidP="00DA3781">
      <w:pPr>
        <w:autoSpaceDE w:val="0"/>
        <w:autoSpaceDN w:val="0"/>
        <w:adjustRightInd w:val="0"/>
        <w:spacing w:line="240" w:lineRule="auto"/>
        <w:rPr>
          <w:rFonts w:cs="Arial"/>
          <w:color w:val="000000"/>
        </w:rPr>
      </w:pPr>
    </w:p>
    <w:p w14:paraId="644F7FC5" w14:textId="77777777" w:rsidR="00DA3781" w:rsidRPr="00A03D72" w:rsidRDefault="00A03D72" w:rsidP="00DA3781">
      <w:pPr>
        <w:autoSpaceDE w:val="0"/>
        <w:autoSpaceDN w:val="0"/>
        <w:adjustRightInd w:val="0"/>
        <w:spacing w:line="240" w:lineRule="auto"/>
        <w:rPr>
          <w:rFonts w:cs="Arial"/>
          <w:b/>
          <w:color w:val="000000"/>
        </w:rPr>
      </w:pPr>
      <w:r>
        <w:rPr>
          <w:rFonts w:cs="Arial"/>
          <w:b/>
          <w:color w:val="000000"/>
        </w:rPr>
        <w:t>Responsibilities:</w:t>
      </w:r>
    </w:p>
    <w:p w14:paraId="58E59177" w14:textId="22579BA1" w:rsidR="00A03D72" w:rsidRDefault="00A03D72" w:rsidP="00DE5AAF">
      <w:pPr>
        <w:pStyle w:val="Default"/>
        <w:numPr>
          <w:ilvl w:val="0"/>
          <w:numId w:val="139"/>
        </w:numPr>
        <w:rPr>
          <w:sz w:val="20"/>
          <w:szCs w:val="20"/>
        </w:rPr>
      </w:pPr>
      <w:r>
        <w:rPr>
          <w:sz w:val="20"/>
          <w:szCs w:val="20"/>
        </w:rPr>
        <w:t>Six monthly</w:t>
      </w:r>
      <w:r w:rsidR="00085DE6">
        <w:rPr>
          <w:sz w:val="20"/>
          <w:szCs w:val="20"/>
        </w:rPr>
        <w:t xml:space="preserve"> and annual</w:t>
      </w:r>
      <w:r>
        <w:rPr>
          <w:sz w:val="20"/>
          <w:szCs w:val="20"/>
        </w:rPr>
        <w:t xml:space="preserve"> inspections by independent qualified person.</w:t>
      </w:r>
    </w:p>
    <w:p w14:paraId="15FA45A9" w14:textId="5370B95B" w:rsidR="00FB3549" w:rsidRDefault="00FB3549" w:rsidP="00DE5AAF">
      <w:pPr>
        <w:pStyle w:val="Default"/>
        <w:numPr>
          <w:ilvl w:val="0"/>
          <w:numId w:val="139"/>
        </w:numPr>
        <w:rPr>
          <w:sz w:val="20"/>
          <w:szCs w:val="20"/>
        </w:rPr>
      </w:pPr>
      <w:r>
        <w:rPr>
          <w:sz w:val="20"/>
          <w:szCs w:val="20"/>
        </w:rPr>
        <w:lastRenderedPageBreak/>
        <w:t>Other</w:t>
      </w:r>
    </w:p>
    <w:p w14:paraId="7A0A6775"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532D0089" w14:textId="61BC24FC" w:rsidR="00DA3781" w:rsidRDefault="00DA3781" w:rsidP="00DA3781">
      <w:pPr>
        <w:autoSpaceDE w:val="0"/>
        <w:autoSpaceDN w:val="0"/>
        <w:adjustRightInd w:val="0"/>
        <w:spacing w:line="240" w:lineRule="auto"/>
        <w:rPr>
          <w:rFonts w:cs="Arial"/>
          <w:color w:val="000000"/>
        </w:rPr>
      </w:pPr>
    </w:p>
    <w:p w14:paraId="09E3BA3B" w14:textId="006C2561" w:rsidR="00841551" w:rsidRDefault="00841551" w:rsidP="00DA3781">
      <w:pPr>
        <w:autoSpaceDE w:val="0"/>
        <w:autoSpaceDN w:val="0"/>
        <w:adjustRightInd w:val="0"/>
        <w:spacing w:line="240" w:lineRule="auto"/>
        <w:rPr>
          <w:rFonts w:cs="Arial"/>
          <w:color w:val="000000"/>
        </w:rPr>
      </w:pPr>
    </w:p>
    <w:p w14:paraId="4FE2B9B4" w14:textId="77777777" w:rsidR="00841551" w:rsidRPr="001F2282" w:rsidRDefault="00841551" w:rsidP="00DA3781">
      <w:pPr>
        <w:autoSpaceDE w:val="0"/>
        <w:autoSpaceDN w:val="0"/>
        <w:adjustRightInd w:val="0"/>
        <w:spacing w:line="240" w:lineRule="auto"/>
        <w:rPr>
          <w:rFonts w:cs="Arial"/>
          <w:color w:val="000000"/>
        </w:rPr>
      </w:pPr>
    </w:p>
    <w:p w14:paraId="007A7698" w14:textId="77777777" w:rsidR="00DA3781" w:rsidRDefault="00DA3781" w:rsidP="00DA3781">
      <w:pPr>
        <w:autoSpaceDE w:val="0"/>
        <w:autoSpaceDN w:val="0"/>
        <w:adjustRightInd w:val="0"/>
        <w:spacing w:line="240" w:lineRule="auto"/>
        <w:jc w:val="center"/>
        <w:rPr>
          <w:rFonts w:cs="Arial"/>
          <w:b/>
          <w:bCs/>
          <w:color w:val="FF0000"/>
        </w:rPr>
      </w:pPr>
      <w:r>
        <w:rPr>
          <w:rFonts w:cs="Arial"/>
          <w:b/>
          <w:bCs/>
          <w:color w:val="FF0000"/>
        </w:rPr>
        <w:t>SS14 EMERGENCY POWER SYSTEMS FOR, OR SIGNS RELATING TO, A SYSTEM OR FEATURE SPECIFIED IN ANY OF SPECIFIED SYSTEMS 1 TO 13</w:t>
      </w:r>
    </w:p>
    <w:p w14:paraId="75244B21" w14:textId="77777777" w:rsidR="00DA3781" w:rsidRDefault="00DA3781" w:rsidP="00DA3781">
      <w:pPr>
        <w:autoSpaceDE w:val="0"/>
        <w:autoSpaceDN w:val="0"/>
        <w:adjustRightInd w:val="0"/>
        <w:spacing w:line="240" w:lineRule="auto"/>
        <w:rPr>
          <w:rFonts w:cs="Arial"/>
          <w:b/>
          <w:bCs/>
          <w:color w:val="FF0000"/>
        </w:rPr>
      </w:pPr>
    </w:p>
    <w:p w14:paraId="0C632DC0" w14:textId="77777777" w:rsidR="00DA3781" w:rsidRPr="00D452BC" w:rsidRDefault="00DA3781" w:rsidP="00DA3781">
      <w:pPr>
        <w:autoSpaceDE w:val="0"/>
        <w:autoSpaceDN w:val="0"/>
        <w:adjustRightInd w:val="0"/>
        <w:spacing w:line="240" w:lineRule="auto"/>
        <w:rPr>
          <w:rFonts w:cs="Arial"/>
          <w:bCs/>
          <w:color w:val="FF0000"/>
        </w:rPr>
      </w:pPr>
      <w:r w:rsidRPr="00D452BC">
        <w:rPr>
          <w:rFonts w:cs="Arial"/>
          <w:bCs/>
          <w:color w:val="FF0000"/>
        </w:rPr>
        <w:t xml:space="preserve">SS14/1 – Emergency power systems </w:t>
      </w:r>
    </w:p>
    <w:p w14:paraId="53DEC809" w14:textId="77777777" w:rsidR="00DA3781" w:rsidRPr="005C36D8" w:rsidRDefault="00DA3781" w:rsidP="00DA3781">
      <w:pPr>
        <w:autoSpaceDE w:val="0"/>
        <w:autoSpaceDN w:val="0"/>
        <w:adjustRightInd w:val="0"/>
        <w:spacing w:line="240" w:lineRule="auto"/>
        <w:rPr>
          <w:rFonts w:cs="Arial"/>
          <w:b/>
          <w:bCs/>
          <w:color w:val="000000"/>
          <w:u w:val="single"/>
        </w:rPr>
      </w:pPr>
    </w:p>
    <w:p w14:paraId="24ACDE55" w14:textId="77777777" w:rsidR="00DA3781" w:rsidRDefault="00DA3781" w:rsidP="00DA3781">
      <w:pPr>
        <w:autoSpaceDE w:val="0"/>
        <w:autoSpaceDN w:val="0"/>
        <w:adjustRightInd w:val="0"/>
        <w:spacing w:line="240" w:lineRule="auto"/>
        <w:rPr>
          <w:rFonts w:cs="Arial"/>
          <w:b/>
          <w:bCs/>
          <w:color w:val="000000"/>
        </w:rPr>
      </w:pPr>
      <w:r>
        <w:rPr>
          <w:rFonts w:cs="Arial"/>
          <w:b/>
          <w:bCs/>
          <w:color w:val="000000"/>
        </w:rPr>
        <w:t>Type:</w:t>
      </w:r>
      <w:r w:rsidR="002B273A">
        <w:rPr>
          <w:rFonts w:cs="Arial"/>
          <w:b/>
          <w:bCs/>
          <w:color w:val="000000"/>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16DA2D49" w14:textId="77777777" w:rsidR="00DA3781" w:rsidRPr="00D452BC" w:rsidRDefault="00DA3781" w:rsidP="00DE5AAF">
      <w:pPr>
        <w:pStyle w:val="ListParagraph"/>
        <w:numPr>
          <w:ilvl w:val="0"/>
          <w:numId w:val="89"/>
        </w:numPr>
        <w:tabs>
          <w:tab w:val="left" w:pos="720"/>
          <w:tab w:val="left" w:pos="1260"/>
        </w:tabs>
        <w:rPr>
          <w:rFonts w:ascii="Arial" w:eastAsiaTheme="minorHAnsi" w:hAnsi="Arial" w:cs="Arial"/>
          <w:color w:val="000000"/>
          <w:szCs w:val="22"/>
          <w:lang w:val="en-NZ" w:eastAsia="en-US"/>
        </w:rPr>
      </w:pPr>
      <w:r w:rsidRPr="00D452BC">
        <w:rPr>
          <w:rFonts w:ascii="Arial" w:eastAsiaTheme="minorHAnsi" w:hAnsi="Arial" w:cs="Arial"/>
          <w:color w:val="000000"/>
          <w:szCs w:val="22"/>
          <w:lang w:val="en-NZ" w:eastAsia="en-US"/>
        </w:rPr>
        <w:t>An engine alternator set for a sprinkler system pressure boost pump</w:t>
      </w:r>
    </w:p>
    <w:p w14:paraId="4B080B28" w14:textId="77777777" w:rsidR="00DA3781" w:rsidRPr="00D452BC" w:rsidRDefault="00DA3781" w:rsidP="00DE5AAF">
      <w:pPr>
        <w:pStyle w:val="ListParagraph"/>
        <w:numPr>
          <w:ilvl w:val="0"/>
          <w:numId w:val="89"/>
        </w:numPr>
        <w:tabs>
          <w:tab w:val="left" w:pos="720"/>
          <w:tab w:val="left" w:pos="1260"/>
        </w:tabs>
        <w:rPr>
          <w:rFonts w:ascii="Arial" w:eastAsiaTheme="minorHAnsi" w:hAnsi="Arial" w:cs="Arial"/>
          <w:color w:val="000000"/>
          <w:szCs w:val="22"/>
          <w:lang w:val="en-NZ" w:eastAsia="en-US"/>
        </w:rPr>
      </w:pPr>
      <w:r w:rsidRPr="00D452BC">
        <w:rPr>
          <w:rFonts w:ascii="Arial" w:eastAsiaTheme="minorHAnsi" w:hAnsi="Arial" w:cs="Arial"/>
          <w:color w:val="000000"/>
          <w:szCs w:val="22"/>
          <w:lang w:val="en-NZ" w:eastAsia="en-US"/>
        </w:rPr>
        <w:t>Uninterruptible power supply for an emergency lighting system</w:t>
      </w:r>
    </w:p>
    <w:p w14:paraId="0EA0DBDF" w14:textId="77777777" w:rsidR="00DA3781" w:rsidRPr="00D452BC" w:rsidRDefault="00DA3781" w:rsidP="00DE5AAF">
      <w:pPr>
        <w:pStyle w:val="ListParagraph"/>
        <w:numPr>
          <w:ilvl w:val="0"/>
          <w:numId w:val="89"/>
        </w:numPr>
        <w:tabs>
          <w:tab w:val="left" w:pos="720"/>
          <w:tab w:val="left" w:pos="1260"/>
        </w:tabs>
        <w:rPr>
          <w:rFonts w:ascii="Arial" w:eastAsiaTheme="minorHAnsi" w:hAnsi="Arial" w:cs="Arial"/>
          <w:color w:val="000000"/>
          <w:szCs w:val="22"/>
          <w:lang w:val="en-NZ" w:eastAsia="en-US"/>
        </w:rPr>
      </w:pPr>
      <w:r w:rsidRPr="00D452BC">
        <w:rPr>
          <w:rFonts w:ascii="Arial" w:eastAsiaTheme="minorHAnsi" w:hAnsi="Arial" w:cs="Arial"/>
          <w:color w:val="000000"/>
          <w:szCs w:val="22"/>
          <w:lang w:val="en-NZ" w:eastAsia="en-US"/>
        </w:rPr>
        <w:t>An engine alternator set for provisions of electrical supply to passenger lifts</w:t>
      </w:r>
    </w:p>
    <w:p w14:paraId="4C1FA16C" w14:textId="77777777" w:rsidR="00DA3781" w:rsidRDefault="00DA3781" w:rsidP="00DE5AAF">
      <w:pPr>
        <w:pStyle w:val="ListParagraph"/>
        <w:numPr>
          <w:ilvl w:val="0"/>
          <w:numId w:val="89"/>
        </w:numPr>
        <w:tabs>
          <w:tab w:val="left" w:pos="720"/>
          <w:tab w:val="left" w:pos="1260"/>
        </w:tabs>
        <w:rPr>
          <w:rFonts w:ascii="Arial" w:eastAsiaTheme="minorHAnsi" w:hAnsi="Arial" w:cs="Arial"/>
          <w:color w:val="000000"/>
          <w:szCs w:val="22"/>
          <w:lang w:val="en-NZ" w:eastAsia="en-US"/>
        </w:rPr>
      </w:pPr>
      <w:r w:rsidRPr="00D452BC">
        <w:rPr>
          <w:rFonts w:ascii="Arial" w:eastAsiaTheme="minorHAnsi" w:hAnsi="Arial" w:cs="Arial"/>
          <w:color w:val="000000"/>
          <w:szCs w:val="22"/>
          <w:lang w:val="en-NZ" w:eastAsia="en-US"/>
        </w:rPr>
        <w:t>An engine alternator set for provisions of electric supply to s smoke clearance system</w:t>
      </w:r>
    </w:p>
    <w:p w14:paraId="74809AE7" w14:textId="77777777" w:rsidR="00334F01" w:rsidRPr="00D452BC" w:rsidRDefault="00334F01" w:rsidP="00DE5AAF">
      <w:pPr>
        <w:pStyle w:val="ListParagraph"/>
        <w:numPr>
          <w:ilvl w:val="0"/>
          <w:numId w:val="89"/>
        </w:numPr>
        <w:tabs>
          <w:tab w:val="left" w:pos="720"/>
          <w:tab w:val="left" w:pos="1260"/>
        </w:tabs>
        <w:rPr>
          <w:rFonts w:ascii="Arial" w:eastAsiaTheme="minorHAnsi" w:hAnsi="Arial" w:cs="Arial"/>
          <w:color w:val="000000"/>
          <w:szCs w:val="22"/>
          <w:lang w:val="en-NZ" w:eastAsia="en-US"/>
        </w:rPr>
      </w:pPr>
      <w:r>
        <w:rPr>
          <w:rFonts w:ascii="Arial" w:hAnsi="Arial" w:cs="Arial"/>
          <w:color w:val="000000"/>
        </w:rPr>
        <w:t>Other – please specify</w:t>
      </w:r>
    </w:p>
    <w:p w14:paraId="04C374A0" w14:textId="77777777" w:rsidR="00721E9D" w:rsidRDefault="00721E9D" w:rsidP="00721E9D">
      <w:pPr>
        <w:autoSpaceDE w:val="0"/>
        <w:autoSpaceDN w:val="0"/>
        <w:adjustRightInd w:val="0"/>
        <w:rPr>
          <w:rFonts w:cs="Arial"/>
          <w:b/>
          <w:color w:val="000000"/>
        </w:rPr>
      </w:pPr>
    </w:p>
    <w:p w14:paraId="595DD665"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7FF6CA56" w14:textId="77777777" w:rsidR="00721E9D" w:rsidRDefault="00721E9D" w:rsidP="00721E9D">
      <w:pPr>
        <w:autoSpaceDE w:val="0"/>
        <w:autoSpaceDN w:val="0"/>
        <w:adjustRightInd w:val="0"/>
        <w:rPr>
          <w:rFonts w:cs="Arial"/>
          <w:color w:val="000000"/>
        </w:rPr>
      </w:pPr>
    </w:p>
    <w:p w14:paraId="39BD49CB"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2DC4B0A9" w14:textId="77777777" w:rsidR="00DA3781" w:rsidRPr="005C36D8" w:rsidRDefault="00DA3781" w:rsidP="00DA3781">
      <w:pPr>
        <w:autoSpaceDE w:val="0"/>
        <w:autoSpaceDN w:val="0"/>
        <w:adjustRightInd w:val="0"/>
        <w:spacing w:line="240" w:lineRule="auto"/>
        <w:rPr>
          <w:rFonts w:cs="Arial"/>
          <w:bCs/>
          <w:color w:val="000000"/>
        </w:rPr>
      </w:pPr>
    </w:p>
    <w:p w14:paraId="6DBA1AE9"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17A73C7B" w14:textId="77777777" w:rsidR="00DE4865" w:rsidRPr="005C36D8" w:rsidRDefault="00DE4865" w:rsidP="00DE5AAF">
      <w:pPr>
        <w:pStyle w:val="ListParagraph"/>
        <w:numPr>
          <w:ilvl w:val="0"/>
          <w:numId w:val="38"/>
        </w:numPr>
        <w:autoSpaceDE w:val="0"/>
        <w:autoSpaceDN w:val="0"/>
        <w:adjustRightInd w:val="0"/>
        <w:rPr>
          <w:rFonts w:ascii="Arial" w:hAnsi="Arial" w:cs="Arial"/>
          <w:color w:val="000000"/>
        </w:rPr>
      </w:pPr>
      <w:r w:rsidRPr="005C36D8">
        <w:rPr>
          <w:rFonts w:ascii="Arial" w:hAnsi="Arial" w:cs="Arial"/>
          <w:color w:val="000000"/>
        </w:rPr>
        <w:t>Throughout the building</w:t>
      </w:r>
    </w:p>
    <w:p w14:paraId="05C7FA74" w14:textId="77777777" w:rsidR="00DE4865" w:rsidRDefault="00DE4865" w:rsidP="00DE5AAF">
      <w:pPr>
        <w:pStyle w:val="ListParagraph"/>
        <w:numPr>
          <w:ilvl w:val="0"/>
          <w:numId w:val="38"/>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63DFD75B" w14:textId="77777777" w:rsidR="00DE4865" w:rsidRPr="00D452BC" w:rsidRDefault="00DE4865" w:rsidP="00DE5AAF">
      <w:pPr>
        <w:pStyle w:val="ListParagraph"/>
        <w:numPr>
          <w:ilvl w:val="0"/>
          <w:numId w:val="38"/>
        </w:numPr>
        <w:autoSpaceDE w:val="0"/>
        <w:autoSpaceDN w:val="0"/>
        <w:adjustRightInd w:val="0"/>
        <w:rPr>
          <w:rFonts w:ascii="Arial" w:hAnsi="Arial" w:cs="Arial"/>
          <w:color w:val="000000"/>
        </w:rPr>
      </w:pPr>
      <w:r>
        <w:rPr>
          <w:rFonts w:ascii="Arial" w:hAnsi="Arial" w:cs="Arial"/>
          <w:color w:val="000000"/>
        </w:rPr>
        <w:t>Other – please specify</w:t>
      </w:r>
    </w:p>
    <w:p w14:paraId="1D55A623" w14:textId="77777777" w:rsidR="00DA3781" w:rsidRPr="005C36D8" w:rsidRDefault="00DA3781" w:rsidP="00DA3781">
      <w:pPr>
        <w:autoSpaceDE w:val="0"/>
        <w:autoSpaceDN w:val="0"/>
        <w:adjustRightInd w:val="0"/>
        <w:spacing w:line="240" w:lineRule="auto"/>
        <w:rPr>
          <w:rFonts w:cs="Arial"/>
          <w:bCs/>
          <w:color w:val="000000"/>
        </w:rPr>
      </w:pPr>
    </w:p>
    <w:p w14:paraId="79D34BA7"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p>
    <w:p w14:paraId="3A0A35B0" w14:textId="77777777" w:rsidR="00DA3781" w:rsidRDefault="008B01FE" w:rsidP="00DE5AAF">
      <w:pPr>
        <w:pStyle w:val="ListParagraph"/>
        <w:numPr>
          <w:ilvl w:val="0"/>
          <w:numId w:val="113"/>
        </w:numPr>
        <w:autoSpaceDE w:val="0"/>
        <w:autoSpaceDN w:val="0"/>
        <w:adjustRightInd w:val="0"/>
        <w:rPr>
          <w:rFonts w:ascii="Arial" w:hAnsi="Arial" w:cs="Arial"/>
          <w:color w:val="000000"/>
        </w:rPr>
      </w:pPr>
      <w:r w:rsidRPr="008B01FE">
        <w:rPr>
          <w:rFonts w:ascii="Arial" w:hAnsi="Arial" w:cs="Arial"/>
          <w:color w:val="000000"/>
        </w:rPr>
        <w:t>NZS 6104:1981 – Specification for emergency electricity supply in buildings</w:t>
      </w:r>
      <w:r w:rsidR="002B273A">
        <w:rPr>
          <w:rFonts w:ascii="Arial" w:hAnsi="Arial" w:cs="Arial"/>
          <w:color w:val="000000"/>
        </w:rPr>
        <w:t>.</w:t>
      </w:r>
    </w:p>
    <w:p w14:paraId="34BA69B2" w14:textId="4FB710D8" w:rsidR="002B273A" w:rsidRPr="008B01FE" w:rsidRDefault="00D73582" w:rsidP="00DE5AAF">
      <w:pPr>
        <w:pStyle w:val="ListParagraph"/>
        <w:numPr>
          <w:ilvl w:val="0"/>
          <w:numId w:val="113"/>
        </w:numPr>
        <w:autoSpaceDE w:val="0"/>
        <w:autoSpaceDN w:val="0"/>
        <w:adjustRightInd w:val="0"/>
        <w:rPr>
          <w:rFonts w:ascii="Arial" w:hAnsi="Arial" w:cs="Arial"/>
          <w:color w:val="000000"/>
        </w:rPr>
      </w:pPr>
      <w:r w:rsidRPr="00D73582">
        <w:rPr>
          <w:rFonts w:ascii="Arial" w:hAnsi="Arial" w:cs="Arial"/>
          <w:color w:val="000000"/>
        </w:rPr>
        <w:t>Other - please specify</w:t>
      </w:r>
    </w:p>
    <w:p w14:paraId="6E759373" w14:textId="77777777" w:rsidR="008B01FE" w:rsidRDefault="008B01FE" w:rsidP="00DA3781">
      <w:pPr>
        <w:autoSpaceDE w:val="0"/>
        <w:autoSpaceDN w:val="0"/>
        <w:adjustRightInd w:val="0"/>
        <w:spacing w:line="240" w:lineRule="auto"/>
        <w:rPr>
          <w:rFonts w:cs="Arial"/>
          <w:b/>
          <w:color w:val="000000"/>
        </w:rPr>
      </w:pPr>
    </w:p>
    <w:p w14:paraId="2FA68F0D"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r w:rsidR="002B273A" w:rsidRPr="002B273A">
        <w:rPr>
          <w:b/>
          <w:bCs/>
          <w:color w:val="A6A6A6" w:themeColor="background1" w:themeShade="A6"/>
          <w:sz w:val="16"/>
          <w:szCs w:val="16"/>
          <w:lang w:eastAsia="en-AU"/>
        </w:rPr>
        <w:t xml:space="preserve"> </w:t>
      </w:r>
      <w:r w:rsidR="002B273A" w:rsidRPr="00050FBC">
        <w:rPr>
          <w:b/>
          <w:bCs/>
          <w:color w:val="A6A6A6" w:themeColor="background1" w:themeShade="A6"/>
          <w:sz w:val="16"/>
          <w:szCs w:val="16"/>
          <w:lang w:eastAsia="en-AU"/>
        </w:rPr>
        <w:t>(</w:t>
      </w:r>
      <w:r w:rsidR="002B273A" w:rsidRPr="00050FBC">
        <w:rPr>
          <w:color w:val="A6A6A6" w:themeColor="background1" w:themeShade="A6"/>
          <w:sz w:val="16"/>
          <w:szCs w:val="16"/>
        </w:rPr>
        <w:t xml:space="preserve">Please </w:t>
      </w:r>
      <w:r w:rsidR="002B273A" w:rsidRPr="00050FBC">
        <w:rPr>
          <w:b/>
          <w:color w:val="A6A6A6" w:themeColor="background1" w:themeShade="A6"/>
          <w:sz w:val="16"/>
          <w:szCs w:val="16"/>
          <w:u w:val="single"/>
        </w:rPr>
        <w:t>cross out/delete</w:t>
      </w:r>
      <w:r w:rsidR="002B273A" w:rsidRPr="00050FBC">
        <w:rPr>
          <w:color w:val="A6A6A6" w:themeColor="background1" w:themeShade="A6"/>
          <w:sz w:val="16"/>
          <w:szCs w:val="16"/>
        </w:rPr>
        <w:t xml:space="preserve"> all systems/options not required in the Compliance Schedule).</w:t>
      </w:r>
    </w:p>
    <w:p w14:paraId="23CAAB55"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Emergency power systems require regular inspection and testing to ensure they operate as required by the</w:t>
      </w:r>
    </w:p>
    <w:p w14:paraId="311BABE7"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 xml:space="preserve">performance standard, </w:t>
      </w:r>
      <w:proofErr w:type="gramStart"/>
      <w:r w:rsidRPr="00933365">
        <w:rPr>
          <w:rFonts w:cs="Arial"/>
          <w:lang w:val="en-US"/>
        </w:rPr>
        <w:t>in the event that</w:t>
      </w:r>
      <w:proofErr w:type="gramEnd"/>
      <w:r w:rsidRPr="00933365">
        <w:rPr>
          <w:rFonts w:cs="Arial"/>
          <w:lang w:val="en-US"/>
        </w:rPr>
        <w:t xml:space="preserve"> the primary power supply fails.</w:t>
      </w:r>
    </w:p>
    <w:p w14:paraId="0D9E9676" w14:textId="77777777" w:rsidR="00DA3781" w:rsidRDefault="00DA3781" w:rsidP="00DA3781">
      <w:pPr>
        <w:tabs>
          <w:tab w:val="left" w:pos="720"/>
          <w:tab w:val="left" w:pos="1260"/>
        </w:tabs>
        <w:spacing w:line="240" w:lineRule="auto"/>
        <w:ind w:left="720" w:hanging="720"/>
        <w:jc w:val="both"/>
        <w:rPr>
          <w:rFonts w:cs="Arial"/>
          <w:lang w:val="en-US"/>
        </w:rPr>
      </w:pPr>
    </w:p>
    <w:p w14:paraId="17FEE2AB" w14:textId="77777777" w:rsidR="00DA3781" w:rsidRDefault="00393EA0" w:rsidP="00DA3781">
      <w:pPr>
        <w:tabs>
          <w:tab w:val="left" w:pos="720"/>
          <w:tab w:val="left" w:pos="1260"/>
        </w:tabs>
        <w:spacing w:line="240" w:lineRule="auto"/>
        <w:ind w:left="720" w:hanging="720"/>
        <w:jc w:val="both"/>
        <w:rPr>
          <w:szCs w:val="20"/>
        </w:rPr>
      </w:pPr>
      <w:r>
        <w:rPr>
          <w:szCs w:val="20"/>
        </w:rPr>
        <w:t>I</w:t>
      </w:r>
      <w:r w:rsidR="00DA3781" w:rsidRPr="005C36D8">
        <w:rPr>
          <w:szCs w:val="20"/>
        </w:rPr>
        <w:t>n accordance</w:t>
      </w:r>
      <w:r w:rsidR="00DA3781">
        <w:rPr>
          <w:szCs w:val="20"/>
        </w:rPr>
        <w:t xml:space="preserve"> with:</w:t>
      </w:r>
    </w:p>
    <w:p w14:paraId="284A7DA2" w14:textId="77777777" w:rsidR="00DA3781" w:rsidRDefault="00DA3781" w:rsidP="00DE5AAF">
      <w:pPr>
        <w:pStyle w:val="ListParagraph"/>
        <w:numPr>
          <w:ilvl w:val="0"/>
          <w:numId w:val="90"/>
        </w:numPr>
        <w:tabs>
          <w:tab w:val="left" w:pos="720"/>
          <w:tab w:val="left" w:pos="1260"/>
        </w:tabs>
        <w:jc w:val="both"/>
        <w:rPr>
          <w:rFonts w:ascii="Arial" w:eastAsiaTheme="minorHAnsi" w:hAnsi="Arial" w:cs="Arial"/>
          <w:szCs w:val="22"/>
          <w:lang w:eastAsia="en-US"/>
        </w:rPr>
      </w:pPr>
      <w:r w:rsidRPr="00D452BC">
        <w:t xml:space="preserve"> </w:t>
      </w:r>
      <w:r w:rsidRPr="00D452BC">
        <w:rPr>
          <w:rFonts w:ascii="Arial" w:hAnsi="Arial" w:cs="Arial"/>
          <w:color w:val="000000"/>
        </w:rPr>
        <w:t xml:space="preserve">NZS 6104:1981 </w:t>
      </w:r>
      <w:r w:rsidRPr="00D452BC">
        <w:rPr>
          <w:rFonts w:cs="Arial"/>
          <w:color w:val="000000"/>
        </w:rPr>
        <w:t xml:space="preserve">– </w:t>
      </w:r>
      <w:r w:rsidRPr="00D452BC">
        <w:rPr>
          <w:rFonts w:ascii="Arial" w:eastAsiaTheme="minorHAnsi" w:hAnsi="Arial" w:cs="Arial"/>
          <w:szCs w:val="22"/>
          <w:lang w:eastAsia="en-US"/>
        </w:rPr>
        <w:t xml:space="preserve">Specification for emergency electricity supply in buildings </w:t>
      </w:r>
    </w:p>
    <w:p w14:paraId="4CC27C94" w14:textId="60A309C0" w:rsidR="00DE5AAF" w:rsidRPr="00D452BC" w:rsidRDefault="00D73582" w:rsidP="00DE5AAF">
      <w:pPr>
        <w:pStyle w:val="ListParagraph"/>
        <w:numPr>
          <w:ilvl w:val="0"/>
          <w:numId w:val="90"/>
        </w:numPr>
        <w:tabs>
          <w:tab w:val="left" w:pos="720"/>
          <w:tab w:val="left" w:pos="1260"/>
        </w:tabs>
        <w:jc w:val="both"/>
        <w:rPr>
          <w:rFonts w:ascii="Arial" w:eastAsiaTheme="minorHAnsi" w:hAnsi="Arial" w:cs="Arial"/>
          <w:szCs w:val="22"/>
          <w:lang w:eastAsia="en-US"/>
        </w:rPr>
      </w:pPr>
      <w:r w:rsidRPr="00D73582">
        <w:rPr>
          <w:rFonts w:ascii="Arial" w:hAnsi="Arial" w:cs="Arial"/>
          <w:color w:val="000000"/>
        </w:rPr>
        <w:t>Other - please specify</w:t>
      </w:r>
    </w:p>
    <w:p w14:paraId="5C32139A" w14:textId="77777777" w:rsidR="00DA3781" w:rsidRPr="00D452BC" w:rsidRDefault="00DA3781" w:rsidP="00DA3781">
      <w:pPr>
        <w:autoSpaceDE w:val="0"/>
        <w:autoSpaceDN w:val="0"/>
        <w:adjustRightInd w:val="0"/>
        <w:spacing w:line="240" w:lineRule="auto"/>
        <w:rPr>
          <w:rFonts w:cs="Arial"/>
          <w:lang w:val="en-US"/>
        </w:rPr>
      </w:pPr>
    </w:p>
    <w:p w14:paraId="0826F2FC"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59446092" w14:textId="77777777" w:rsidR="00DA3781" w:rsidRPr="00D452BC" w:rsidRDefault="00DA3781" w:rsidP="00DA3781">
      <w:pPr>
        <w:tabs>
          <w:tab w:val="left" w:pos="720"/>
          <w:tab w:val="left" w:pos="1260"/>
        </w:tabs>
        <w:spacing w:line="240" w:lineRule="auto"/>
        <w:jc w:val="both"/>
        <w:rPr>
          <w:rFonts w:cs="Arial"/>
          <w:lang w:val="en-US"/>
        </w:rPr>
      </w:pPr>
      <w:r w:rsidRPr="00933365">
        <w:rPr>
          <w:rFonts w:cs="Arial"/>
          <w:lang w:val="en-US"/>
        </w:rPr>
        <w:t xml:space="preserve">Planned preventative maintenance and responsive maintenance </w:t>
      </w:r>
      <w:r w:rsidR="009D4B6B">
        <w:rPr>
          <w:rFonts w:cs="Arial"/>
          <w:lang w:val="en-US"/>
        </w:rPr>
        <w:t>to</w:t>
      </w:r>
      <w:r w:rsidRPr="00933365">
        <w:rPr>
          <w:rFonts w:cs="Arial"/>
          <w:lang w:val="en-US"/>
        </w:rPr>
        <w:t xml:space="preserve"> be carried out in accordance with the nominated performance and inspection Standard or document, to ensure the system will operate as required </w:t>
      </w:r>
      <w:proofErr w:type="gramStart"/>
      <w:r w:rsidRPr="00933365">
        <w:rPr>
          <w:rFonts w:cs="Arial"/>
          <w:lang w:val="en-US"/>
        </w:rPr>
        <w:t>in the event that</w:t>
      </w:r>
      <w:proofErr w:type="gramEnd"/>
      <w:r w:rsidRPr="00933365">
        <w:rPr>
          <w:rFonts w:cs="Arial"/>
          <w:lang w:val="en-US"/>
        </w:rPr>
        <w:t xml:space="preserve"> the primary power supply fails.</w:t>
      </w:r>
    </w:p>
    <w:p w14:paraId="2F39B5A1" w14:textId="77777777" w:rsidR="00DA3781" w:rsidRDefault="00DA3781" w:rsidP="00DA3781">
      <w:pPr>
        <w:autoSpaceDE w:val="0"/>
        <w:autoSpaceDN w:val="0"/>
        <w:adjustRightInd w:val="0"/>
        <w:spacing w:line="240" w:lineRule="auto"/>
        <w:rPr>
          <w:rFonts w:cs="Arial"/>
          <w:color w:val="000000"/>
        </w:rPr>
      </w:pPr>
    </w:p>
    <w:p w14:paraId="53F9AD3D"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p>
    <w:p w14:paraId="2C77EF81" w14:textId="77777777" w:rsidR="00DA3781" w:rsidRDefault="00C12803" w:rsidP="00DE5AAF">
      <w:pPr>
        <w:pStyle w:val="ListParagraph"/>
        <w:numPr>
          <w:ilvl w:val="0"/>
          <w:numId w:val="91"/>
        </w:numPr>
        <w:tabs>
          <w:tab w:val="left" w:pos="720"/>
          <w:tab w:val="left" w:pos="1260"/>
        </w:tabs>
        <w:jc w:val="both"/>
        <w:rPr>
          <w:rFonts w:ascii="Arial" w:eastAsiaTheme="minorHAnsi" w:hAnsi="Arial" w:cs="Arial"/>
          <w:szCs w:val="22"/>
          <w:lang w:eastAsia="en-US"/>
        </w:rPr>
      </w:pPr>
      <w:r>
        <w:rPr>
          <w:rFonts w:ascii="Arial" w:hAnsi="Arial" w:cs="Arial"/>
          <w:color w:val="000000"/>
        </w:rPr>
        <w:t>NZS 6104:1981</w:t>
      </w:r>
      <w:r w:rsidR="00DA3781" w:rsidRPr="00D452BC">
        <w:rPr>
          <w:rFonts w:cs="Arial"/>
          <w:color w:val="000000"/>
        </w:rPr>
        <w:t xml:space="preserve"> – </w:t>
      </w:r>
      <w:r w:rsidR="00DA3781" w:rsidRPr="00D452BC">
        <w:rPr>
          <w:rFonts w:ascii="Arial" w:eastAsiaTheme="minorHAnsi" w:hAnsi="Arial" w:cs="Arial"/>
          <w:szCs w:val="22"/>
          <w:lang w:eastAsia="en-US"/>
        </w:rPr>
        <w:t xml:space="preserve">Specification for emergency electricity supply in buildings </w:t>
      </w:r>
    </w:p>
    <w:p w14:paraId="102BE263" w14:textId="009FD7F9" w:rsidR="00DE5AAF" w:rsidRPr="00D452BC" w:rsidRDefault="00D73582" w:rsidP="00DE5AAF">
      <w:pPr>
        <w:pStyle w:val="ListParagraph"/>
        <w:numPr>
          <w:ilvl w:val="0"/>
          <w:numId w:val="91"/>
        </w:numPr>
        <w:tabs>
          <w:tab w:val="left" w:pos="720"/>
          <w:tab w:val="left" w:pos="1260"/>
        </w:tabs>
        <w:jc w:val="both"/>
        <w:rPr>
          <w:rFonts w:ascii="Arial" w:eastAsiaTheme="minorHAnsi" w:hAnsi="Arial" w:cs="Arial"/>
          <w:szCs w:val="22"/>
          <w:lang w:eastAsia="en-US"/>
        </w:rPr>
      </w:pPr>
      <w:r w:rsidRPr="00D73582">
        <w:rPr>
          <w:rFonts w:ascii="Arial" w:hAnsi="Arial" w:cs="Arial"/>
          <w:color w:val="000000"/>
        </w:rPr>
        <w:t>Other - please specify</w:t>
      </w:r>
    </w:p>
    <w:p w14:paraId="7E989E1E" w14:textId="77777777" w:rsidR="00DA3781" w:rsidRPr="005C36D8" w:rsidRDefault="00DA3781" w:rsidP="00DA3781">
      <w:pPr>
        <w:autoSpaceDE w:val="0"/>
        <w:autoSpaceDN w:val="0"/>
        <w:adjustRightInd w:val="0"/>
        <w:spacing w:line="240" w:lineRule="auto"/>
        <w:rPr>
          <w:rFonts w:cs="Arial"/>
          <w:b/>
          <w:bCs/>
          <w:color w:val="000000"/>
        </w:rPr>
      </w:pPr>
    </w:p>
    <w:p w14:paraId="3FF6E0E8"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7D1EEF6E"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26D45649" w14:textId="77777777" w:rsidR="00DA3781" w:rsidRPr="005C36D8" w:rsidRDefault="00DA3781" w:rsidP="00DA3781">
      <w:pPr>
        <w:autoSpaceDE w:val="0"/>
        <w:autoSpaceDN w:val="0"/>
        <w:adjustRightInd w:val="0"/>
        <w:spacing w:line="240" w:lineRule="auto"/>
        <w:rPr>
          <w:rFonts w:cs="Arial"/>
          <w:color w:val="000000"/>
        </w:rPr>
      </w:pPr>
    </w:p>
    <w:p w14:paraId="3AFEE3CB" w14:textId="77777777" w:rsidR="00A03D72" w:rsidRPr="00D450F8" w:rsidRDefault="00A03D72" w:rsidP="00D450F8">
      <w:pPr>
        <w:autoSpaceDE w:val="0"/>
        <w:autoSpaceDN w:val="0"/>
        <w:adjustRightInd w:val="0"/>
        <w:spacing w:line="240" w:lineRule="auto"/>
        <w:rPr>
          <w:rFonts w:cs="Arial"/>
          <w:b/>
          <w:color w:val="000000"/>
        </w:rPr>
      </w:pPr>
      <w:r>
        <w:rPr>
          <w:rFonts w:cs="Arial"/>
          <w:b/>
          <w:color w:val="000000"/>
        </w:rPr>
        <w:t>Responsibilities:</w:t>
      </w:r>
    </w:p>
    <w:p w14:paraId="5F75C234" w14:textId="48EED159" w:rsidR="00A03D72" w:rsidRDefault="00A03D72" w:rsidP="00DE5AAF">
      <w:pPr>
        <w:pStyle w:val="Default"/>
        <w:numPr>
          <w:ilvl w:val="0"/>
          <w:numId w:val="140"/>
        </w:numPr>
        <w:rPr>
          <w:sz w:val="20"/>
          <w:szCs w:val="20"/>
        </w:rPr>
      </w:pPr>
      <w:r w:rsidRPr="005C36D8">
        <w:rPr>
          <w:sz w:val="20"/>
          <w:szCs w:val="20"/>
        </w:rPr>
        <w:t>Monthly</w:t>
      </w:r>
      <w:r w:rsidR="00085DE6">
        <w:rPr>
          <w:sz w:val="20"/>
          <w:szCs w:val="20"/>
        </w:rPr>
        <w:t xml:space="preserve"> and annual</w:t>
      </w:r>
      <w:r w:rsidRPr="005C36D8">
        <w:rPr>
          <w:sz w:val="20"/>
          <w:szCs w:val="20"/>
        </w:rPr>
        <w:t xml:space="preserve"> inspections</w:t>
      </w:r>
      <w:r>
        <w:rPr>
          <w:sz w:val="20"/>
          <w:szCs w:val="20"/>
        </w:rPr>
        <w:t xml:space="preserve"> by independent qualified person</w:t>
      </w:r>
      <w:r w:rsidRPr="005C36D8">
        <w:rPr>
          <w:sz w:val="20"/>
          <w:szCs w:val="20"/>
        </w:rPr>
        <w:t>.</w:t>
      </w:r>
    </w:p>
    <w:p w14:paraId="0CE224E4" w14:textId="5992C1F6" w:rsidR="00FB3549" w:rsidRPr="00D450F8" w:rsidRDefault="00FB3549" w:rsidP="00DE5AAF">
      <w:pPr>
        <w:pStyle w:val="Default"/>
        <w:numPr>
          <w:ilvl w:val="0"/>
          <w:numId w:val="140"/>
        </w:numPr>
        <w:rPr>
          <w:sz w:val="20"/>
          <w:szCs w:val="20"/>
        </w:rPr>
      </w:pPr>
      <w:r>
        <w:rPr>
          <w:sz w:val="20"/>
          <w:szCs w:val="20"/>
        </w:rPr>
        <w:t xml:space="preserve">Other – please specify </w:t>
      </w:r>
    </w:p>
    <w:p w14:paraId="43A82E77"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260B6273" w14:textId="77777777" w:rsidR="00DA3781" w:rsidRPr="001F2282" w:rsidRDefault="00DA3781" w:rsidP="00DA3781">
      <w:pPr>
        <w:autoSpaceDE w:val="0"/>
        <w:autoSpaceDN w:val="0"/>
        <w:adjustRightInd w:val="0"/>
        <w:spacing w:line="240" w:lineRule="auto"/>
        <w:rPr>
          <w:rFonts w:cs="Arial"/>
          <w:color w:val="000000"/>
        </w:rPr>
      </w:pPr>
    </w:p>
    <w:p w14:paraId="1DCC99BD" w14:textId="77777777" w:rsidR="00DA3781" w:rsidRPr="00573CEF" w:rsidRDefault="00DA3781" w:rsidP="00DA3781">
      <w:pPr>
        <w:autoSpaceDE w:val="0"/>
        <w:autoSpaceDN w:val="0"/>
        <w:adjustRightInd w:val="0"/>
        <w:spacing w:line="240" w:lineRule="auto"/>
        <w:rPr>
          <w:rFonts w:cs="Arial"/>
          <w:bCs/>
          <w:color w:val="000000"/>
        </w:rPr>
      </w:pPr>
      <w:r w:rsidRPr="00573CEF">
        <w:rPr>
          <w:rFonts w:cs="Arial"/>
          <w:bCs/>
          <w:color w:val="FF0000"/>
        </w:rPr>
        <w:t xml:space="preserve">SS14/2 – </w:t>
      </w:r>
      <w:r>
        <w:rPr>
          <w:rFonts w:cs="Arial"/>
          <w:bCs/>
          <w:color w:val="FF0000"/>
        </w:rPr>
        <w:t>Signs relating to specified systems 1-13</w:t>
      </w:r>
    </w:p>
    <w:p w14:paraId="4D32B7D5" w14:textId="77777777" w:rsidR="00DA3781" w:rsidRPr="005C36D8" w:rsidRDefault="00DA3781" w:rsidP="00DA3781">
      <w:pPr>
        <w:autoSpaceDE w:val="0"/>
        <w:autoSpaceDN w:val="0"/>
        <w:adjustRightInd w:val="0"/>
        <w:spacing w:line="240" w:lineRule="auto"/>
        <w:rPr>
          <w:rFonts w:cs="Arial"/>
          <w:b/>
          <w:bCs/>
          <w:color w:val="000000"/>
          <w:u w:val="single"/>
        </w:rPr>
      </w:pPr>
    </w:p>
    <w:p w14:paraId="2DC34DDB"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DE5AAF" w:rsidRPr="00DE5AAF">
        <w:rPr>
          <w:b/>
          <w:bCs/>
          <w:color w:val="A6A6A6" w:themeColor="background1" w:themeShade="A6"/>
          <w:sz w:val="16"/>
          <w:szCs w:val="16"/>
          <w:lang w:eastAsia="en-AU"/>
        </w:rPr>
        <w:t xml:space="preserve"> </w:t>
      </w:r>
      <w:r w:rsidR="00DE5AAF" w:rsidRPr="00050FBC">
        <w:rPr>
          <w:b/>
          <w:bCs/>
          <w:color w:val="A6A6A6" w:themeColor="background1" w:themeShade="A6"/>
          <w:sz w:val="16"/>
          <w:szCs w:val="16"/>
          <w:lang w:eastAsia="en-AU"/>
        </w:rPr>
        <w:t>(</w:t>
      </w:r>
      <w:r w:rsidR="00DE5AAF" w:rsidRPr="00050FBC">
        <w:rPr>
          <w:color w:val="A6A6A6" w:themeColor="background1" w:themeShade="A6"/>
          <w:sz w:val="16"/>
          <w:szCs w:val="16"/>
        </w:rPr>
        <w:t xml:space="preserve">Please </w:t>
      </w:r>
      <w:r w:rsidR="00DE5AAF" w:rsidRPr="00050FBC">
        <w:rPr>
          <w:b/>
          <w:color w:val="A6A6A6" w:themeColor="background1" w:themeShade="A6"/>
          <w:sz w:val="16"/>
          <w:szCs w:val="16"/>
          <w:u w:val="single"/>
        </w:rPr>
        <w:t>cross out/delete</w:t>
      </w:r>
      <w:r w:rsidR="00DE5AAF" w:rsidRPr="00050FBC">
        <w:rPr>
          <w:color w:val="A6A6A6" w:themeColor="background1" w:themeShade="A6"/>
          <w:sz w:val="16"/>
          <w:szCs w:val="16"/>
        </w:rPr>
        <w:t xml:space="preserve"> all systems/options not required in the Compliance Schedule).</w:t>
      </w:r>
    </w:p>
    <w:p w14:paraId="388E9E7B" w14:textId="77777777" w:rsidR="00DA3781" w:rsidRPr="001E56AA" w:rsidRDefault="00DA378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sidRPr="001E56AA">
        <w:rPr>
          <w:rFonts w:ascii="Arial" w:eastAsiaTheme="minorHAnsi" w:hAnsi="Arial" w:cs="Arial"/>
          <w:color w:val="000000"/>
          <w:szCs w:val="22"/>
          <w:lang w:val="en-NZ" w:eastAsia="en-US"/>
        </w:rPr>
        <w:lastRenderedPageBreak/>
        <w:t>Sign instruction on how to operate a fire alarm call point</w:t>
      </w:r>
    </w:p>
    <w:p w14:paraId="526298F1" w14:textId="77777777" w:rsidR="00DA3781" w:rsidRPr="001E56AA" w:rsidRDefault="00DA378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sidRPr="001E56AA">
        <w:rPr>
          <w:rFonts w:ascii="Arial" w:eastAsiaTheme="minorHAnsi" w:hAnsi="Arial" w:cs="Arial"/>
          <w:color w:val="000000"/>
          <w:szCs w:val="22"/>
          <w:lang w:val="en-NZ" w:eastAsia="en-US"/>
        </w:rPr>
        <w:t>Sign showing location of automatic door for accessibility</w:t>
      </w:r>
      <w:r w:rsidR="00A03D72">
        <w:rPr>
          <w:rFonts w:ascii="Arial" w:eastAsiaTheme="minorHAnsi" w:hAnsi="Arial" w:cs="Arial"/>
          <w:color w:val="000000"/>
          <w:szCs w:val="22"/>
          <w:lang w:val="en-NZ" w:eastAsia="en-US"/>
        </w:rPr>
        <w:t xml:space="preserve"> and emergency door release. </w:t>
      </w:r>
    </w:p>
    <w:p w14:paraId="2B924199" w14:textId="77777777" w:rsidR="00DA3781" w:rsidRPr="001E56AA" w:rsidRDefault="00DA378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Sign advising not to use</w:t>
      </w:r>
      <w:r w:rsidRPr="001E56AA">
        <w:rPr>
          <w:rFonts w:ascii="Arial" w:eastAsiaTheme="minorHAnsi" w:hAnsi="Arial" w:cs="Arial"/>
          <w:color w:val="000000"/>
          <w:szCs w:val="22"/>
          <w:lang w:val="en-NZ" w:eastAsia="en-US"/>
        </w:rPr>
        <w:t xml:space="preserve"> the lift in the event of fire</w:t>
      </w:r>
    </w:p>
    <w:p w14:paraId="24EB6193" w14:textId="77777777" w:rsidR="00DA3781" w:rsidRPr="001E56AA" w:rsidRDefault="00DA378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sidRPr="001E56AA">
        <w:rPr>
          <w:rFonts w:ascii="Arial" w:eastAsiaTheme="minorHAnsi" w:hAnsi="Arial" w:cs="Arial"/>
          <w:color w:val="000000"/>
          <w:szCs w:val="22"/>
          <w:lang w:val="en-NZ" w:eastAsia="en-US"/>
        </w:rPr>
        <w:t>Sign indicating the lift’s rated load in persons and kilograms</w:t>
      </w:r>
    </w:p>
    <w:p w14:paraId="750B19D1" w14:textId="77777777" w:rsidR="00DA3781" w:rsidRPr="001E56AA" w:rsidRDefault="00DA378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sidRPr="001E56AA">
        <w:rPr>
          <w:rFonts w:ascii="Arial" w:eastAsiaTheme="minorHAnsi" w:hAnsi="Arial" w:cs="Arial"/>
          <w:color w:val="000000"/>
          <w:szCs w:val="22"/>
          <w:lang w:val="en-NZ" w:eastAsia="en-US"/>
        </w:rPr>
        <w:t>Sign showing location of lift for accessibility</w:t>
      </w:r>
    </w:p>
    <w:p w14:paraId="45EA69D3" w14:textId="77777777" w:rsidR="00DA3781" w:rsidRDefault="00DA378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sidRPr="001E56AA">
        <w:rPr>
          <w:rFonts w:ascii="Arial" w:eastAsiaTheme="minorHAnsi" w:hAnsi="Arial" w:cs="Arial"/>
          <w:color w:val="000000"/>
          <w:szCs w:val="22"/>
          <w:lang w:val="en-NZ" w:eastAsia="en-US"/>
        </w:rPr>
        <w:t>International symbol for deafness</w:t>
      </w:r>
    </w:p>
    <w:p w14:paraId="4CEAAA14" w14:textId="77777777" w:rsidR="00DA3781" w:rsidRDefault="00DA378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Pr>
          <w:rFonts w:ascii="Arial" w:eastAsiaTheme="minorHAnsi" w:hAnsi="Arial" w:cs="Arial"/>
          <w:color w:val="000000"/>
          <w:szCs w:val="22"/>
          <w:lang w:val="en-NZ" w:eastAsia="en-US"/>
        </w:rPr>
        <w:t>Smoke control door signage</w:t>
      </w:r>
    </w:p>
    <w:p w14:paraId="618BA6B8" w14:textId="77777777" w:rsidR="00334F01" w:rsidRPr="001E56AA" w:rsidRDefault="00334F01" w:rsidP="00DE5AAF">
      <w:pPr>
        <w:pStyle w:val="ListParagraph"/>
        <w:numPr>
          <w:ilvl w:val="0"/>
          <w:numId w:val="92"/>
        </w:numPr>
        <w:tabs>
          <w:tab w:val="left" w:pos="720"/>
          <w:tab w:val="left" w:pos="1260"/>
        </w:tabs>
        <w:jc w:val="both"/>
        <w:rPr>
          <w:rFonts w:ascii="Arial" w:eastAsiaTheme="minorHAnsi" w:hAnsi="Arial" w:cs="Arial"/>
          <w:color w:val="000000"/>
          <w:szCs w:val="22"/>
          <w:lang w:val="en-NZ" w:eastAsia="en-US"/>
        </w:rPr>
      </w:pPr>
      <w:r>
        <w:rPr>
          <w:rFonts w:ascii="Arial" w:hAnsi="Arial" w:cs="Arial"/>
          <w:color w:val="000000"/>
        </w:rPr>
        <w:t>Other – please specify</w:t>
      </w:r>
    </w:p>
    <w:p w14:paraId="4587B86F" w14:textId="77777777" w:rsidR="00721E9D" w:rsidRDefault="00721E9D" w:rsidP="00721E9D">
      <w:pPr>
        <w:autoSpaceDE w:val="0"/>
        <w:autoSpaceDN w:val="0"/>
        <w:adjustRightInd w:val="0"/>
        <w:rPr>
          <w:rFonts w:cs="Arial"/>
          <w:b/>
          <w:color w:val="000000"/>
        </w:rPr>
      </w:pPr>
    </w:p>
    <w:p w14:paraId="02BB6121"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6989EA8E" w14:textId="77777777" w:rsidR="00721E9D" w:rsidRDefault="00721E9D" w:rsidP="00721E9D">
      <w:pPr>
        <w:autoSpaceDE w:val="0"/>
        <w:autoSpaceDN w:val="0"/>
        <w:adjustRightInd w:val="0"/>
        <w:rPr>
          <w:rFonts w:cs="Arial"/>
          <w:color w:val="000000"/>
        </w:rPr>
      </w:pPr>
    </w:p>
    <w:p w14:paraId="6AF832EF"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4EC6FA80" w14:textId="77777777" w:rsidR="00DA3781" w:rsidRPr="005C36D8" w:rsidRDefault="00DA3781" w:rsidP="00DA3781">
      <w:pPr>
        <w:autoSpaceDE w:val="0"/>
        <w:autoSpaceDN w:val="0"/>
        <w:adjustRightInd w:val="0"/>
        <w:spacing w:line="240" w:lineRule="auto"/>
        <w:rPr>
          <w:rFonts w:cs="Arial"/>
          <w:bCs/>
          <w:color w:val="000000"/>
        </w:rPr>
      </w:pPr>
    </w:p>
    <w:p w14:paraId="4284EE1F"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DE5AAF" w:rsidRPr="00DE5AAF">
        <w:rPr>
          <w:b/>
          <w:bCs/>
          <w:color w:val="A6A6A6" w:themeColor="background1" w:themeShade="A6"/>
          <w:sz w:val="16"/>
          <w:szCs w:val="16"/>
          <w:lang w:eastAsia="en-AU"/>
        </w:rPr>
        <w:t xml:space="preserve"> </w:t>
      </w:r>
      <w:r w:rsidR="00DE5AAF" w:rsidRPr="00050FBC">
        <w:rPr>
          <w:b/>
          <w:bCs/>
          <w:color w:val="A6A6A6" w:themeColor="background1" w:themeShade="A6"/>
          <w:sz w:val="16"/>
          <w:szCs w:val="16"/>
          <w:lang w:eastAsia="en-AU"/>
        </w:rPr>
        <w:t>(</w:t>
      </w:r>
      <w:r w:rsidR="00DE5AAF" w:rsidRPr="00050FBC">
        <w:rPr>
          <w:color w:val="A6A6A6" w:themeColor="background1" w:themeShade="A6"/>
          <w:sz w:val="16"/>
          <w:szCs w:val="16"/>
        </w:rPr>
        <w:t xml:space="preserve">Please </w:t>
      </w:r>
      <w:r w:rsidR="00DE5AAF" w:rsidRPr="00050FBC">
        <w:rPr>
          <w:b/>
          <w:color w:val="A6A6A6" w:themeColor="background1" w:themeShade="A6"/>
          <w:sz w:val="16"/>
          <w:szCs w:val="16"/>
          <w:u w:val="single"/>
        </w:rPr>
        <w:t>cross out/delete</w:t>
      </w:r>
      <w:r w:rsidR="00DE5AAF" w:rsidRPr="00050FBC">
        <w:rPr>
          <w:color w:val="A6A6A6" w:themeColor="background1" w:themeShade="A6"/>
          <w:sz w:val="16"/>
          <w:szCs w:val="16"/>
        </w:rPr>
        <w:t xml:space="preserve"> all systems/options not required in the Compliance Schedule).</w:t>
      </w:r>
    </w:p>
    <w:p w14:paraId="00AFEB24" w14:textId="77777777" w:rsidR="00DE4865" w:rsidRPr="005C36D8" w:rsidRDefault="00DE4865" w:rsidP="00DE5AAF">
      <w:pPr>
        <w:pStyle w:val="ListParagraph"/>
        <w:numPr>
          <w:ilvl w:val="0"/>
          <w:numId w:val="39"/>
        </w:numPr>
        <w:autoSpaceDE w:val="0"/>
        <w:autoSpaceDN w:val="0"/>
        <w:adjustRightInd w:val="0"/>
        <w:rPr>
          <w:rFonts w:ascii="Arial" w:hAnsi="Arial" w:cs="Arial"/>
          <w:color w:val="000000"/>
        </w:rPr>
      </w:pPr>
      <w:r w:rsidRPr="005C36D8">
        <w:rPr>
          <w:rFonts w:ascii="Arial" w:hAnsi="Arial" w:cs="Arial"/>
          <w:color w:val="000000"/>
        </w:rPr>
        <w:t>Throughout the building</w:t>
      </w:r>
    </w:p>
    <w:p w14:paraId="77DC6950" w14:textId="77777777" w:rsidR="00DE4865" w:rsidRDefault="00DE4865" w:rsidP="00DE5AAF">
      <w:pPr>
        <w:pStyle w:val="ListParagraph"/>
        <w:numPr>
          <w:ilvl w:val="0"/>
          <w:numId w:val="39"/>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5DC12CD4" w14:textId="77777777" w:rsidR="00DE4865" w:rsidRPr="001E56AA" w:rsidRDefault="00DE4865" w:rsidP="00DE5AAF">
      <w:pPr>
        <w:pStyle w:val="ListParagraph"/>
        <w:numPr>
          <w:ilvl w:val="0"/>
          <w:numId w:val="39"/>
        </w:numPr>
        <w:autoSpaceDE w:val="0"/>
        <w:autoSpaceDN w:val="0"/>
        <w:adjustRightInd w:val="0"/>
        <w:rPr>
          <w:rFonts w:ascii="Arial" w:hAnsi="Arial" w:cs="Arial"/>
          <w:color w:val="000000"/>
        </w:rPr>
      </w:pPr>
      <w:r>
        <w:rPr>
          <w:rFonts w:ascii="Arial" w:hAnsi="Arial" w:cs="Arial"/>
          <w:color w:val="000000"/>
        </w:rPr>
        <w:t>Other – please specify</w:t>
      </w:r>
    </w:p>
    <w:p w14:paraId="56E1B5AE" w14:textId="77777777" w:rsidR="00DA3781" w:rsidRPr="005C36D8" w:rsidRDefault="00DA3781" w:rsidP="00DA3781">
      <w:pPr>
        <w:autoSpaceDE w:val="0"/>
        <w:autoSpaceDN w:val="0"/>
        <w:adjustRightInd w:val="0"/>
        <w:spacing w:line="240" w:lineRule="auto"/>
        <w:rPr>
          <w:rFonts w:cs="Arial"/>
          <w:bCs/>
          <w:color w:val="000000"/>
        </w:rPr>
      </w:pPr>
    </w:p>
    <w:p w14:paraId="2C03A6EF"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DE5AAF" w:rsidRPr="00DE5AAF">
        <w:rPr>
          <w:b/>
          <w:bCs/>
          <w:color w:val="A6A6A6" w:themeColor="background1" w:themeShade="A6"/>
          <w:sz w:val="16"/>
          <w:szCs w:val="16"/>
          <w:lang w:eastAsia="en-AU"/>
        </w:rPr>
        <w:t xml:space="preserve"> </w:t>
      </w:r>
      <w:r w:rsidR="00DE5AAF" w:rsidRPr="00050FBC">
        <w:rPr>
          <w:b/>
          <w:bCs/>
          <w:color w:val="A6A6A6" w:themeColor="background1" w:themeShade="A6"/>
          <w:sz w:val="16"/>
          <w:szCs w:val="16"/>
          <w:lang w:eastAsia="en-AU"/>
        </w:rPr>
        <w:t>(</w:t>
      </w:r>
      <w:r w:rsidR="00DE5AAF" w:rsidRPr="00050FBC">
        <w:rPr>
          <w:color w:val="A6A6A6" w:themeColor="background1" w:themeShade="A6"/>
          <w:sz w:val="16"/>
          <w:szCs w:val="16"/>
        </w:rPr>
        <w:t xml:space="preserve">Please </w:t>
      </w:r>
      <w:r w:rsidR="00DE5AAF" w:rsidRPr="00050FBC">
        <w:rPr>
          <w:b/>
          <w:color w:val="A6A6A6" w:themeColor="background1" w:themeShade="A6"/>
          <w:sz w:val="16"/>
          <w:szCs w:val="16"/>
          <w:u w:val="single"/>
        </w:rPr>
        <w:t>cross out/delete</w:t>
      </w:r>
      <w:r w:rsidR="00DE5AAF" w:rsidRPr="00050FBC">
        <w:rPr>
          <w:color w:val="A6A6A6" w:themeColor="background1" w:themeShade="A6"/>
          <w:sz w:val="16"/>
          <w:szCs w:val="16"/>
        </w:rPr>
        <w:t xml:space="preserve"> all systems/options not required in the Compliance Schedule).</w:t>
      </w:r>
    </w:p>
    <w:p w14:paraId="41EE6DF2" w14:textId="5607DA00" w:rsidR="00EC3990" w:rsidRPr="00DE5AAF" w:rsidRDefault="00EC3990" w:rsidP="00EC3990">
      <w:pPr>
        <w:pStyle w:val="ListParagraph"/>
        <w:numPr>
          <w:ilvl w:val="0"/>
          <w:numId w:val="40"/>
        </w:numPr>
        <w:autoSpaceDE w:val="0"/>
        <w:autoSpaceDN w:val="0"/>
        <w:adjustRightInd w:val="0"/>
        <w:rPr>
          <w:rFonts w:ascii="Arial" w:hAnsi="Arial" w:cs="Arial"/>
          <w:color w:val="000000"/>
        </w:rPr>
      </w:pPr>
      <w:r>
        <w:rPr>
          <w:rFonts w:ascii="Arial" w:hAnsi="Arial" w:cs="Arial"/>
          <w:color w:val="000000"/>
        </w:rPr>
        <w:t xml:space="preserve">Acceptable Solution </w:t>
      </w:r>
      <w:r w:rsidRPr="00EC3990">
        <w:rPr>
          <w:rFonts w:ascii="Arial" w:hAnsi="Arial" w:cs="Arial"/>
          <w:color w:val="000000"/>
        </w:rPr>
        <w:t>F8/AS1</w:t>
      </w:r>
      <w:r w:rsidRPr="00EC3990">
        <w:rPr>
          <w:rFonts w:ascii="Arial" w:hAnsi="Arial" w:cs="Arial"/>
        </w:rPr>
        <w:t xml:space="preserve"> (Amendment 4 – 1 Jan 2017)</w:t>
      </w:r>
    </w:p>
    <w:p w14:paraId="4CC98278" w14:textId="0DAB11C2" w:rsidR="00DE5AAF" w:rsidRPr="001E56AA" w:rsidRDefault="00D73582" w:rsidP="00DE5AAF">
      <w:pPr>
        <w:pStyle w:val="ListParagraph"/>
        <w:numPr>
          <w:ilvl w:val="0"/>
          <w:numId w:val="40"/>
        </w:numPr>
        <w:autoSpaceDE w:val="0"/>
        <w:autoSpaceDN w:val="0"/>
        <w:adjustRightInd w:val="0"/>
        <w:rPr>
          <w:rFonts w:ascii="Arial" w:hAnsi="Arial" w:cs="Arial"/>
          <w:color w:val="000000"/>
        </w:rPr>
      </w:pPr>
      <w:r w:rsidRPr="00D73582">
        <w:rPr>
          <w:rFonts w:ascii="Arial" w:hAnsi="Arial" w:cs="Arial"/>
          <w:color w:val="000000"/>
        </w:rPr>
        <w:t>Other - please specify</w:t>
      </w:r>
    </w:p>
    <w:p w14:paraId="699F0697" w14:textId="77777777" w:rsidR="00DA3781" w:rsidRPr="005C36D8" w:rsidRDefault="00DA3781" w:rsidP="00DA3781">
      <w:pPr>
        <w:autoSpaceDE w:val="0"/>
        <w:autoSpaceDN w:val="0"/>
        <w:adjustRightInd w:val="0"/>
        <w:spacing w:line="240" w:lineRule="auto"/>
        <w:rPr>
          <w:rFonts w:cs="Arial"/>
          <w:bCs/>
          <w:color w:val="000000"/>
        </w:rPr>
      </w:pPr>
    </w:p>
    <w:p w14:paraId="14CCB642"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0C78CEEE" w14:textId="77777777" w:rsidR="00DA3781" w:rsidRDefault="00DA3781" w:rsidP="00DE5AAF">
      <w:pPr>
        <w:tabs>
          <w:tab w:val="left" w:pos="720"/>
          <w:tab w:val="left" w:pos="1260"/>
        </w:tabs>
        <w:spacing w:line="240" w:lineRule="auto"/>
        <w:ind w:left="720" w:hanging="720"/>
        <w:jc w:val="both"/>
        <w:rPr>
          <w:rFonts w:cs="Arial"/>
          <w:lang w:val="en-US"/>
        </w:rPr>
      </w:pPr>
      <w:r w:rsidRPr="00933365">
        <w:rPr>
          <w:rFonts w:cs="Arial"/>
          <w:lang w:val="en-US"/>
        </w:rPr>
        <w:t>Sign</w:t>
      </w:r>
      <w:r w:rsidR="00DE5AAF">
        <w:rPr>
          <w:rFonts w:cs="Arial"/>
          <w:lang w:val="en-US"/>
        </w:rPr>
        <w:t>s require regular inspection to ensure they operate as required by the performance standard.</w:t>
      </w:r>
    </w:p>
    <w:p w14:paraId="11A748D8" w14:textId="77777777" w:rsidR="00DA3781" w:rsidRDefault="00DA3781" w:rsidP="00DA3781">
      <w:pPr>
        <w:tabs>
          <w:tab w:val="left" w:pos="720"/>
          <w:tab w:val="left" w:pos="1260"/>
        </w:tabs>
        <w:spacing w:line="240" w:lineRule="auto"/>
        <w:jc w:val="both"/>
        <w:rPr>
          <w:rFonts w:cs="Arial"/>
          <w:lang w:val="en-US"/>
        </w:rPr>
      </w:pPr>
    </w:p>
    <w:p w14:paraId="59A24BC7" w14:textId="77777777" w:rsidR="00DE5AAF" w:rsidRPr="00DE5AAF" w:rsidRDefault="00DE5AAF" w:rsidP="00DE5AAF">
      <w:pPr>
        <w:tabs>
          <w:tab w:val="left" w:pos="720"/>
          <w:tab w:val="left" w:pos="1260"/>
        </w:tabs>
        <w:spacing w:line="240" w:lineRule="auto"/>
        <w:jc w:val="both"/>
        <w:rPr>
          <w:rFonts w:cs="Arial"/>
          <w:lang w:val="en-US"/>
        </w:rPr>
      </w:pPr>
      <w:r>
        <w:rPr>
          <w:rFonts w:cs="Arial"/>
          <w:lang w:val="en-US"/>
        </w:rPr>
        <w:t xml:space="preserve">In accordance with: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4241EBCE" w14:textId="77777777" w:rsidR="00DE5AAF" w:rsidRDefault="00DE5AAF" w:rsidP="00DE5AAF">
      <w:pPr>
        <w:pStyle w:val="ListParagraph"/>
        <w:numPr>
          <w:ilvl w:val="0"/>
          <w:numId w:val="179"/>
        </w:numPr>
        <w:autoSpaceDE w:val="0"/>
        <w:autoSpaceDN w:val="0"/>
        <w:adjustRightInd w:val="0"/>
        <w:rPr>
          <w:rFonts w:ascii="Arial" w:hAnsi="Arial" w:cs="Arial"/>
          <w:color w:val="000000"/>
        </w:rPr>
      </w:pPr>
      <w:r w:rsidRPr="00DE5AAF">
        <w:rPr>
          <w:rFonts w:ascii="Arial" w:hAnsi="Arial" w:cs="Arial"/>
          <w:color w:val="000000"/>
        </w:rPr>
        <w:t>Compliance schedule handbook 2007 as amended 14 Feb 2014 (refer pages 53</w:t>
      </w:r>
      <w:r>
        <w:rPr>
          <w:rFonts w:ascii="Arial" w:hAnsi="Arial" w:cs="Arial"/>
          <w:color w:val="000000"/>
        </w:rPr>
        <w:t>-54</w:t>
      </w:r>
      <w:r w:rsidRPr="00DE5AAF">
        <w:rPr>
          <w:rFonts w:ascii="Arial" w:hAnsi="Arial" w:cs="Arial"/>
          <w:color w:val="000000"/>
        </w:rPr>
        <w:t>)</w:t>
      </w:r>
      <w:r w:rsidRPr="00DE5AAF">
        <w:rPr>
          <w:rFonts w:ascii="Arial" w:hAnsi="Arial" w:cs="Arial"/>
          <w:color w:val="000000"/>
          <w:lang w:eastAsia="en-NZ"/>
        </w:rPr>
        <w:t>.</w:t>
      </w:r>
    </w:p>
    <w:p w14:paraId="760027DB" w14:textId="3E8B12CF" w:rsidR="00DE5AAF" w:rsidRPr="00DE5AAF" w:rsidRDefault="00D73582" w:rsidP="00DE5AAF">
      <w:pPr>
        <w:pStyle w:val="ListParagraph"/>
        <w:numPr>
          <w:ilvl w:val="0"/>
          <w:numId w:val="179"/>
        </w:numPr>
        <w:autoSpaceDE w:val="0"/>
        <w:autoSpaceDN w:val="0"/>
        <w:adjustRightInd w:val="0"/>
        <w:rPr>
          <w:rFonts w:ascii="Arial" w:hAnsi="Arial" w:cs="Arial"/>
          <w:color w:val="000000"/>
        </w:rPr>
      </w:pPr>
      <w:r w:rsidRPr="00D73582">
        <w:rPr>
          <w:rFonts w:ascii="Arial" w:hAnsi="Arial" w:cs="Arial"/>
          <w:color w:val="000000"/>
        </w:rPr>
        <w:t>Other - please specify</w:t>
      </w:r>
    </w:p>
    <w:p w14:paraId="7F05FD95" w14:textId="77777777" w:rsidR="00DA3781" w:rsidRPr="005C36D8" w:rsidRDefault="00DA3781" w:rsidP="00DA3781">
      <w:pPr>
        <w:autoSpaceDE w:val="0"/>
        <w:autoSpaceDN w:val="0"/>
        <w:adjustRightInd w:val="0"/>
        <w:spacing w:line="240" w:lineRule="auto"/>
        <w:rPr>
          <w:rFonts w:cs="Arial"/>
          <w:b/>
          <w:color w:val="000000"/>
        </w:rPr>
      </w:pPr>
    </w:p>
    <w:p w14:paraId="23DE353E"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1EAD4598" w14:textId="77777777" w:rsidR="00DE5AAF" w:rsidRDefault="00DA3781" w:rsidP="00DA3781">
      <w:pPr>
        <w:tabs>
          <w:tab w:val="left" w:pos="720"/>
          <w:tab w:val="left" w:pos="1260"/>
        </w:tabs>
        <w:spacing w:line="240" w:lineRule="auto"/>
        <w:jc w:val="both"/>
        <w:rPr>
          <w:rFonts w:cs="Arial"/>
          <w:lang w:val="en-US"/>
        </w:rPr>
      </w:pPr>
      <w:r w:rsidRPr="00933365">
        <w:rPr>
          <w:rFonts w:cs="Arial"/>
          <w:lang w:val="en-US"/>
        </w:rPr>
        <w:t xml:space="preserve">Responsive maintenance </w:t>
      </w:r>
      <w:r w:rsidR="009D4B6B">
        <w:rPr>
          <w:rFonts w:cs="Arial"/>
          <w:lang w:val="en-US"/>
        </w:rPr>
        <w:t>to</w:t>
      </w:r>
      <w:r w:rsidRPr="00933365">
        <w:rPr>
          <w:rFonts w:cs="Arial"/>
          <w:lang w:val="en-US"/>
        </w:rPr>
        <w:t xml:space="preserve"> be carried out in accordance with the nominated performance and inspection </w:t>
      </w:r>
      <w:r>
        <w:rPr>
          <w:rFonts w:cs="Arial"/>
          <w:lang w:val="en-US"/>
        </w:rPr>
        <w:t>s</w:t>
      </w:r>
      <w:r w:rsidRPr="00933365">
        <w:rPr>
          <w:rFonts w:cs="Arial"/>
          <w:lang w:val="en-US"/>
        </w:rPr>
        <w:t>tandard of the associated system, and to ensure signs remain correctly positioned and legible</w:t>
      </w:r>
      <w:r w:rsidR="00DE5AAF">
        <w:rPr>
          <w:rFonts w:cs="Arial"/>
          <w:lang w:val="en-US"/>
        </w:rPr>
        <w:t xml:space="preserve"> and where appropriate ensure the escape route is identified. </w:t>
      </w:r>
    </w:p>
    <w:p w14:paraId="7853A94A" w14:textId="77777777" w:rsidR="00DE5AAF" w:rsidRDefault="00DE5AAF" w:rsidP="00DA3781">
      <w:pPr>
        <w:tabs>
          <w:tab w:val="left" w:pos="720"/>
          <w:tab w:val="left" w:pos="1260"/>
        </w:tabs>
        <w:spacing w:line="240" w:lineRule="auto"/>
        <w:jc w:val="both"/>
        <w:rPr>
          <w:rFonts w:cs="Arial"/>
          <w:lang w:val="en-US"/>
        </w:rPr>
      </w:pPr>
    </w:p>
    <w:p w14:paraId="3C926A41" w14:textId="77777777" w:rsidR="00DA3781" w:rsidRDefault="00DE5AAF" w:rsidP="00DA3781">
      <w:pPr>
        <w:tabs>
          <w:tab w:val="left" w:pos="720"/>
          <w:tab w:val="left" w:pos="1260"/>
        </w:tabs>
        <w:spacing w:line="240" w:lineRule="auto"/>
        <w:jc w:val="both"/>
        <w:rPr>
          <w:rFonts w:cs="Arial"/>
          <w:lang w:val="en-US"/>
        </w:rPr>
      </w:pPr>
      <w:r>
        <w:rPr>
          <w:rFonts w:cs="Arial"/>
          <w:lang w:val="en-US"/>
        </w:rPr>
        <w:t>In accordance with:</w:t>
      </w:r>
      <w:r w:rsidRPr="00DE5AAF">
        <w:rPr>
          <w:b/>
          <w:bCs/>
          <w:color w:val="A6A6A6" w:themeColor="background1" w:themeShade="A6"/>
          <w:sz w:val="16"/>
          <w:szCs w:val="16"/>
          <w:lang w:eastAsia="en-AU"/>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58030884" w14:textId="77777777" w:rsidR="00DE5AAF" w:rsidRDefault="00DE5AAF" w:rsidP="00DE5AAF">
      <w:pPr>
        <w:pStyle w:val="ListParagraph"/>
        <w:numPr>
          <w:ilvl w:val="0"/>
          <w:numId w:val="178"/>
        </w:numPr>
        <w:autoSpaceDE w:val="0"/>
        <w:autoSpaceDN w:val="0"/>
        <w:adjustRightInd w:val="0"/>
        <w:rPr>
          <w:rFonts w:ascii="Arial" w:hAnsi="Arial" w:cs="Arial"/>
          <w:color w:val="000000"/>
        </w:rPr>
      </w:pPr>
      <w:r w:rsidRPr="00DE5AAF">
        <w:rPr>
          <w:rFonts w:ascii="Arial" w:hAnsi="Arial" w:cs="Arial"/>
          <w:color w:val="000000"/>
        </w:rPr>
        <w:t>Compliance schedule handbook 2007 as amended 14 Feb 2014 (refer pages 53</w:t>
      </w:r>
      <w:r>
        <w:rPr>
          <w:rFonts w:ascii="Arial" w:hAnsi="Arial" w:cs="Arial"/>
          <w:color w:val="000000"/>
        </w:rPr>
        <w:t>-54</w:t>
      </w:r>
      <w:r w:rsidRPr="00DE5AAF">
        <w:rPr>
          <w:rFonts w:ascii="Arial" w:hAnsi="Arial" w:cs="Arial"/>
          <w:color w:val="000000"/>
        </w:rPr>
        <w:t>)</w:t>
      </w:r>
      <w:r w:rsidRPr="00DE5AAF">
        <w:rPr>
          <w:rFonts w:ascii="Arial" w:hAnsi="Arial" w:cs="Arial"/>
          <w:color w:val="000000"/>
          <w:lang w:eastAsia="en-NZ"/>
        </w:rPr>
        <w:t>.</w:t>
      </w:r>
    </w:p>
    <w:p w14:paraId="076AA60B" w14:textId="60F99C00" w:rsidR="00DE5AAF" w:rsidRPr="00DE5AAF" w:rsidRDefault="00D73582" w:rsidP="00DE5AAF">
      <w:pPr>
        <w:pStyle w:val="ListParagraph"/>
        <w:numPr>
          <w:ilvl w:val="0"/>
          <w:numId w:val="178"/>
        </w:numPr>
        <w:autoSpaceDE w:val="0"/>
        <w:autoSpaceDN w:val="0"/>
        <w:adjustRightInd w:val="0"/>
        <w:rPr>
          <w:rFonts w:ascii="Arial" w:hAnsi="Arial" w:cs="Arial"/>
          <w:color w:val="000000"/>
        </w:rPr>
      </w:pPr>
      <w:r w:rsidRPr="00D73582">
        <w:rPr>
          <w:rFonts w:ascii="Arial" w:hAnsi="Arial" w:cs="Arial"/>
          <w:color w:val="000000"/>
        </w:rPr>
        <w:t>Other - please specify</w:t>
      </w:r>
    </w:p>
    <w:p w14:paraId="2170B1AA" w14:textId="77777777" w:rsidR="00DA3781" w:rsidRPr="005C36D8" w:rsidRDefault="00DA3781" w:rsidP="00DA3781">
      <w:pPr>
        <w:autoSpaceDE w:val="0"/>
        <w:autoSpaceDN w:val="0"/>
        <w:adjustRightInd w:val="0"/>
        <w:spacing w:line="240" w:lineRule="auto"/>
        <w:rPr>
          <w:rFonts w:cs="Arial"/>
          <w:b/>
          <w:bCs/>
          <w:color w:val="000000"/>
        </w:rPr>
      </w:pPr>
    </w:p>
    <w:p w14:paraId="7B5C8D0A"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289BA102"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757CA49D" w14:textId="77777777" w:rsidR="00DA3781" w:rsidRPr="005C36D8" w:rsidRDefault="00DA3781" w:rsidP="00DA3781">
      <w:pPr>
        <w:autoSpaceDE w:val="0"/>
        <w:autoSpaceDN w:val="0"/>
        <w:adjustRightInd w:val="0"/>
        <w:spacing w:line="240" w:lineRule="auto"/>
        <w:rPr>
          <w:rFonts w:cs="Arial"/>
          <w:color w:val="000000"/>
        </w:rPr>
      </w:pPr>
    </w:p>
    <w:p w14:paraId="49C40189" w14:textId="77777777" w:rsidR="00A03D72" w:rsidRPr="00D450F8" w:rsidRDefault="00DA3781" w:rsidP="00D450F8">
      <w:pPr>
        <w:autoSpaceDE w:val="0"/>
        <w:autoSpaceDN w:val="0"/>
        <w:adjustRightInd w:val="0"/>
        <w:spacing w:line="240" w:lineRule="auto"/>
        <w:rPr>
          <w:rFonts w:cs="Arial"/>
          <w:b/>
          <w:color w:val="000000"/>
        </w:rPr>
      </w:pPr>
      <w:r>
        <w:rPr>
          <w:rFonts w:cs="Arial"/>
          <w:b/>
          <w:color w:val="000000"/>
        </w:rPr>
        <w:t>Responsibilities:</w:t>
      </w:r>
    </w:p>
    <w:p w14:paraId="7F7BD130" w14:textId="77777777" w:rsidR="00A03D72" w:rsidRDefault="00A03D72" w:rsidP="00DE5AAF">
      <w:pPr>
        <w:pStyle w:val="Default"/>
        <w:numPr>
          <w:ilvl w:val="0"/>
          <w:numId w:val="142"/>
        </w:numPr>
        <w:rPr>
          <w:sz w:val="20"/>
          <w:szCs w:val="20"/>
        </w:rPr>
      </w:pPr>
      <w:r w:rsidRPr="005C36D8">
        <w:rPr>
          <w:sz w:val="20"/>
          <w:szCs w:val="20"/>
        </w:rPr>
        <w:t>Monthly inspections</w:t>
      </w:r>
      <w:r>
        <w:rPr>
          <w:sz w:val="20"/>
          <w:szCs w:val="20"/>
        </w:rPr>
        <w:t xml:space="preserve"> by owner or independent qualified person</w:t>
      </w:r>
      <w:r w:rsidRPr="005C36D8">
        <w:rPr>
          <w:sz w:val="20"/>
          <w:szCs w:val="20"/>
        </w:rPr>
        <w:t>.</w:t>
      </w:r>
    </w:p>
    <w:p w14:paraId="4C151845" w14:textId="05A524F6" w:rsidR="00A03D72" w:rsidRDefault="00A03D72" w:rsidP="00DE5AAF">
      <w:pPr>
        <w:pStyle w:val="Default"/>
        <w:numPr>
          <w:ilvl w:val="0"/>
          <w:numId w:val="142"/>
        </w:numPr>
        <w:rPr>
          <w:sz w:val="20"/>
          <w:szCs w:val="20"/>
        </w:rPr>
      </w:pPr>
      <w:r w:rsidRPr="00A03D72">
        <w:rPr>
          <w:sz w:val="20"/>
          <w:szCs w:val="20"/>
        </w:rPr>
        <w:t>Annual inspections by independent qualified person</w:t>
      </w:r>
      <w:r>
        <w:rPr>
          <w:sz w:val="20"/>
          <w:szCs w:val="20"/>
        </w:rPr>
        <w:t>.</w:t>
      </w:r>
    </w:p>
    <w:p w14:paraId="2B8798EE" w14:textId="324AA2DA" w:rsidR="00FB3549" w:rsidRDefault="00FB3549" w:rsidP="00DE5AAF">
      <w:pPr>
        <w:pStyle w:val="Default"/>
        <w:numPr>
          <w:ilvl w:val="0"/>
          <w:numId w:val="142"/>
        </w:numPr>
        <w:rPr>
          <w:sz w:val="20"/>
          <w:szCs w:val="20"/>
        </w:rPr>
      </w:pPr>
      <w:r>
        <w:rPr>
          <w:sz w:val="20"/>
          <w:szCs w:val="20"/>
        </w:rPr>
        <w:t>Other</w:t>
      </w:r>
    </w:p>
    <w:p w14:paraId="6050F664"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07E9275A" w14:textId="77777777" w:rsidR="00DA3781" w:rsidRPr="001F2282" w:rsidRDefault="00DA3781" w:rsidP="00DA3781">
      <w:pPr>
        <w:autoSpaceDE w:val="0"/>
        <w:autoSpaceDN w:val="0"/>
        <w:adjustRightInd w:val="0"/>
        <w:spacing w:line="240" w:lineRule="auto"/>
        <w:rPr>
          <w:rFonts w:cs="Arial"/>
          <w:color w:val="000000"/>
        </w:rPr>
      </w:pPr>
    </w:p>
    <w:p w14:paraId="16976CA2" w14:textId="77777777" w:rsidR="00DA3781" w:rsidRDefault="00DA3781" w:rsidP="00DA3781">
      <w:pPr>
        <w:autoSpaceDE w:val="0"/>
        <w:autoSpaceDN w:val="0"/>
        <w:adjustRightInd w:val="0"/>
        <w:spacing w:line="240" w:lineRule="auto"/>
        <w:jc w:val="center"/>
        <w:rPr>
          <w:rFonts w:cs="Arial"/>
          <w:b/>
          <w:bCs/>
          <w:color w:val="FF0000"/>
        </w:rPr>
      </w:pPr>
      <w:r>
        <w:rPr>
          <w:rFonts w:cs="Arial"/>
          <w:b/>
          <w:bCs/>
          <w:color w:val="FF0000"/>
        </w:rPr>
        <w:t>SS15 OTHER FIRE SAFETY SYSTEMS OR FEATURES</w:t>
      </w:r>
    </w:p>
    <w:p w14:paraId="4A2F3A86" w14:textId="77777777" w:rsidR="00DA3781" w:rsidRDefault="00DA3781" w:rsidP="00DA3781">
      <w:pPr>
        <w:autoSpaceDE w:val="0"/>
        <w:autoSpaceDN w:val="0"/>
        <w:adjustRightInd w:val="0"/>
        <w:spacing w:line="240" w:lineRule="auto"/>
        <w:rPr>
          <w:rFonts w:cs="Arial"/>
          <w:b/>
          <w:bCs/>
          <w:color w:val="FF0000"/>
        </w:rPr>
      </w:pPr>
    </w:p>
    <w:p w14:paraId="10E4FEF3" w14:textId="77777777" w:rsidR="00DA3781" w:rsidRPr="009802D7" w:rsidRDefault="00DA3781" w:rsidP="00DA3781">
      <w:pPr>
        <w:autoSpaceDE w:val="0"/>
        <w:autoSpaceDN w:val="0"/>
        <w:adjustRightInd w:val="0"/>
        <w:spacing w:line="240" w:lineRule="auto"/>
        <w:rPr>
          <w:rFonts w:cs="Arial"/>
          <w:bCs/>
          <w:color w:val="FF0000"/>
        </w:rPr>
      </w:pPr>
      <w:r w:rsidRPr="009802D7">
        <w:rPr>
          <w:rFonts w:cs="Arial"/>
          <w:bCs/>
          <w:color w:val="FF0000"/>
        </w:rPr>
        <w:t xml:space="preserve">SS15/1 </w:t>
      </w:r>
      <w:r>
        <w:rPr>
          <w:rFonts w:cs="Arial"/>
          <w:bCs/>
          <w:color w:val="FF0000"/>
        </w:rPr>
        <w:t>–</w:t>
      </w:r>
      <w:r w:rsidRPr="009802D7">
        <w:rPr>
          <w:rFonts w:cs="Arial"/>
          <w:bCs/>
          <w:color w:val="FF0000"/>
        </w:rPr>
        <w:t xml:space="preserve"> </w:t>
      </w:r>
      <w:r>
        <w:rPr>
          <w:rFonts w:cs="Arial"/>
          <w:bCs/>
          <w:color w:val="FF0000"/>
        </w:rPr>
        <w:t>Systems for communicating spoken information intended to facilitate evacuation</w:t>
      </w:r>
    </w:p>
    <w:p w14:paraId="3C1562B4" w14:textId="77777777" w:rsidR="00DA3781" w:rsidRPr="005C36D8" w:rsidRDefault="00DA3781" w:rsidP="00DA3781">
      <w:pPr>
        <w:autoSpaceDE w:val="0"/>
        <w:autoSpaceDN w:val="0"/>
        <w:adjustRightInd w:val="0"/>
        <w:spacing w:line="240" w:lineRule="auto"/>
        <w:rPr>
          <w:rFonts w:cs="Arial"/>
          <w:i/>
          <w:iCs/>
          <w:color w:val="000000"/>
        </w:rPr>
      </w:pPr>
    </w:p>
    <w:p w14:paraId="1B787699"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776A91F0" w14:textId="77777777" w:rsidR="00DA3781" w:rsidRPr="009802D7" w:rsidRDefault="00DA3781" w:rsidP="00DE5AAF">
      <w:pPr>
        <w:pStyle w:val="ListParagraph"/>
        <w:numPr>
          <w:ilvl w:val="0"/>
          <w:numId w:val="93"/>
        </w:numPr>
        <w:tabs>
          <w:tab w:val="left" w:pos="720"/>
          <w:tab w:val="left" w:pos="1260"/>
        </w:tabs>
        <w:jc w:val="both"/>
        <w:rPr>
          <w:rFonts w:ascii="Arial" w:eastAsiaTheme="minorHAnsi" w:hAnsi="Arial" w:cs="Arial"/>
          <w:color w:val="000000"/>
          <w:szCs w:val="22"/>
          <w:lang w:val="en-NZ" w:eastAsia="en-US"/>
        </w:rPr>
      </w:pPr>
      <w:r w:rsidRPr="009802D7">
        <w:rPr>
          <w:rFonts w:ascii="Arial" w:eastAsiaTheme="minorHAnsi" w:hAnsi="Arial" w:cs="Arial"/>
          <w:color w:val="000000"/>
          <w:szCs w:val="22"/>
          <w:lang w:val="en-NZ" w:eastAsia="en-US"/>
        </w:rPr>
        <w:t>A building intercom system for use by the Fire Service</w:t>
      </w:r>
    </w:p>
    <w:p w14:paraId="4E6D9388" w14:textId="77777777" w:rsidR="00DA3781" w:rsidRPr="009802D7" w:rsidRDefault="00DA3781" w:rsidP="00DE5AAF">
      <w:pPr>
        <w:pStyle w:val="ListParagraph"/>
        <w:numPr>
          <w:ilvl w:val="0"/>
          <w:numId w:val="93"/>
        </w:numPr>
        <w:tabs>
          <w:tab w:val="left" w:pos="720"/>
          <w:tab w:val="left" w:pos="1260"/>
        </w:tabs>
        <w:jc w:val="both"/>
        <w:rPr>
          <w:rFonts w:ascii="Arial" w:eastAsiaTheme="minorHAnsi" w:hAnsi="Arial" w:cs="Arial"/>
          <w:color w:val="000000"/>
          <w:szCs w:val="22"/>
          <w:lang w:val="en-NZ" w:eastAsia="en-US"/>
        </w:rPr>
      </w:pPr>
      <w:r w:rsidRPr="009802D7">
        <w:rPr>
          <w:rFonts w:ascii="Arial" w:eastAsiaTheme="minorHAnsi" w:hAnsi="Arial" w:cs="Arial"/>
          <w:color w:val="000000"/>
          <w:szCs w:val="22"/>
          <w:lang w:val="en-NZ" w:eastAsia="en-US"/>
        </w:rPr>
        <w:t>A public address system to facilitate staged evacuation</w:t>
      </w:r>
    </w:p>
    <w:p w14:paraId="5CC19F3F" w14:textId="77777777" w:rsidR="00DA3781" w:rsidRDefault="00DA3781" w:rsidP="00DE5AAF">
      <w:pPr>
        <w:pStyle w:val="ListParagraph"/>
        <w:numPr>
          <w:ilvl w:val="0"/>
          <w:numId w:val="93"/>
        </w:numPr>
        <w:autoSpaceDE w:val="0"/>
        <w:autoSpaceDN w:val="0"/>
        <w:adjustRightInd w:val="0"/>
        <w:rPr>
          <w:rFonts w:ascii="Arial" w:eastAsiaTheme="minorHAnsi" w:hAnsi="Arial" w:cs="Arial"/>
          <w:color w:val="000000"/>
          <w:szCs w:val="22"/>
          <w:lang w:val="en-NZ" w:eastAsia="en-US"/>
        </w:rPr>
      </w:pPr>
      <w:r w:rsidRPr="009802D7">
        <w:rPr>
          <w:rFonts w:ascii="Arial" w:eastAsiaTheme="minorHAnsi" w:hAnsi="Arial" w:cs="Arial"/>
          <w:color w:val="000000"/>
          <w:szCs w:val="22"/>
          <w:lang w:val="en-NZ" w:eastAsia="en-US"/>
        </w:rPr>
        <w:t>An emergency warning intercommunications system</w:t>
      </w:r>
      <w:r>
        <w:rPr>
          <w:rFonts w:ascii="Arial" w:eastAsiaTheme="minorHAnsi" w:hAnsi="Arial" w:cs="Arial"/>
          <w:color w:val="000000"/>
          <w:szCs w:val="22"/>
          <w:lang w:val="en-NZ" w:eastAsia="en-US"/>
        </w:rPr>
        <w:t xml:space="preserve"> (EWIS)</w:t>
      </w:r>
      <w:r w:rsidR="00334F01">
        <w:rPr>
          <w:rFonts w:ascii="Arial" w:eastAsiaTheme="minorHAnsi" w:hAnsi="Arial" w:cs="Arial"/>
          <w:color w:val="000000"/>
          <w:szCs w:val="22"/>
          <w:lang w:val="en-NZ" w:eastAsia="en-US"/>
        </w:rPr>
        <w:t>.</w:t>
      </w:r>
    </w:p>
    <w:p w14:paraId="0B0721BC" w14:textId="77777777" w:rsidR="00334F01" w:rsidRPr="009802D7" w:rsidRDefault="00334F01" w:rsidP="00DE5AAF">
      <w:pPr>
        <w:pStyle w:val="ListParagraph"/>
        <w:numPr>
          <w:ilvl w:val="0"/>
          <w:numId w:val="93"/>
        </w:numPr>
        <w:autoSpaceDE w:val="0"/>
        <w:autoSpaceDN w:val="0"/>
        <w:adjustRightInd w:val="0"/>
        <w:rPr>
          <w:rFonts w:ascii="Arial" w:eastAsiaTheme="minorHAnsi" w:hAnsi="Arial" w:cs="Arial"/>
          <w:color w:val="000000"/>
          <w:szCs w:val="22"/>
          <w:lang w:val="en-NZ" w:eastAsia="en-US"/>
        </w:rPr>
      </w:pPr>
      <w:r>
        <w:rPr>
          <w:rFonts w:ascii="Arial" w:hAnsi="Arial" w:cs="Arial"/>
          <w:color w:val="000000"/>
        </w:rPr>
        <w:t>Other – please specify</w:t>
      </w:r>
    </w:p>
    <w:p w14:paraId="2BA5E7B7" w14:textId="77777777" w:rsidR="00721E9D" w:rsidRDefault="00721E9D" w:rsidP="00721E9D">
      <w:pPr>
        <w:autoSpaceDE w:val="0"/>
        <w:autoSpaceDN w:val="0"/>
        <w:adjustRightInd w:val="0"/>
        <w:rPr>
          <w:rFonts w:cs="Arial"/>
          <w:b/>
          <w:color w:val="000000"/>
        </w:rPr>
      </w:pPr>
    </w:p>
    <w:p w14:paraId="16B716B9"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08EF7660" w14:textId="77777777" w:rsidR="00721E9D" w:rsidRDefault="00721E9D" w:rsidP="00721E9D">
      <w:pPr>
        <w:autoSpaceDE w:val="0"/>
        <w:autoSpaceDN w:val="0"/>
        <w:adjustRightInd w:val="0"/>
        <w:rPr>
          <w:rFonts w:cs="Arial"/>
          <w:color w:val="000000"/>
        </w:rPr>
      </w:pPr>
    </w:p>
    <w:p w14:paraId="659CF912"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520C0A38" w14:textId="77777777" w:rsidR="00DA3781" w:rsidRDefault="00DA3781" w:rsidP="00DA3781">
      <w:pPr>
        <w:autoSpaceDE w:val="0"/>
        <w:autoSpaceDN w:val="0"/>
        <w:adjustRightInd w:val="0"/>
        <w:spacing w:line="240" w:lineRule="auto"/>
        <w:rPr>
          <w:rFonts w:cs="Arial"/>
          <w:b/>
          <w:bCs/>
          <w:color w:val="000000"/>
        </w:rPr>
      </w:pPr>
    </w:p>
    <w:p w14:paraId="32F0E8A7"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5F1A0E21" w14:textId="77777777" w:rsidR="00DE4865" w:rsidRPr="005C36D8" w:rsidRDefault="00DE4865" w:rsidP="00DE5AAF">
      <w:pPr>
        <w:pStyle w:val="ListParagraph"/>
        <w:numPr>
          <w:ilvl w:val="0"/>
          <w:numId w:val="41"/>
        </w:numPr>
        <w:autoSpaceDE w:val="0"/>
        <w:autoSpaceDN w:val="0"/>
        <w:adjustRightInd w:val="0"/>
        <w:rPr>
          <w:rFonts w:ascii="Arial" w:hAnsi="Arial" w:cs="Arial"/>
          <w:color w:val="000000"/>
        </w:rPr>
      </w:pPr>
      <w:r w:rsidRPr="005C36D8">
        <w:rPr>
          <w:rFonts w:ascii="Arial" w:hAnsi="Arial" w:cs="Arial"/>
          <w:color w:val="000000"/>
        </w:rPr>
        <w:t>Throughout the building</w:t>
      </w:r>
    </w:p>
    <w:p w14:paraId="059D026D" w14:textId="77777777" w:rsidR="00DE4865" w:rsidRDefault="00DE4865" w:rsidP="00DE5AAF">
      <w:pPr>
        <w:pStyle w:val="ListParagraph"/>
        <w:numPr>
          <w:ilvl w:val="0"/>
          <w:numId w:val="41"/>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7372BB6E" w14:textId="77777777" w:rsidR="00DE4865" w:rsidRPr="009802D7" w:rsidRDefault="00DE4865" w:rsidP="00DE5AAF">
      <w:pPr>
        <w:pStyle w:val="ListParagraph"/>
        <w:numPr>
          <w:ilvl w:val="0"/>
          <w:numId w:val="41"/>
        </w:numPr>
        <w:autoSpaceDE w:val="0"/>
        <w:autoSpaceDN w:val="0"/>
        <w:adjustRightInd w:val="0"/>
        <w:rPr>
          <w:rFonts w:ascii="Arial" w:hAnsi="Arial" w:cs="Arial"/>
          <w:color w:val="000000"/>
        </w:rPr>
      </w:pPr>
      <w:r>
        <w:rPr>
          <w:rFonts w:ascii="Arial" w:hAnsi="Arial" w:cs="Arial"/>
          <w:color w:val="000000"/>
        </w:rPr>
        <w:t>Other – please specify</w:t>
      </w:r>
    </w:p>
    <w:p w14:paraId="138D4EC5" w14:textId="77777777" w:rsidR="00DA3781" w:rsidRPr="005C36D8" w:rsidRDefault="00DA3781" w:rsidP="00DA3781">
      <w:pPr>
        <w:autoSpaceDE w:val="0"/>
        <w:autoSpaceDN w:val="0"/>
        <w:adjustRightInd w:val="0"/>
        <w:spacing w:line="240" w:lineRule="auto"/>
        <w:rPr>
          <w:rFonts w:cs="Arial"/>
          <w:bCs/>
          <w:color w:val="000000"/>
        </w:rPr>
      </w:pPr>
    </w:p>
    <w:p w14:paraId="2F138CF2" w14:textId="77777777" w:rsidR="00B03BEB" w:rsidRPr="00B03BEB" w:rsidRDefault="00DA3781" w:rsidP="00B03BEB">
      <w:pPr>
        <w:autoSpaceDE w:val="0"/>
        <w:autoSpaceDN w:val="0"/>
        <w:adjustRightInd w:val="0"/>
        <w:spacing w:line="240" w:lineRule="auto"/>
        <w:rPr>
          <w:rFonts w:cs="Arial"/>
          <w:b/>
          <w:bCs/>
          <w:color w:val="000000"/>
        </w:rPr>
      </w:pPr>
      <w:r w:rsidRPr="005C36D8">
        <w:rPr>
          <w:rFonts w:cs="Arial"/>
          <w:b/>
          <w:bCs/>
          <w:color w:val="000000"/>
        </w:rPr>
        <w:t>Performance Standards:</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29EB512C" w14:textId="20C8B4DD" w:rsidR="00365340" w:rsidRPr="00365340" w:rsidRDefault="00365340" w:rsidP="00365340">
      <w:pPr>
        <w:pStyle w:val="ListParagraph"/>
        <w:numPr>
          <w:ilvl w:val="0"/>
          <w:numId w:val="94"/>
        </w:numPr>
        <w:autoSpaceDE w:val="0"/>
        <w:autoSpaceDN w:val="0"/>
        <w:adjustRightInd w:val="0"/>
        <w:jc w:val="both"/>
        <w:rPr>
          <w:rFonts w:ascii="Arial" w:hAnsi="Arial" w:cs="Arial"/>
          <w:color w:val="000000"/>
        </w:rPr>
      </w:pPr>
      <w:r w:rsidRPr="00F11F2B">
        <w:rPr>
          <w:rFonts w:ascii="Arial" w:hAnsi="Arial" w:cs="Arial"/>
          <w:color w:val="000000"/>
        </w:rPr>
        <w:t>NZS 4512:20</w:t>
      </w:r>
      <w:r>
        <w:rPr>
          <w:rFonts w:ascii="Arial" w:hAnsi="Arial" w:cs="Arial"/>
          <w:color w:val="000000"/>
        </w:rPr>
        <w:t>21</w:t>
      </w:r>
      <w:r w:rsidRPr="00F11F2B">
        <w:rPr>
          <w:rFonts w:ascii="Arial" w:hAnsi="Arial" w:cs="Arial"/>
          <w:color w:val="000000"/>
        </w:rPr>
        <w:t xml:space="preserve"> Fire detection and alarm systems in buildings</w:t>
      </w:r>
      <w:r>
        <w:rPr>
          <w:rFonts w:ascii="Arial" w:hAnsi="Arial" w:cs="Arial"/>
          <w:color w:val="000000"/>
        </w:rPr>
        <w:t>.</w:t>
      </w:r>
    </w:p>
    <w:p w14:paraId="1C12EE4B" w14:textId="5BE2E155" w:rsidR="00B03BEB" w:rsidRPr="00F11F2B" w:rsidRDefault="00B03BEB" w:rsidP="00B03BEB">
      <w:pPr>
        <w:pStyle w:val="ListParagraph"/>
        <w:numPr>
          <w:ilvl w:val="0"/>
          <w:numId w:val="94"/>
        </w:numPr>
        <w:autoSpaceDE w:val="0"/>
        <w:autoSpaceDN w:val="0"/>
        <w:adjustRightInd w:val="0"/>
        <w:jc w:val="both"/>
        <w:rPr>
          <w:rFonts w:ascii="Arial" w:hAnsi="Arial" w:cs="Arial"/>
          <w:color w:val="000000"/>
        </w:rPr>
      </w:pPr>
      <w:r w:rsidRPr="00F11F2B">
        <w:rPr>
          <w:rFonts w:ascii="Arial" w:hAnsi="Arial" w:cs="Arial"/>
          <w:color w:val="000000"/>
        </w:rPr>
        <w:t>NZS 4512:2010 Fire detection and alarm systems in buildings.</w:t>
      </w:r>
    </w:p>
    <w:p w14:paraId="1D4C6693" w14:textId="77777777" w:rsidR="00B03BEB" w:rsidRPr="00F11F2B" w:rsidRDefault="00B03BEB" w:rsidP="00B03BEB">
      <w:pPr>
        <w:pStyle w:val="ListParagraph"/>
        <w:numPr>
          <w:ilvl w:val="0"/>
          <w:numId w:val="94"/>
        </w:numPr>
        <w:autoSpaceDE w:val="0"/>
        <w:autoSpaceDN w:val="0"/>
        <w:adjustRightInd w:val="0"/>
        <w:jc w:val="both"/>
        <w:rPr>
          <w:rFonts w:ascii="Arial" w:hAnsi="Arial" w:cs="Arial"/>
          <w:color w:val="000000"/>
        </w:rPr>
      </w:pPr>
      <w:r w:rsidRPr="00F11F2B">
        <w:rPr>
          <w:rFonts w:ascii="Arial" w:hAnsi="Arial" w:cs="Arial"/>
          <w:color w:val="000000"/>
        </w:rPr>
        <w:t>NZS 4512:2003 Fire detection and alarm systems in buildings.</w:t>
      </w:r>
    </w:p>
    <w:p w14:paraId="1707D924" w14:textId="77777777" w:rsidR="00B03BEB" w:rsidRPr="00F11F2B" w:rsidRDefault="00B03BEB" w:rsidP="00B03BEB">
      <w:pPr>
        <w:pStyle w:val="ListParagraph"/>
        <w:numPr>
          <w:ilvl w:val="0"/>
          <w:numId w:val="94"/>
        </w:numPr>
        <w:autoSpaceDE w:val="0"/>
        <w:autoSpaceDN w:val="0"/>
        <w:adjustRightInd w:val="0"/>
        <w:jc w:val="both"/>
        <w:rPr>
          <w:rFonts w:ascii="Arial" w:hAnsi="Arial" w:cs="Arial"/>
          <w:color w:val="000000"/>
        </w:rPr>
      </w:pPr>
      <w:r w:rsidRPr="00F11F2B">
        <w:rPr>
          <w:rFonts w:ascii="Arial" w:hAnsi="Arial" w:cs="Arial"/>
          <w:color w:val="000000"/>
        </w:rPr>
        <w:t>NZS 4512:1997 Fire detection and alarm systems in buildings.</w:t>
      </w:r>
    </w:p>
    <w:p w14:paraId="2321F559" w14:textId="77777777" w:rsidR="00B03BEB" w:rsidRPr="00F11F2B" w:rsidRDefault="00B03BEB" w:rsidP="00B03BEB">
      <w:pPr>
        <w:pStyle w:val="ListParagraph"/>
        <w:numPr>
          <w:ilvl w:val="0"/>
          <w:numId w:val="94"/>
        </w:numPr>
        <w:autoSpaceDE w:val="0"/>
        <w:autoSpaceDN w:val="0"/>
        <w:adjustRightInd w:val="0"/>
        <w:jc w:val="both"/>
        <w:rPr>
          <w:rFonts w:ascii="Arial" w:hAnsi="Arial" w:cs="Arial"/>
          <w:color w:val="000000"/>
        </w:rPr>
      </w:pPr>
      <w:r w:rsidRPr="00F11F2B">
        <w:rPr>
          <w:rFonts w:ascii="Arial" w:hAnsi="Arial" w:cs="Arial"/>
          <w:color w:val="000000"/>
        </w:rPr>
        <w:t>NZS 4512:1994 Fire detection and alarm systems in buildings.</w:t>
      </w:r>
    </w:p>
    <w:p w14:paraId="68CE24CE" w14:textId="77777777" w:rsidR="00B03BEB" w:rsidRDefault="00B03BEB" w:rsidP="00B03BEB">
      <w:pPr>
        <w:pStyle w:val="Default"/>
        <w:numPr>
          <w:ilvl w:val="0"/>
          <w:numId w:val="94"/>
        </w:numPr>
        <w:rPr>
          <w:sz w:val="20"/>
          <w:szCs w:val="20"/>
          <w:lang w:eastAsia="en-AU"/>
        </w:rPr>
      </w:pPr>
      <w:r w:rsidRPr="00B03BEB">
        <w:rPr>
          <w:sz w:val="20"/>
          <w:szCs w:val="20"/>
          <w:lang w:eastAsia="en-AU"/>
        </w:rPr>
        <w:t>NZS 4512:1981 Fire detection and alarm systems in buildings.</w:t>
      </w:r>
    </w:p>
    <w:p w14:paraId="4766EBFF" w14:textId="77777777" w:rsidR="00B03BEB" w:rsidRDefault="00B03BEB" w:rsidP="00DE5AAF">
      <w:pPr>
        <w:pStyle w:val="Default"/>
        <w:numPr>
          <w:ilvl w:val="0"/>
          <w:numId w:val="94"/>
        </w:numPr>
        <w:rPr>
          <w:sz w:val="20"/>
          <w:szCs w:val="20"/>
        </w:rPr>
      </w:pPr>
      <w:r>
        <w:rPr>
          <w:sz w:val="20"/>
          <w:szCs w:val="20"/>
        </w:rPr>
        <w:t xml:space="preserve">AS 1670.4:2004 Fire detection, warning, </w:t>
      </w:r>
      <w:proofErr w:type="gramStart"/>
      <w:r>
        <w:rPr>
          <w:sz w:val="20"/>
          <w:szCs w:val="20"/>
        </w:rPr>
        <w:t>control</w:t>
      </w:r>
      <w:proofErr w:type="gramEnd"/>
      <w:r>
        <w:rPr>
          <w:sz w:val="20"/>
          <w:szCs w:val="20"/>
        </w:rPr>
        <w:t xml:space="preserve"> and intercom systems – System design, installation and commissioning – Part 4: Sound systems and intercom systems for emergency purposes. </w:t>
      </w:r>
    </w:p>
    <w:p w14:paraId="52786476" w14:textId="2A98533C" w:rsidR="00B03BEB" w:rsidRDefault="00B03BEB" w:rsidP="00DE5AAF">
      <w:pPr>
        <w:pStyle w:val="Default"/>
        <w:numPr>
          <w:ilvl w:val="0"/>
          <w:numId w:val="94"/>
        </w:numPr>
        <w:rPr>
          <w:sz w:val="20"/>
          <w:szCs w:val="20"/>
        </w:rPr>
      </w:pPr>
      <w:r>
        <w:rPr>
          <w:sz w:val="20"/>
          <w:szCs w:val="20"/>
        </w:rPr>
        <w:t>AS 2220: 19</w:t>
      </w:r>
      <w:r w:rsidR="00D73582">
        <w:rPr>
          <w:sz w:val="20"/>
          <w:szCs w:val="20"/>
        </w:rPr>
        <w:t>89</w:t>
      </w:r>
      <w:r>
        <w:rPr>
          <w:sz w:val="20"/>
          <w:szCs w:val="20"/>
        </w:rPr>
        <w:t xml:space="preserve"> –</w:t>
      </w:r>
      <w:r w:rsidR="00D73582">
        <w:rPr>
          <w:sz w:val="20"/>
          <w:szCs w:val="20"/>
        </w:rPr>
        <w:t>E</w:t>
      </w:r>
      <w:r>
        <w:rPr>
          <w:sz w:val="20"/>
          <w:szCs w:val="20"/>
        </w:rPr>
        <w:t xml:space="preserve">mergency warning and intercommunication systems for buildings. </w:t>
      </w:r>
    </w:p>
    <w:p w14:paraId="6FB2E000" w14:textId="0951F626" w:rsidR="00DE5AAF" w:rsidRPr="00C12803" w:rsidRDefault="00D73582" w:rsidP="00DE5AAF">
      <w:pPr>
        <w:pStyle w:val="Default"/>
        <w:numPr>
          <w:ilvl w:val="0"/>
          <w:numId w:val="94"/>
        </w:numPr>
        <w:rPr>
          <w:sz w:val="20"/>
          <w:szCs w:val="20"/>
          <w:lang w:eastAsia="en-AU"/>
        </w:rPr>
      </w:pPr>
      <w:r w:rsidRPr="00D73582">
        <w:rPr>
          <w:sz w:val="20"/>
          <w:szCs w:val="20"/>
          <w:lang w:eastAsia="en-AU"/>
        </w:rPr>
        <w:t>Other - please specify</w:t>
      </w:r>
    </w:p>
    <w:p w14:paraId="3C4857BC" w14:textId="77777777" w:rsidR="00C12803" w:rsidRDefault="00C12803" w:rsidP="00DA3781">
      <w:pPr>
        <w:autoSpaceDE w:val="0"/>
        <w:autoSpaceDN w:val="0"/>
        <w:adjustRightInd w:val="0"/>
        <w:spacing w:line="240" w:lineRule="auto"/>
        <w:rPr>
          <w:rFonts w:cs="Arial"/>
          <w:b/>
          <w:color w:val="000000"/>
        </w:rPr>
      </w:pPr>
    </w:p>
    <w:p w14:paraId="3E5AAB54"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376B7BCD"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Systems for communicating spoken information intended to facilitate evacuation require regular inspection and</w:t>
      </w:r>
    </w:p>
    <w:p w14:paraId="3179297C" w14:textId="77777777" w:rsidR="00DA3781" w:rsidRPr="0093336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testing to ensure they operate as required by the performance standard in the event of a fire.</w:t>
      </w:r>
    </w:p>
    <w:p w14:paraId="103954DD" w14:textId="77777777" w:rsidR="00DA3781" w:rsidRPr="005C36D8" w:rsidRDefault="00DA3781" w:rsidP="00DA3781">
      <w:pPr>
        <w:autoSpaceDE w:val="0"/>
        <w:autoSpaceDN w:val="0"/>
        <w:adjustRightInd w:val="0"/>
        <w:spacing w:line="240" w:lineRule="auto"/>
        <w:rPr>
          <w:rFonts w:cs="Arial"/>
          <w:b/>
          <w:color w:val="000000"/>
        </w:rPr>
      </w:pPr>
    </w:p>
    <w:p w14:paraId="02795B76" w14:textId="77777777" w:rsidR="00DA3781" w:rsidRPr="005C36D8" w:rsidRDefault="00DA3781" w:rsidP="00DA3781">
      <w:pPr>
        <w:pStyle w:val="Default"/>
        <w:rPr>
          <w:sz w:val="20"/>
          <w:szCs w:val="20"/>
        </w:rPr>
      </w:pPr>
      <w:r w:rsidRPr="005C36D8">
        <w:rPr>
          <w:sz w:val="20"/>
          <w:szCs w:val="20"/>
        </w:rPr>
        <w:t xml:space="preserve">Inspections undertaken in accordance with: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00F1CD20" w14:textId="5FE3DF94" w:rsidR="00365340" w:rsidRPr="00365340" w:rsidRDefault="00365340" w:rsidP="00365340">
      <w:pPr>
        <w:pStyle w:val="ListParagraph"/>
        <w:numPr>
          <w:ilvl w:val="0"/>
          <w:numId w:val="114"/>
        </w:numPr>
        <w:autoSpaceDE w:val="0"/>
        <w:autoSpaceDN w:val="0"/>
        <w:adjustRightInd w:val="0"/>
        <w:jc w:val="both"/>
        <w:rPr>
          <w:rFonts w:ascii="Arial" w:hAnsi="Arial" w:cs="Arial"/>
          <w:color w:val="000000"/>
        </w:rPr>
      </w:pPr>
      <w:r w:rsidRPr="00F11F2B">
        <w:rPr>
          <w:rFonts w:ascii="Arial" w:hAnsi="Arial" w:cs="Arial"/>
          <w:color w:val="000000"/>
        </w:rPr>
        <w:t>NZS 4512:20</w:t>
      </w:r>
      <w:r>
        <w:rPr>
          <w:rFonts w:ascii="Arial" w:hAnsi="Arial" w:cs="Arial"/>
          <w:color w:val="000000"/>
        </w:rPr>
        <w:t>21</w:t>
      </w:r>
      <w:r w:rsidRPr="00F11F2B">
        <w:rPr>
          <w:rFonts w:ascii="Arial" w:hAnsi="Arial" w:cs="Arial"/>
          <w:color w:val="000000"/>
        </w:rPr>
        <w:t xml:space="preserve"> Fire detection and alarm systems in buildings</w:t>
      </w:r>
      <w:r>
        <w:rPr>
          <w:rFonts w:ascii="Arial" w:hAnsi="Arial" w:cs="Arial"/>
          <w:color w:val="000000"/>
        </w:rPr>
        <w:t>.</w:t>
      </w:r>
    </w:p>
    <w:p w14:paraId="04B661B0" w14:textId="4ECF475E" w:rsidR="00B03BEB" w:rsidRPr="00F11F2B" w:rsidRDefault="00B03BEB" w:rsidP="00B03BEB">
      <w:pPr>
        <w:pStyle w:val="ListParagraph"/>
        <w:numPr>
          <w:ilvl w:val="0"/>
          <w:numId w:val="114"/>
        </w:numPr>
        <w:autoSpaceDE w:val="0"/>
        <w:autoSpaceDN w:val="0"/>
        <w:adjustRightInd w:val="0"/>
        <w:jc w:val="both"/>
        <w:rPr>
          <w:rFonts w:ascii="Arial" w:hAnsi="Arial" w:cs="Arial"/>
          <w:color w:val="000000"/>
        </w:rPr>
      </w:pPr>
      <w:r w:rsidRPr="00F11F2B">
        <w:rPr>
          <w:rFonts w:ascii="Arial" w:hAnsi="Arial" w:cs="Arial"/>
          <w:color w:val="000000"/>
        </w:rPr>
        <w:t>NZS 4512:2010 Fire detection and alarm systems in buildings.</w:t>
      </w:r>
    </w:p>
    <w:p w14:paraId="63CE49AC" w14:textId="77777777" w:rsidR="00B03BEB" w:rsidRPr="00F11F2B" w:rsidRDefault="00B03BEB" w:rsidP="00B03BEB">
      <w:pPr>
        <w:pStyle w:val="ListParagraph"/>
        <w:numPr>
          <w:ilvl w:val="0"/>
          <w:numId w:val="114"/>
        </w:numPr>
        <w:autoSpaceDE w:val="0"/>
        <w:autoSpaceDN w:val="0"/>
        <w:adjustRightInd w:val="0"/>
        <w:jc w:val="both"/>
        <w:rPr>
          <w:rFonts w:ascii="Arial" w:hAnsi="Arial" w:cs="Arial"/>
          <w:color w:val="000000"/>
        </w:rPr>
      </w:pPr>
      <w:r w:rsidRPr="00F11F2B">
        <w:rPr>
          <w:rFonts w:ascii="Arial" w:hAnsi="Arial" w:cs="Arial"/>
          <w:color w:val="000000"/>
        </w:rPr>
        <w:t>NZS 4512:2003 Fire detection and alarm systems in buildings.</w:t>
      </w:r>
    </w:p>
    <w:p w14:paraId="7BED26CF" w14:textId="77777777" w:rsidR="00B03BEB" w:rsidRPr="00F11F2B" w:rsidRDefault="00B03BEB" w:rsidP="00B03BEB">
      <w:pPr>
        <w:pStyle w:val="ListParagraph"/>
        <w:numPr>
          <w:ilvl w:val="0"/>
          <w:numId w:val="114"/>
        </w:numPr>
        <w:autoSpaceDE w:val="0"/>
        <w:autoSpaceDN w:val="0"/>
        <w:adjustRightInd w:val="0"/>
        <w:jc w:val="both"/>
        <w:rPr>
          <w:rFonts w:ascii="Arial" w:hAnsi="Arial" w:cs="Arial"/>
          <w:color w:val="000000"/>
        </w:rPr>
      </w:pPr>
      <w:r w:rsidRPr="00F11F2B">
        <w:rPr>
          <w:rFonts w:ascii="Arial" w:hAnsi="Arial" w:cs="Arial"/>
          <w:color w:val="000000"/>
        </w:rPr>
        <w:t>NZS 4512:1997 Fire detection and alarm systems in buildings.</w:t>
      </w:r>
    </w:p>
    <w:p w14:paraId="53F6D43A" w14:textId="77777777" w:rsidR="00B03BEB" w:rsidRPr="00F11F2B" w:rsidRDefault="00B03BEB" w:rsidP="00B03BEB">
      <w:pPr>
        <w:pStyle w:val="ListParagraph"/>
        <w:numPr>
          <w:ilvl w:val="0"/>
          <w:numId w:val="114"/>
        </w:numPr>
        <w:autoSpaceDE w:val="0"/>
        <w:autoSpaceDN w:val="0"/>
        <w:adjustRightInd w:val="0"/>
        <w:jc w:val="both"/>
        <w:rPr>
          <w:rFonts w:ascii="Arial" w:hAnsi="Arial" w:cs="Arial"/>
          <w:color w:val="000000"/>
        </w:rPr>
      </w:pPr>
      <w:r w:rsidRPr="00F11F2B">
        <w:rPr>
          <w:rFonts w:ascii="Arial" w:hAnsi="Arial" w:cs="Arial"/>
          <w:color w:val="000000"/>
        </w:rPr>
        <w:t>NZS 4512:1994 Fire detection and alarm systems in buildings.</w:t>
      </w:r>
    </w:p>
    <w:p w14:paraId="3F3886D1" w14:textId="77777777" w:rsidR="00B03BEB" w:rsidRDefault="00B03BEB" w:rsidP="00B03BEB">
      <w:pPr>
        <w:pStyle w:val="Default"/>
        <w:numPr>
          <w:ilvl w:val="0"/>
          <w:numId w:val="114"/>
        </w:numPr>
        <w:rPr>
          <w:sz w:val="20"/>
          <w:szCs w:val="20"/>
          <w:lang w:eastAsia="en-AU"/>
        </w:rPr>
      </w:pPr>
      <w:r w:rsidRPr="00B03BEB">
        <w:rPr>
          <w:sz w:val="20"/>
          <w:szCs w:val="20"/>
          <w:lang w:eastAsia="en-AU"/>
        </w:rPr>
        <w:t>NZS 4512:1981 Fire detection and alarm systems in buildings.</w:t>
      </w:r>
    </w:p>
    <w:p w14:paraId="7698E048" w14:textId="77777777" w:rsidR="00B03BEB" w:rsidRDefault="00B03BEB" w:rsidP="00B03BEB">
      <w:pPr>
        <w:pStyle w:val="Default"/>
        <w:numPr>
          <w:ilvl w:val="0"/>
          <w:numId w:val="114"/>
        </w:numPr>
        <w:rPr>
          <w:sz w:val="20"/>
          <w:szCs w:val="20"/>
        </w:rPr>
      </w:pPr>
      <w:r>
        <w:rPr>
          <w:sz w:val="20"/>
          <w:szCs w:val="20"/>
        </w:rPr>
        <w:t xml:space="preserve">AS 1670.4:2004 Fire detection, warning, </w:t>
      </w:r>
      <w:proofErr w:type="gramStart"/>
      <w:r>
        <w:rPr>
          <w:sz w:val="20"/>
          <w:szCs w:val="20"/>
        </w:rPr>
        <w:t>control</w:t>
      </w:r>
      <w:proofErr w:type="gramEnd"/>
      <w:r>
        <w:rPr>
          <w:sz w:val="20"/>
          <w:szCs w:val="20"/>
        </w:rPr>
        <w:t xml:space="preserve"> and intercom systems – System design, installation and commissioning – Part 4: Sound systems and intercom systems for emergency purposes. </w:t>
      </w:r>
    </w:p>
    <w:p w14:paraId="550A27A0" w14:textId="77777777" w:rsidR="00D73582" w:rsidRDefault="00D73582" w:rsidP="00B03BEB">
      <w:pPr>
        <w:pStyle w:val="Default"/>
        <w:numPr>
          <w:ilvl w:val="0"/>
          <w:numId w:val="114"/>
        </w:numPr>
        <w:rPr>
          <w:sz w:val="20"/>
          <w:szCs w:val="20"/>
        </w:rPr>
      </w:pPr>
      <w:r>
        <w:rPr>
          <w:sz w:val="20"/>
          <w:szCs w:val="20"/>
        </w:rPr>
        <w:t>AS 2220: 1989 –Emergency warning and intercommunication systems for buildings.</w:t>
      </w:r>
    </w:p>
    <w:p w14:paraId="61E11A9F" w14:textId="4F38C497" w:rsidR="00B03BEB" w:rsidRPr="00D73582" w:rsidRDefault="00D73582" w:rsidP="00D73582">
      <w:pPr>
        <w:pStyle w:val="Default"/>
        <w:numPr>
          <w:ilvl w:val="0"/>
          <w:numId w:val="114"/>
        </w:numPr>
        <w:rPr>
          <w:rFonts w:eastAsiaTheme="minorHAnsi"/>
          <w:color w:val="auto"/>
          <w:sz w:val="20"/>
          <w:szCs w:val="22"/>
          <w:lang w:eastAsia="en-US"/>
        </w:rPr>
      </w:pPr>
      <w:r w:rsidRPr="00D73582">
        <w:rPr>
          <w:color w:val="auto"/>
          <w:sz w:val="20"/>
          <w:szCs w:val="20"/>
        </w:rPr>
        <w:t>AS 1851:2012 – Routine servicing of fire protection systems and equipment.</w:t>
      </w:r>
    </w:p>
    <w:p w14:paraId="13C73855" w14:textId="7F4384BE" w:rsidR="00DA3781" w:rsidRPr="006D6CDD" w:rsidRDefault="00D73582" w:rsidP="00B03BEB">
      <w:pPr>
        <w:pStyle w:val="Default"/>
        <w:numPr>
          <w:ilvl w:val="0"/>
          <w:numId w:val="114"/>
        </w:numPr>
        <w:rPr>
          <w:rFonts w:eastAsiaTheme="minorHAnsi"/>
          <w:color w:val="auto"/>
          <w:sz w:val="20"/>
          <w:szCs w:val="22"/>
          <w:lang w:eastAsia="en-US"/>
        </w:rPr>
      </w:pPr>
      <w:r w:rsidRPr="00D73582">
        <w:rPr>
          <w:sz w:val="20"/>
          <w:szCs w:val="20"/>
          <w:lang w:eastAsia="en-AU"/>
        </w:rPr>
        <w:t>Other - please specify</w:t>
      </w:r>
    </w:p>
    <w:p w14:paraId="5CC8BDF0" w14:textId="77777777" w:rsidR="00DA3781" w:rsidRPr="006D6CDD" w:rsidRDefault="00DA3781" w:rsidP="00DA3781">
      <w:pPr>
        <w:autoSpaceDE w:val="0"/>
        <w:autoSpaceDN w:val="0"/>
        <w:adjustRightInd w:val="0"/>
        <w:spacing w:line="240" w:lineRule="auto"/>
        <w:rPr>
          <w:rFonts w:cs="Arial"/>
          <w:lang w:val="en-US"/>
        </w:rPr>
      </w:pPr>
    </w:p>
    <w:p w14:paraId="1C2B8EB6"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4E0E8C85" w14:textId="77777777" w:rsidR="00DA3781" w:rsidRDefault="00DA3781" w:rsidP="00DA3781">
      <w:pPr>
        <w:autoSpaceDE w:val="0"/>
        <w:autoSpaceDN w:val="0"/>
        <w:adjustRightInd w:val="0"/>
        <w:spacing w:line="240" w:lineRule="auto"/>
        <w:rPr>
          <w:rFonts w:cs="Arial"/>
          <w:lang w:val="en-US"/>
        </w:rPr>
      </w:pPr>
      <w:r w:rsidRPr="00933365">
        <w:rPr>
          <w:rFonts w:cs="Arial"/>
          <w:lang w:val="en-US"/>
        </w:rPr>
        <w:t xml:space="preserve">Planned preventative maintenance and responsive maintenance </w:t>
      </w:r>
      <w:r w:rsidR="009D4B6B">
        <w:rPr>
          <w:rFonts w:cs="Arial"/>
          <w:lang w:val="en-US"/>
        </w:rPr>
        <w:t>to</w:t>
      </w:r>
      <w:r w:rsidRPr="00933365">
        <w:rPr>
          <w:rFonts w:cs="Arial"/>
          <w:lang w:val="en-US"/>
        </w:rPr>
        <w:t xml:space="preserve"> be carried out in accordance with the nominated performance and inspection Standard or document, and to ensure the system will operate as required in the event of a fire.</w:t>
      </w:r>
    </w:p>
    <w:p w14:paraId="1F31B132" w14:textId="77777777" w:rsidR="00DA3781" w:rsidRPr="005C36D8" w:rsidRDefault="00DA3781" w:rsidP="00DA3781">
      <w:pPr>
        <w:autoSpaceDE w:val="0"/>
        <w:autoSpaceDN w:val="0"/>
        <w:adjustRightInd w:val="0"/>
        <w:spacing w:line="240" w:lineRule="auto"/>
        <w:rPr>
          <w:rFonts w:cs="Arial"/>
          <w:b/>
          <w:bCs/>
          <w:color w:val="000000"/>
        </w:rPr>
      </w:pPr>
    </w:p>
    <w:p w14:paraId="50678DB3" w14:textId="77777777" w:rsidR="00DA3781" w:rsidRPr="005C36D8" w:rsidRDefault="00393EA0" w:rsidP="00DA3781">
      <w:pPr>
        <w:autoSpaceDE w:val="0"/>
        <w:autoSpaceDN w:val="0"/>
        <w:adjustRightInd w:val="0"/>
        <w:spacing w:line="240" w:lineRule="auto"/>
        <w:rPr>
          <w:rFonts w:cs="Arial"/>
          <w:color w:val="000000"/>
        </w:rPr>
      </w:pPr>
      <w:r>
        <w:rPr>
          <w:rFonts w:cs="Arial"/>
          <w:color w:val="000000"/>
        </w:rPr>
        <w:t>I</w:t>
      </w:r>
      <w:r w:rsidR="00DA3781" w:rsidRPr="005C36D8">
        <w:rPr>
          <w:rFonts w:cs="Arial"/>
          <w:color w:val="000000"/>
        </w:rPr>
        <w:t>n accordance with:</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1570F490" w14:textId="7DE25356" w:rsidR="00365340" w:rsidRPr="00365340" w:rsidRDefault="00365340" w:rsidP="00365340">
      <w:pPr>
        <w:pStyle w:val="ListParagraph"/>
        <w:numPr>
          <w:ilvl w:val="0"/>
          <w:numId w:val="95"/>
        </w:numPr>
        <w:autoSpaceDE w:val="0"/>
        <w:autoSpaceDN w:val="0"/>
        <w:adjustRightInd w:val="0"/>
        <w:jc w:val="both"/>
        <w:rPr>
          <w:rFonts w:ascii="Arial" w:hAnsi="Arial" w:cs="Arial"/>
          <w:color w:val="000000"/>
        </w:rPr>
      </w:pPr>
      <w:r w:rsidRPr="00F11F2B">
        <w:rPr>
          <w:rFonts w:ascii="Arial" w:hAnsi="Arial" w:cs="Arial"/>
          <w:color w:val="000000"/>
        </w:rPr>
        <w:t>NZS 4512:20</w:t>
      </w:r>
      <w:r>
        <w:rPr>
          <w:rFonts w:ascii="Arial" w:hAnsi="Arial" w:cs="Arial"/>
          <w:color w:val="000000"/>
        </w:rPr>
        <w:t>21</w:t>
      </w:r>
      <w:r w:rsidRPr="00F11F2B">
        <w:rPr>
          <w:rFonts w:ascii="Arial" w:hAnsi="Arial" w:cs="Arial"/>
          <w:color w:val="000000"/>
        </w:rPr>
        <w:t xml:space="preserve"> Fire detection and alarm systems in buildings</w:t>
      </w:r>
      <w:r>
        <w:rPr>
          <w:rFonts w:ascii="Arial" w:hAnsi="Arial" w:cs="Arial"/>
          <w:color w:val="000000"/>
        </w:rPr>
        <w:t>.</w:t>
      </w:r>
    </w:p>
    <w:p w14:paraId="2FB3F142" w14:textId="44052BDF" w:rsidR="00B03BEB" w:rsidRPr="00F11F2B" w:rsidRDefault="00B03BEB" w:rsidP="00B03BEB">
      <w:pPr>
        <w:pStyle w:val="ListParagraph"/>
        <w:numPr>
          <w:ilvl w:val="0"/>
          <w:numId w:val="95"/>
        </w:numPr>
        <w:autoSpaceDE w:val="0"/>
        <w:autoSpaceDN w:val="0"/>
        <w:adjustRightInd w:val="0"/>
        <w:jc w:val="both"/>
        <w:rPr>
          <w:rFonts w:ascii="Arial" w:hAnsi="Arial" w:cs="Arial"/>
          <w:color w:val="000000"/>
        </w:rPr>
      </w:pPr>
      <w:r w:rsidRPr="00F11F2B">
        <w:rPr>
          <w:rFonts w:ascii="Arial" w:hAnsi="Arial" w:cs="Arial"/>
          <w:color w:val="000000"/>
        </w:rPr>
        <w:t>NZS 4512:2010 Fire detection and alarm systems in buildings.</w:t>
      </w:r>
    </w:p>
    <w:p w14:paraId="253B33AA" w14:textId="77777777" w:rsidR="00B03BEB" w:rsidRPr="00F11F2B" w:rsidRDefault="00B03BEB" w:rsidP="00B03BEB">
      <w:pPr>
        <w:pStyle w:val="ListParagraph"/>
        <w:numPr>
          <w:ilvl w:val="0"/>
          <w:numId w:val="95"/>
        </w:numPr>
        <w:autoSpaceDE w:val="0"/>
        <w:autoSpaceDN w:val="0"/>
        <w:adjustRightInd w:val="0"/>
        <w:jc w:val="both"/>
        <w:rPr>
          <w:rFonts w:ascii="Arial" w:hAnsi="Arial" w:cs="Arial"/>
          <w:color w:val="000000"/>
        </w:rPr>
      </w:pPr>
      <w:r w:rsidRPr="00F11F2B">
        <w:rPr>
          <w:rFonts w:ascii="Arial" w:hAnsi="Arial" w:cs="Arial"/>
          <w:color w:val="000000"/>
        </w:rPr>
        <w:t>NZS 4512:2003 Fire detection and alarm systems in buildings.</w:t>
      </w:r>
    </w:p>
    <w:p w14:paraId="6B39CD8F" w14:textId="77777777" w:rsidR="00B03BEB" w:rsidRPr="00F11F2B" w:rsidRDefault="00B03BEB" w:rsidP="00B03BEB">
      <w:pPr>
        <w:pStyle w:val="ListParagraph"/>
        <w:numPr>
          <w:ilvl w:val="0"/>
          <w:numId w:val="95"/>
        </w:numPr>
        <w:autoSpaceDE w:val="0"/>
        <w:autoSpaceDN w:val="0"/>
        <w:adjustRightInd w:val="0"/>
        <w:jc w:val="both"/>
        <w:rPr>
          <w:rFonts w:ascii="Arial" w:hAnsi="Arial" w:cs="Arial"/>
          <w:color w:val="000000"/>
        </w:rPr>
      </w:pPr>
      <w:r w:rsidRPr="00F11F2B">
        <w:rPr>
          <w:rFonts w:ascii="Arial" w:hAnsi="Arial" w:cs="Arial"/>
          <w:color w:val="000000"/>
        </w:rPr>
        <w:t>NZS 4512:1997 Fire detection and alarm systems in buildings.</w:t>
      </w:r>
    </w:p>
    <w:p w14:paraId="238FC7C2" w14:textId="77777777" w:rsidR="00B03BEB" w:rsidRPr="00F11F2B" w:rsidRDefault="00B03BEB" w:rsidP="00B03BEB">
      <w:pPr>
        <w:pStyle w:val="ListParagraph"/>
        <w:numPr>
          <w:ilvl w:val="0"/>
          <w:numId w:val="95"/>
        </w:numPr>
        <w:autoSpaceDE w:val="0"/>
        <w:autoSpaceDN w:val="0"/>
        <w:adjustRightInd w:val="0"/>
        <w:jc w:val="both"/>
        <w:rPr>
          <w:rFonts w:ascii="Arial" w:hAnsi="Arial" w:cs="Arial"/>
          <w:color w:val="000000"/>
        </w:rPr>
      </w:pPr>
      <w:r w:rsidRPr="00F11F2B">
        <w:rPr>
          <w:rFonts w:ascii="Arial" w:hAnsi="Arial" w:cs="Arial"/>
          <w:color w:val="000000"/>
        </w:rPr>
        <w:t>NZS 4512:1994 Fire detection and alarm systems in buildings.</w:t>
      </w:r>
    </w:p>
    <w:p w14:paraId="5DEF2B07" w14:textId="77777777" w:rsidR="00B03BEB" w:rsidRDefault="00B03BEB" w:rsidP="00B03BEB">
      <w:pPr>
        <w:pStyle w:val="Default"/>
        <w:numPr>
          <w:ilvl w:val="0"/>
          <w:numId w:val="95"/>
        </w:numPr>
        <w:rPr>
          <w:sz w:val="20"/>
          <w:szCs w:val="20"/>
          <w:lang w:eastAsia="en-AU"/>
        </w:rPr>
      </w:pPr>
      <w:r w:rsidRPr="00B03BEB">
        <w:rPr>
          <w:sz w:val="20"/>
          <w:szCs w:val="20"/>
          <w:lang w:eastAsia="en-AU"/>
        </w:rPr>
        <w:t>NZS 4512:1981 Fire detection and alarm systems in buildings.</w:t>
      </w:r>
    </w:p>
    <w:p w14:paraId="3B52854F" w14:textId="77777777" w:rsidR="00B03BEB" w:rsidRDefault="00B03BEB" w:rsidP="00B03BEB">
      <w:pPr>
        <w:pStyle w:val="Default"/>
        <w:numPr>
          <w:ilvl w:val="0"/>
          <w:numId w:val="95"/>
        </w:numPr>
        <w:rPr>
          <w:sz w:val="20"/>
          <w:szCs w:val="20"/>
        </w:rPr>
      </w:pPr>
      <w:r>
        <w:rPr>
          <w:sz w:val="20"/>
          <w:szCs w:val="20"/>
        </w:rPr>
        <w:t xml:space="preserve">AS 1670.4:2004 Fire detection, warning, </w:t>
      </w:r>
      <w:proofErr w:type="gramStart"/>
      <w:r>
        <w:rPr>
          <w:sz w:val="20"/>
          <w:szCs w:val="20"/>
        </w:rPr>
        <w:t>control</w:t>
      </w:r>
      <w:proofErr w:type="gramEnd"/>
      <w:r>
        <w:rPr>
          <w:sz w:val="20"/>
          <w:szCs w:val="20"/>
        </w:rPr>
        <w:t xml:space="preserve"> and intercom systems – System design, installation and commissioning – Part 4: Sound systems and intercom systems for emergency purposes. </w:t>
      </w:r>
    </w:p>
    <w:p w14:paraId="11812A74" w14:textId="0AA2655D" w:rsidR="00D73582" w:rsidRDefault="00B03BEB" w:rsidP="00B03BEB">
      <w:pPr>
        <w:pStyle w:val="Default"/>
        <w:numPr>
          <w:ilvl w:val="0"/>
          <w:numId w:val="95"/>
        </w:numPr>
        <w:rPr>
          <w:sz w:val="20"/>
          <w:szCs w:val="20"/>
        </w:rPr>
      </w:pPr>
      <w:r>
        <w:rPr>
          <w:sz w:val="20"/>
          <w:szCs w:val="20"/>
        </w:rPr>
        <w:t>AS 2220: 19</w:t>
      </w:r>
      <w:r w:rsidR="00D73582">
        <w:rPr>
          <w:sz w:val="20"/>
          <w:szCs w:val="20"/>
        </w:rPr>
        <w:t>89</w:t>
      </w:r>
      <w:r>
        <w:rPr>
          <w:sz w:val="20"/>
          <w:szCs w:val="20"/>
        </w:rPr>
        <w:t xml:space="preserve"> –</w:t>
      </w:r>
      <w:r w:rsidR="00D73582">
        <w:rPr>
          <w:sz w:val="20"/>
          <w:szCs w:val="20"/>
        </w:rPr>
        <w:t>E</w:t>
      </w:r>
      <w:r>
        <w:rPr>
          <w:sz w:val="20"/>
          <w:szCs w:val="20"/>
        </w:rPr>
        <w:t>mergency warning and intercommunication systems for buildings.</w:t>
      </w:r>
    </w:p>
    <w:p w14:paraId="67D0F267" w14:textId="4454FE89" w:rsidR="00B03BEB" w:rsidRPr="00D73582" w:rsidRDefault="00D73582" w:rsidP="00D73582">
      <w:pPr>
        <w:pStyle w:val="Default"/>
        <w:numPr>
          <w:ilvl w:val="0"/>
          <w:numId w:val="95"/>
        </w:numPr>
        <w:rPr>
          <w:rFonts w:eastAsiaTheme="minorHAnsi"/>
          <w:color w:val="auto"/>
          <w:sz w:val="20"/>
          <w:szCs w:val="22"/>
          <w:lang w:eastAsia="en-US"/>
        </w:rPr>
      </w:pPr>
      <w:r w:rsidRPr="00D73582">
        <w:rPr>
          <w:color w:val="auto"/>
          <w:sz w:val="20"/>
          <w:szCs w:val="20"/>
        </w:rPr>
        <w:t xml:space="preserve">AS 1851:2012 – Routine servicing of fire protection systems and equipment. </w:t>
      </w:r>
    </w:p>
    <w:p w14:paraId="55F036ED" w14:textId="298E3CD3" w:rsidR="00DA3781" w:rsidRPr="00D33509" w:rsidRDefault="00D73582" w:rsidP="00B03BEB">
      <w:pPr>
        <w:pStyle w:val="Default"/>
        <w:numPr>
          <w:ilvl w:val="0"/>
          <w:numId w:val="95"/>
        </w:numPr>
        <w:rPr>
          <w:sz w:val="20"/>
          <w:szCs w:val="20"/>
        </w:rPr>
      </w:pPr>
      <w:r w:rsidRPr="00D73582">
        <w:rPr>
          <w:sz w:val="20"/>
          <w:szCs w:val="20"/>
          <w:lang w:eastAsia="en-AU"/>
        </w:rPr>
        <w:t>Other - please specify</w:t>
      </w:r>
    </w:p>
    <w:p w14:paraId="7B78164F" w14:textId="77777777" w:rsidR="00DA3781" w:rsidRPr="005C36D8" w:rsidRDefault="00DA3781" w:rsidP="00DA3781">
      <w:pPr>
        <w:autoSpaceDE w:val="0"/>
        <w:autoSpaceDN w:val="0"/>
        <w:adjustRightInd w:val="0"/>
        <w:spacing w:line="240" w:lineRule="auto"/>
        <w:rPr>
          <w:rFonts w:cs="Arial"/>
          <w:b/>
          <w:bCs/>
          <w:color w:val="000000"/>
        </w:rPr>
      </w:pPr>
    </w:p>
    <w:p w14:paraId="48FCCA56"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24EB25FA"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6C1CAE67" w14:textId="77777777" w:rsidR="00DA3781" w:rsidRPr="005C36D8" w:rsidRDefault="00DA3781" w:rsidP="00DA3781">
      <w:pPr>
        <w:autoSpaceDE w:val="0"/>
        <w:autoSpaceDN w:val="0"/>
        <w:adjustRightInd w:val="0"/>
        <w:spacing w:line="240" w:lineRule="auto"/>
        <w:rPr>
          <w:rFonts w:cs="Arial"/>
          <w:color w:val="000000"/>
        </w:rPr>
      </w:pPr>
    </w:p>
    <w:p w14:paraId="235B834E"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lastRenderedPageBreak/>
        <w:t>Responsibilities:</w:t>
      </w:r>
    </w:p>
    <w:p w14:paraId="08C911BE" w14:textId="1B05898E" w:rsidR="00A03D72" w:rsidRDefault="00A03D72" w:rsidP="00DE5AAF">
      <w:pPr>
        <w:pStyle w:val="Default"/>
        <w:numPr>
          <w:ilvl w:val="0"/>
          <w:numId w:val="143"/>
        </w:numPr>
        <w:rPr>
          <w:sz w:val="20"/>
          <w:szCs w:val="20"/>
        </w:rPr>
      </w:pPr>
      <w:r w:rsidRPr="005C36D8">
        <w:rPr>
          <w:sz w:val="20"/>
          <w:szCs w:val="20"/>
        </w:rPr>
        <w:t>Monthly</w:t>
      </w:r>
      <w:r w:rsidR="00B03BEB">
        <w:rPr>
          <w:sz w:val="20"/>
          <w:szCs w:val="20"/>
        </w:rPr>
        <w:t xml:space="preserve"> and annual</w:t>
      </w:r>
      <w:r w:rsidRPr="005C36D8">
        <w:rPr>
          <w:sz w:val="20"/>
          <w:szCs w:val="20"/>
        </w:rPr>
        <w:t xml:space="preserve"> inspections</w:t>
      </w:r>
      <w:r>
        <w:rPr>
          <w:sz w:val="20"/>
          <w:szCs w:val="20"/>
        </w:rPr>
        <w:t xml:space="preserve"> by independent qualified person</w:t>
      </w:r>
      <w:r w:rsidRPr="005C36D8">
        <w:rPr>
          <w:sz w:val="20"/>
          <w:szCs w:val="20"/>
        </w:rPr>
        <w:t>.</w:t>
      </w:r>
    </w:p>
    <w:p w14:paraId="3E7AD75D" w14:textId="504371FD" w:rsidR="00FB3549" w:rsidRDefault="00FB3549" w:rsidP="00DE5AAF">
      <w:pPr>
        <w:pStyle w:val="Default"/>
        <w:numPr>
          <w:ilvl w:val="0"/>
          <w:numId w:val="143"/>
        </w:numPr>
        <w:rPr>
          <w:sz w:val="20"/>
          <w:szCs w:val="20"/>
        </w:rPr>
      </w:pPr>
      <w:r>
        <w:rPr>
          <w:sz w:val="20"/>
          <w:szCs w:val="20"/>
        </w:rPr>
        <w:t>Other – please specify</w:t>
      </w:r>
    </w:p>
    <w:p w14:paraId="24BA67AA" w14:textId="77777777" w:rsidR="00DA3781" w:rsidRPr="005C36D8" w:rsidRDefault="00DA3781" w:rsidP="00DA3781">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1E279CBB" w14:textId="77777777" w:rsidR="00DA3781" w:rsidRDefault="00DA3781" w:rsidP="00DA3781">
      <w:pPr>
        <w:autoSpaceDE w:val="0"/>
        <w:autoSpaceDN w:val="0"/>
        <w:adjustRightInd w:val="0"/>
        <w:spacing w:line="240" w:lineRule="auto"/>
        <w:rPr>
          <w:rFonts w:cs="Arial"/>
          <w:b/>
          <w:bCs/>
          <w:color w:val="FF0000"/>
        </w:rPr>
      </w:pPr>
    </w:p>
    <w:p w14:paraId="70B47FB5" w14:textId="77777777" w:rsidR="00DA3781" w:rsidRPr="000D4ABF" w:rsidRDefault="00DA3781" w:rsidP="00DA3781">
      <w:pPr>
        <w:autoSpaceDE w:val="0"/>
        <w:autoSpaceDN w:val="0"/>
        <w:adjustRightInd w:val="0"/>
        <w:spacing w:line="240" w:lineRule="auto"/>
        <w:rPr>
          <w:rFonts w:cs="Arial"/>
          <w:bCs/>
          <w:color w:val="FF0000"/>
        </w:rPr>
      </w:pPr>
      <w:r w:rsidRPr="000D4ABF">
        <w:rPr>
          <w:rFonts w:cs="Arial"/>
          <w:bCs/>
          <w:color w:val="FF0000"/>
        </w:rPr>
        <w:t>SS15/2 – Final exits</w:t>
      </w:r>
    </w:p>
    <w:p w14:paraId="5794316C" w14:textId="77777777" w:rsidR="00DA3781" w:rsidRPr="005C36D8" w:rsidRDefault="00DA3781" w:rsidP="00DA3781">
      <w:pPr>
        <w:autoSpaceDE w:val="0"/>
        <w:autoSpaceDN w:val="0"/>
        <w:adjustRightInd w:val="0"/>
        <w:spacing w:line="240" w:lineRule="auto"/>
        <w:rPr>
          <w:rFonts w:cs="Arial"/>
          <w:i/>
          <w:iCs/>
          <w:color w:val="000000"/>
        </w:rPr>
      </w:pPr>
    </w:p>
    <w:p w14:paraId="6B38E103"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Pr>
          <w:rFonts w:cs="Arial"/>
          <w:b/>
          <w:bCs/>
          <w:color w:val="000000"/>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001D15B2" w14:textId="77777777" w:rsidR="00DA3781" w:rsidRPr="00D342CD" w:rsidRDefault="00DA3781" w:rsidP="00DE5AAF">
      <w:pPr>
        <w:pStyle w:val="ListParagraph"/>
        <w:numPr>
          <w:ilvl w:val="0"/>
          <w:numId w:val="96"/>
        </w:numPr>
        <w:tabs>
          <w:tab w:val="left" w:pos="720"/>
          <w:tab w:val="left" w:pos="1260"/>
        </w:tabs>
        <w:jc w:val="both"/>
        <w:rPr>
          <w:rFonts w:ascii="Arial" w:hAnsi="Arial" w:cs="Arial"/>
          <w:color w:val="000000"/>
        </w:rPr>
      </w:pPr>
      <w:r w:rsidRPr="00D342CD">
        <w:rPr>
          <w:rFonts w:ascii="Arial" w:hAnsi="Arial" w:cs="Arial"/>
          <w:color w:val="000000"/>
        </w:rPr>
        <w:t>An exit door from the building to the street</w:t>
      </w:r>
    </w:p>
    <w:p w14:paraId="76D60CD3" w14:textId="77777777" w:rsidR="00DA3781" w:rsidRPr="00D342CD" w:rsidRDefault="00DA3781" w:rsidP="00DE5AAF">
      <w:pPr>
        <w:pStyle w:val="ListParagraph"/>
        <w:numPr>
          <w:ilvl w:val="0"/>
          <w:numId w:val="96"/>
        </w:numPr>
        <w:tabs>
          <w:tab w:val="left" w:pos="720"/>
          <w:tab w:val="left" w:pos="1260"/>
        </w:tabs>
        <w:jc w:val="both"/>
        <w:rPr>
          <w:rFonts w:ascii="Arial" w:hAnsi="Arial" w:cs="Arial"/>
          <w:color w:val="000000"/>
        </w:rPr>
      </w:pPr>
      <w:r w:rsidRPr="00D342CD">
        <w:rPr>
          <w:rFonts w:ascii="Arial" w:hAnsi="Arial" w:cs="Arial"/>
          <w:color w:val="000000"/>
        </w:rPr>
        <w:t>An exit gate at the base of an external stair</w:t>
      </w:r>
    </w:p>
    <w:p w14:paraId="0CB6FF94" w14:textId="77777777" w:rsidR="00DA3781" w:rsidRPr="00D342CD" w:rsidRDefault="00DA3781" w:rsidP="00DE5AAF">
      <w:pPr>
        <w:pStyle w:val="ListParagraph"/>
        <w:numPr>
          <w:ilvl w:val="0"/>
          <w:numId w:val="96"/>
        </w:numPr>
        <w:tabs>
          <w:tab w:val="left" w:pos="720"/>
          <w:tab w:val="left" w:pos="1260"/>
        </w:tabs>
        <w:jc w:val="both"/>
        <w:rPr>
          <w:rFonts w:ascii="Arial" w:hAnsi="Arial" w:cs="Arial"/>
          <w:color w:val="000000"/>
        </w:rPr>
      </w:pPr>
      <w:r w:rsidRPr="00D342CD">
        <w:rPr>
          <w:rFonts w:ascii="Arial" w:hAnsi="Arial" w:cs="Arial"/>
          <w:color w:val="000000"/>
        </w:rPr>
        <w:t>An exit gate between an enclosed yard of a building and the street</w:t>
      </w:r>
    </w:p>
    <w:p w14:paraId="63779B78" w14:textId="77777777" w:rsidR="00DA3781" w:rsidRPr="00D342CD" w:rsidRDefault="00DA3781" w:rsidP="00DE5AAF">
      <w:pPr>
        <w:pStyle w:val="ListParagraph"/>
        <w:numPr>
          <w:ilvl w:val="0"/>
          <w:numId w:val="96"/>
        </w:numPr>
        <w:tabs>
          <w:tab w:val="left" w:pos="720"/>
          <w:tab w:val="left" w:pos="1260"/>
        </w:tabs>
        <w:jc w:val="both"/>
        <w:rPr>
          <w:rFonts w:ascii="Arial" w:hAnsi="Arial" w:cs="Arial"/>
          <w:color w:val="000000"/>
        </w:rPr>
      </w:pPr>
      <w:r w:rsidRPr="00D342CD">
        <w:rPr>
          <w:rFonts w:ascii="Arial" w:hAnsi="Arial" w:cs="Arial"/>
          <w:color w:val="000000"/>
        </w:rPr>
        <w:t>A door between two evacuation zones of a building with staged evacuation</w:t>
      </w:r>
    </w:p>
    <w:p w14:paraId="7E94281A" w14:textId="77777777" w:rsidR="00DA3781" w:rsidRDefault="00DA3781" w:rsidP="00DE5AAF">
      <w:pPr>
        <w:pStyle w:val="ListParagraph"/>
        <w:numPr>
          <w:ilvl w:val="0"/>
          <w:numId w:val="96"/>
        </w:numPr>
        <w:tabs>
          <w:tab w:val="left" w:pos="720"/>
          <w:tab w:val="left" w:pos="1260"/>
        </w:tabs>
        <w:jc w:val="both"/>
        <w:rPr>
          <w:rFonts w:ascii="Arial" w:hAnsi="Arial" w:cs="Arial"/>
          <w:color w:val="000000"/>
        </w:rPr>
      </w:pPr>
      <w:r w:rsidRPr="00D342CD">
        <w:rPr>
          <w:rFonts w:ascii="Arial" w:hAnsi="Arial" w:cs="Arial"/>
          <w:color w:val="000000"/>
        </w:rPr>
        <w:t>A door between two buildings where either building is a safe place for the adjacent building</w:t>
      </w:r>
      <w:r w:rsidR="00334F01">
        <w:rPr>
          <w:rFonts w:ascii="Arial" w:hAnsi="Arial" w:cs="Arial"/>
          <w:color w:val="000000"/>
        </w:rPr>
        <w:t>.</w:t>
      </w:r>
    </w:p>
    <w:p w14:paraId="14D361A9" w14:textId="77777777" w:rsidR="00334F01" w:rsidRPr="00D342CD" w:rsidRDefault="00334F01" w:rsidP="00DE5AAF">
      <w:pPr>
        <w:pStyle w:val="ListParagraph"/>
        <w:numPr>
          <w:ilvl w:val="0"/>
          <w:numId w:val="96"/>
        </w:numPr>
        <w:tabs>
          <w:tab w:val="left" w:pos="720"/>
          <w:tab w:val="left" w:pos="1260"/>
        </w:tabs>
        <w:jc w:val="both"/>
        <w:rPr>
          <w:rFonts w:ascii="Arial" w:hAnsi="Arial" w:cs="Arial"/>
          <w:color w:val="000000"/>
        </w:rPr>
      </w:pPr>
      <w:r>
        <w:rPr>
          <w:rFonts w:ascii="Arial" w:hAnsi="Arial" w:cs="Arial"/>
          <w:color w:val="000000"/>
        </w:rPr>
        <w:t>Other – please specify</w:t>
      </w:r>
    </w:p>
    <w:p w14:paraId="0C565FBF" w14:textId="77777777" w:rsidR="00721E9D" w:rsidRDefault="00721E9D" w:rsidP="00721E9D">
      <w:pPr>
        <w:autoSpaceDE w:val="0"/>
        <w:autoSpaceDN w:val="0"/>
        <w:adjustRightInd w:val="0"/>
        <w:rPr>
          <w:rFonts w:cs="Arial"/>
          <w:b/>
          <w:color w:val="000000"/>
        </w:rPr>
      </w:pPr>
    </w:p>
    <w:p w14:paraId="68A3E392"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725E594A" w14:textId="77777777" w:rsidR="00721E9D" w:rsidRDefault="00721E9D" w:rsidP="00721E9D">
      <w:pPr>
        <w:autoSpaceDE w:val="0"/>
        <w:autoSpaceDN w:val="0"/>
        <w:adjustRightInd w:val="0"/>
        <w:rPr>
          <w:rFonts w:cs="Arial"/>
          <w:color w:val="000000"/>
        </w:rPr>
      </w:pPr>
    </w:p>
    <w:p w14:paraId="28945263"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5D296605" w14:textId="77777777" w:rsidR="00DA3781" w:rsidRPr="005C36D8" w:rsidRDefault="00DA3781" w:rsidP="00DA3781">
      <w:pPr>
        <w:autoSpaceDE w:val="0"/>
        <w:autoSpaceDN w:val="0"/>
        <w:adjustRightInd w:val="0"/>
        <w:spacing w:line="240" w:lineRule="auto"/>
        <w:rPr>
          <w:rFonts w:cs="Arial"/>
          <w:bCs/>
          <w:color w:val="000000"/>
        </w:rPr>
      </w:pPr>
    </w:p>
    <w:p w14:paraId="183BC7A7"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4867127B" w14:textId="77777777" w:rsidR="00DE4865" w:rsidRPr="005C36D8" w:rsidRDefault="00DE4865" w:rsidP="00DE5AAF">
      <w:pPr>
        <w:pStyle w:val="ListParagraph"/>
        <w:numPr>
          <w:ilvl w:val="0"/>
          <w:numId w:val="42"/>
        </w:numPr>
        <w:autoSpaceDE w:val="0"/>
        <w:autoSpaceDN w:val="0"/>
        <w:adjustRightInd w:val="0"/>
        <w:rPr>
          <w:rFonts w:ascii="Arial" w:hAnsi="Arial" w:cs="Arial"/>
          <w:color w:val="000000"/>
        </w:rPr>
      </w:pPr>
      <w:r w:rsidRPr="005C36D8">
        <w:rPr>
          <w:rFonts w:ascii="Arial" w:hAnsi="Arial" w:cs="Arial"/>
          <w:color w:val="000000"/>
        </w:rPr>
        <w:t>Throughout the building</w:t>
      </w:r>
    </w:p>
    <w:p w14:paraId="353CD718" w14:textId="77777777" w:rsidR="00DE4865" w:rsidRDefault="00DE4865" w:rsidP="00DE5AAF">
      <w:pPr>
        <w:pStyle w:val="ListParagraph"/>
        <w:numPr>
          <w:ilvl w:val="0"/>
          <w:numId w:val="42"/>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7A148876" w14:textId="77777777" w:rsidR="00DE4865" w:rsidRPr="00D342CD" w:rsidRDefault="00DE4865" w:rsidP="00DE5AAF">
      <w:pPr>
        <w:pStyle w:val="ListParagraph"/>
        <w:numPr>
          <w:ilvl w:val="0"/>
          <w:numId w:val="42"/>
        </w:numPr>
        <w:autoSpaceDE w:val="0"/>
        <w:autoSpaceDN w:val="0"/>
        <w:adjustRightInd w:val="0"/>
        <w:rPr>
          <w:rFonts w:ascii="Arial" w:hAnsi="Arial" w:cs="Arial"/>
          <w:color w:val="000000"/>
        </w:rPr>
      </w:pPr>
      <w:r>
        <w:rPr>
          <w:rFonts w:ascii="Arial" w:hAnsi="Arial" w:cs="Arial"/>
          <w:color w:val="000000"/>
        </w:rPr>
        <w:t>Other – please specify</w:t>
      </w:r>
    </w:p>
    <w:p w14:paraId="00C4016B" w14:textId="77777777" w:rsidR="00DA3781" w:rsidRPr="005C36D8" w:rsidRDefault="00DA3781" w:rsidP="00DA3781">
      <w:pPr>
        <w:autoSpaceDE w:val="0"/>
        <w:autoSpaceDN w:val="0"/>
        <w:adjustRightInd w:val="0"/>
        <w:spacing w:line="240" w:lineRule="auto"/>
        <w:rPr>
          <w:rFonts w:cs="Arial"/>
          <w:bCs/>
          <w:color w:val="000000"/>
        </w:rPr>
      </w:pPr>
    </w:p>
    <w:p w14:paraId="7A7724BC"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p>
    <w:p w14:paraId="784F2634" w14:textId="4150F0C3" w:rsidR="00EC3990" w:rsidRPr="00A04AB2" w:rsidRDefault="00EC3990" w:rsidP="00EC3990">
      <w:pPr>
        <w:pStyle w:val="ListParagraph"/>
        <w:numPr>
          <w:ilvl w:val="0"/>
          <w:numId w:val="98"/>
        </w:numPr>
        <w:autoSpaceDE w:val="0"/>
        <w:autoSpaceDN w:val="0"/>
        <w:adjustRightInd w:val="0"/>
        <w:rPr>
          <w:rFonts w:ascii="Arial" w:eastAsiaTheme="minorHAnsi" w:hAnsi="Arial" w:cs="Arial"/>
          <w:szCs w:val="22"/>
          <w:lang w:eastAsia="en-US"/>
        </w:rPr>
      </w:pPr>
      <w:r w:rsidRPr="007D6799">
        <w:rPr>
          <w:rFonts w:ascii="Arial" w:eastAsiaTheme="minorHAnsi" w:hAnsi="Arial" w:cs="Arial"/>
          <w:szCs w:val="22"/>
          <w:lang w:eastAsia="en-US"/>
        </w:rPr>
        <w:t xml:space="preserve">Acceptable solution </w:t>
      </w:r>
      <w:r w:rsidRPr="00EC3990">
        <w:rPr>
          <w:rFonts w:ascii="Arial" w:hAnsi="Arial" w:cs="Arial"/>
        </w:rPr>
        <w:t xml:space="preserve">C/AS2 </w:t>
      </w:r>
      <w:r w:rsidRPr="00EC3990">
        <w:rPr>
          <w:rFonts w:ascii="Arial" w:hAnsi="Arial" w:cs="Arial"/>
          <w:color w:val="000000"/>
        </w:rPr>
        <w:t>(Amendment 2 – 5 Nov 2020)</w:t>
      </w:r>
    </w:p>
    <w:p w14:paraId="59314C58" w14:textId="233535E6" w:rsidR="00A04AB2" w:rsidRPr="00A04AB2" w:rsidRDefault="00D73582" w:rsidP="00A04AB2">
      <w:pPr>
        <w:pStyle w:val="ListParagraph"/>
        <w:numPr>
          <w:ilvl w:val="0"/>
          <w:numId w:val="98"/>
        </w:numPr>
        <w:autoSpaceDE w:val="0"/>
        <w:autoSpaceDN w:val="0"/>
        <w:adjustRightInd w:val="0"/>
        <w:rPr>
          <w:rFonts w:ascii="Arial" w:hAnsi="Arial" w:cs="Arial"/>
          <w:color w:val="000000"/>
        </w:rPr>
      </w:pPr>
      <w:r w:rsidRPr="00D73582">
        <w:rPr>
          <w:rFonts w:ascii="Arial" w:hAnsi="Arial" w:cs="Arial"/>
          <w:color w:val="000000"/>
        </w:rPr>
        <w:t>Other - please specify</w:t>
      </w:r>
    </w:p>
    <w:p w14:paraId="0B4413AD" w14:textId="77777777" w:rsidR="00C12803" w:rsidRDefault="00C12803" w:rsidP="00DA3781">
      <w:pPr>
        <w:autoSpaceDE w:val="0"/>
        <w:autoSpaceDN w:val="0"/>
        <w:adjustRightInd w:val="0"/>
        <w:spacing w:line="240" w:lineRule="auto"/>
        <w:rPr>
          <w:rFonts w:cs="Arial"/>
          <w:b/>
          <w:color w:val="000000"/>
        </w:rPr>
      </w:pPr>
    </w:p>
    <w:p w14:paraId="4DB38D3E"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7C3E629B"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Final exits require regular inspection to ensure occupants are not prevented from leaving the building in the</w:t>
      </w:r>
    </w:p>
    <w:p w14:paraId="0059C169"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event of an emergency.</w:t>
      </w:r>
      <w:r>
        <w:rPr>
          <w:rFonts w:cs="Arial"/>
          <w:lang w:val="en-US"/>
        </w:rPr>
        <w:t xml:space="preserve"> </w:t>
      </w:r>
    </w:p>
    <w:p w14:paraId="0E5D783E" w14:textId="77777777" w:rsidR="00393EA0" w:rsidRPr="00933365" w:rsidRDefault="00393EA0" w:rsidP="00DA3781">
      <w:pPr>
        <w:tabs>
          <w:tab w:val="left" w:pos="720"/>
          <w:tab w:val="left" w:pos="1260"/>
        </w:tabs>
        <w:spacing w:line="240" w:lineRule="auto"/>
        <w:ind w:left="720" w:hanging="720"/>
        <w:jc w:val="both"/>
        <w:rPr>
          <w:rFonts w:cs="Arial"/>
          <w:lang w:val="en-US"/>
        </w:rPr>
      </w:pPr>
    </w:p>
    <w:p w14:paraId="32DAA49D" w14:textId="77777777" w:rsidR="00DA3781" w:rsidRPr="000D4ABF" w:rsidRDefault="00DA3781" w:rsidP="00DA3781">
      <w:pPr>
        <w:autoSpaceDE w:val="0"/>
        <w:autoSpaceDN w:val="0"/>
        <w:adjustRightInd w:val="0"/>
        <w:spacing w:line="240" w:lineRule="auto"/>
        <w:rPr>
          <w:rFonts w:cs="Arial"/>
          <w:color w:val="000000"/>
        </w:rPr>
      </w:pPr>
      <w:r w:rsidRPr="000D4ABF">
        <w:rPr>
          <w:rFonts w:cs="Arial"/>
          <w:color w:val="000000"/>
        </w:rPr>
        <w:t>In accordance with:</w:t>
      </w:r>
    </w:p>
    <w:p w14:paraId="08E9E4D3" w14:textId="59C98EA5" w:rsidR="00A14B9F" w:rsidRPr="00A04AB2" w:rsidRDefault="005C683B" w:rsidP="00393EA0">
      <w:pPr>
        <w:pStyle w:val="ListParagraph"/>
        <w:numPr>
          <w:ilvl w:val="0"/>
          <w:numId w:val="155"/>
        </w:numPr>
        <w:autoSpaceDE w:val="0"/>
        <w:autoSpaceDN w:val="0"/>
        <w:adjustRightInd w:val="0"/>
        <w:rPr>
          <w:rFonts w:ascii="Arial" w:eastAsiaTheme="minorHAnsi" w:hAnsi="Arial" w:cs="Arial"/>
          <w:szCs w:val="22"/>
          <w:lang w:eastAsia="en-US"/>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49-50</w:t>
      </w:r>
      <w:r w:rsidRPr="005C683B">
        <w:rPr>
          <w:rFonts w:ascii="Arial" w:hAnsi="Arial" w:cs="Arial"/>
          <w:color w:val="000000"/>
        </w:rPr>
        <w:t>)</w:t>
      </w:r>
    </w:p>
    <w:p w14:paraId="24722403" w14:textId="03738A2E" w:rsidR="00A04AB2" w:rsidRPr="00A04AB2" w:rsidRDefault="00D73582" w:rsidP="00A04AB2">
      <w:pPr>
        <w:pStyle w:val="ListParagraph"/>
        <w:numPr>
          <w:ilvl w:val="0"/>
          <w:numId w:val="155"/>
        </w:numPr>
        <w:autoSpaceDE w:val="0"/>
        <w:autoSpaceDN w:val="0"/>
        <w:adjustRightInd w:val="0"/>
        <w:rPr>
          <w:rFonts w:ascii="Arial" w:hAnsi="Arial" w:cs="Arial"/>
          <w:color w:val="000000"/>
        </w:rPr>
      </w:pPr>
      <w:r w:rsidRPr="00D73582">
        <w:rPr>
          <w:rFonts w:ascii="Arial" w:hAnsi="Arial" w:cs="Arial"/>
          <w:color w:val="000000"/>
        </w:rPr>
        <w:t>Other - please specify</w:t>
      </w:r>
    </w:p>
    <w:p w14:paraId="0FFC2AC7" w14:textId="77777777" w:rsidR="00DA3781" w:rsidRPr="000D4ABF" w:rsidRDefault="00DA3781" w:rsidP="00DA3781">
      <w:pPr>
        <w:autoSpaceDE w:val="0"/>
        <w:autoSpaceDN w:val="0"/>
        <w:adjustRightInd w:val="0"/>
        <w:spacing w:line="240" w:lineRule="auto"/>
        <w:rPr>
          <w:rFonts w:cs="Arial"/>
          <w:lang w:val="en-US"/>
        </w:rPr>
      </w:pPr>
    </w:p>
    <w:p w14:paraId="5801C9A4"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57A17F01" w14:textId="77777777" w:rsidR="00DA3781" w:rsidRPr="008F5F6B" w:rsidRDefault="00DA3781" w:rsidP="00DA3781">
      <w:pPr>
        <w:autoSpaceDE w:val="0"/>
        <w:autoSpaceDN w:val="0"/>
        <w:adjustRightInd w:val="0"/>
        <w:spacing w:line="240" w:lineRule="auto"/>
        <w:rPr>
          <w:rFonts w:cs="Arial"/>
          <w:bCs/>
          <w:color w:val="000000"/>
        </w:rPr>
      </w:pPr>
      <w:r w:rsidRPr="008F5F6B">
        <w:rPr>
          <w:rFonts w:cs="Arial"/>
          <w:bCs/>
          <w:color w:val="000000"/>
        </w:rPr>
        <w:t xml:space="preserve">Responsive maintenance </w:t>
      </w:r>
      <w:r w:rsidR="00393EA0">
        <w:rPr>
          <w:rFonts w:cs="Arial"/>
          <w:bCs/>
          <w:color w:val="000000"/>
        </w:rPr>
        <w:t>should</w:t>
      </w:r>
      <w:r w:rsidRPr="008F5F6B">
        <w:rPr>
          <w:rFonts w:cs="Arial"/>
          <w:bCs/>
          <w:color w:val="000000"/>
        </w:rPr>
        <w:t xml:space="preserve"> be carried out to ensure occupants are not prevented from leaving the building in the event of an emergency. In particular, the final exits </w:t>
      </w:r>
      <w:r w:rsidR="009D4B6B">
        <w:rPr>
          <w:rFonts w:cs="Arial"/>
          <w:bCs/>
          <w:color w:val="000000"/>
        </w:rPr>
        <w:t>to</w:t>
      </w:r>
      <w:r w:rsidRPr="008F5F6B">
        <w:rPr>
          <w:rFonts w:cs="Arial"/>
          <w:bCs/>
          <w:color w:val="000000"/>
        </w:rPr>
        <w:t xml:space="preserve"> be maintained to ensure that they</w:t>
      </w:r>
      <w:r w:rsidR="00393EA0">
        <w:rPr>
          <w:rFonts w:cs="Arial"/>
          <w:bCs/>
          <w:color w:val="000000"/>
        </w:rPr>
        <w:t xml:space="preserve"> </w:t>
      </w:r>
      <w:r w:rsidRPr="008F5F6B">
        <w:rPr>
          <w:rFonts w:cs="Arial"/>
          <w:bCs/>
          <w:color w:val="000000"/>
        </w:rPr>
        <w:t>are</w:t>
      </w:r>
      <w:r w:rsidR="00393EA0">
        <w:rPr>
          <w:rFonts w:cs="Arial"/>
          <w:bCs/>
          <w:color w:val="000000"/>
        </w:rPr>
        <w:t>:</w:t>
      </w:r>
    </w:p>
    <w:p w14:paraId="69922ED0" w14:textId="77777777" w:rsidR="00DA3781" w:rsidRPr="00067D63" w:rsidRDefault="00393EA0" w:rsidP="00DE5AAF">
      <w:pPr>
        <w:pStyle w:val="ListParagraph"/>
        <w:numPr>
          <w:ilvl w:val="0"/>
          <w:numId w:val="150"/>
        </w:numPr>
        <w:autoSpaceDE w:val="0"/>
        <w:autoSpaceDN w:val="0"/>
        <w:adjustRightInd w:val="0"/>
        <w:rPr>
          <w:rFonts w:ascii="Arial" w:eastAsiaTheme="minorHAnsi" w:hAnsi="Arial" w:cs="Arial"/>
          <w:bCs/>
          <w:color w:val="000000"/>
          <w:szCs w:val="22"/>
          <w:lang w:val="en-NZ" w:eastAsia="en-US"/>
        </w:rPr>
      </w:pPr>
      <w:r>
        <w:rPr>
          <w:rFonts w:ascii="Arial" w:eastAsiaTheme="minorHAnsi" w:hAnsi="Arial" w:cs="Arial"/>
          <w:bCs/>
          <w:color w:val="000000"/>
          <w:szCs w:val="22"/>
          <w:lang w:val="en-NZ" w:eastAsia="en-US"/>
        </w:rPr>
        <w:t>Clearly identified</w:t>
      </w:r>
    </w:p>
    <w:p w14:paraId="281ADF85" w14:textId="77777777" w:rsidR="00DA3781" w:rsidRDefault="00393EA0" w:rsidP="00DE5AAF">
      <w:pPr>
        <w:pStyle w:val="ListParagraph"/>
        <w:numPr>
          <w:ilvl w:val="0"/>
          <w:numId w:val="150"/>
        </w:numPr>
        <w:autoSpaceDE w:val="0"/>
        <w:autoSpaceDN w:val="0"/>
        <w:adjustRightInd w:val="0"/>
        <w:rPr>
          <w:rFonts w:ascii="Arial" w:eastAsiaTheme="minorHAnsi" w:hAnsi="Arial" w:cs="Arial"/>
          <w:bCs/>
          <w:color w:val="000000"/>
          <w:szCs w:val="22"/>
          <w:lang w:val="en-NZ" w:eastAsia="en-US"/>
        </w:rPr>
      </w:pPr>
      <w:r>
        <w:rPr>
          <w:rFonts w:ascii="Arial" w:eastAsiaTheme="minorHAnsi" w:hAnsi="Arial" w:cs="Arial"/>
          <w:bCs/>
          <w:color w:val="000000"/>
          <w:szCs w:val="22"/>
          <w:lang w:val="en-NZ" w:eastAsia="en-US"/>
        </w:rPr>
        <w:t>Free from obstructions</w:t>
      </w:r>
    </w:p>
    <w:p w14:paraId="29FDB1C2" w14:textId="77777777" w:rsidR="00393EA0" w:rsidRDefault="00393EA0" w:rsidP="00DE5AAF">
      <w:pPr>
        <w:pStyle w:val="ListParagraph"/>
        <w:numPr>
          <w:ilvl w:val="0"/>
          <w:numId w:val="150"/>
        </w:numPr>
        <w:autoSpaceDE w:val="0"/>
        <w:autoSpaceDN w:val="0"/>
        <w:adjustRightInd w:val="0"/>
        <w:rPr>
          <w:rFonts w:ascii="Arial" w:eastAsiaTheme="minorHAnsi" w:hAnsi="Arial" w:cs="Arial"/>
          <w:bCs/>
          <w:color w:val="000000"/>
          <w:szCs w:val="22"/>
          <w:lang w:val="en-NZ" w:eastAsia="en-US"/>
        </w:rPr>
      </w:pPr>
      <w:r>
        <w:rPr>
          <w:rFonts w:ascii="Arial" w:eastAsiaTheme="minorHAnsi" w:hAnsi="Arial" w:cs="Arial"/>
          <w:bCs/>
          <w:color w:val="000000"/>
          <w:szCs w:val="22"/>
          <w:lang w:val="en-NZ" w:eastAsia="en-US"/>
        </w:rPr>
        <w:t xml:space="preserve">Unlocked </w:t>
      </w:r>
    </w:p>
    <w:p w14:paraId="04991B0C" w14:textId="77777777" w:rsidR="00393EA0" w:rsidRDefault="00393EA0" w:rsidP="00DE5AAF">
      <w:pPr>
        <w:pStyle w:val="ListParagraph"/>
        <w:numPr>
          <w:ilvl w:val="0"/>
          <w:numId w:val="150"/>
        </w:numPr>
        <w:autoSpaceDE w:val="0"/>
        <w:autoSpaceDN w:val="0"/>
        <w:adjustRightInd w:val="0"/>
        <w:rPr>
          <w:rFonts w:ascii="Arial" w:eastAsiaTheme="minorHAnsi" w:hAnsi="Arial" w:cs="Arial"/>
          <w:bCs/>
          <w:color w:val="000000"/>
          <w:szCs w:val="22"/>
          <w:lang w:val="en-NZ" w:eastAsia="en-US"/>
        </w:rPr>
      </w:pPr>
      <w:proofErr w:type="gramStart"/>
      <w:r>
        <w:rPr>
          <w:rFonts w:ascii="Arial" w:eastAsiaTheme="minorHAnsi" w:hAnsi="Arial" w:cs="Arial"/>
          <w:bCs/>
          <w:color w:val="000000"/>
          <w:szCs w:val="22"/>
          <w:lang w:val="en-NZ" w:eastAsia="en-US"/>
        </w:rPr>
        <w:t>Easily-used</w:t>
      </w:r>
      <w:proofErr w:type="gramEnd"/>
    </w:p>
    <w:p w14:paraId="00AF5E59" w14:textId="77777777" w:rsidR="00393EA0" w:rsidRDefault="00393EA0" w:rsidP="00393EA0">
      <w:pPr>
        <w:autoSpaceDE w:val="0"/>
        <w:autoSpaceDN w:val="0"/>
        <w:adjustRightInd w:val="0"/>
        <w:rPr>
          <w:szCs w:val="20"/>
        </w:rPr>
      </w:pPr>
    </w:p>
    <w:p w14:paraId="62C33EA4" w14:textId="77777777" w:rsidR="00393EA0" w:rsidRPr="000D4ABF" w:rsidRDefault="00393EA0" w:rsidP="00393EA0">
      <w:pPr>
        <w:autoSpaceDE w:val="0"/>
        <w:autoSpaceDN w:val="0"/>
        <w:adjustRightInd w:val="0"/>
        <w:spacing w:line="240" w:lineRule="auto"/>
        <w:rPr>
          <w:rFonts w:cs="Arial"/>
          <w:color w:val="000000"/>
        </w:rPr>
      </w:pPr>
      <w:r w:rsidRPr="000D4ABF">
        <w:rPr>
          <w:rFonts w:cs="Arial"/>
          <w:color w:val="000000"/>
        </w:rPr>
        <w:t>In accordance with:</w:t>
      </w:r>
    </w:p>
    <w:p w14:paraId="77471043" w14:textId="5338B8C9" w:rsidR="00393EA0" w:rsidRPr="00A04AB2" w:rsidRDefault="00393EA0" w:rsidP="00393EA0">
      <w:pPr>
        <w:pStyle w:val="ListParagraph"/>
        <w:numPr>
          <w:ilvl w:val="0"/>
          <w:numId w:val="180"/>
        </w:numPr>
        <w:autoSpaceDE w:val="0"/>
        <w:autoSpaceDN w:val="0"/>
        <w:adjustRightInd w:val="0"/>
        <w:rPr>
          <w:rFonts w:ascii="Arial" w:eastAsiaTheme="minorHAnsi" w:hAnsi="Arial" w:cs="Arial"/>
          <w:szCs w:val="22"/>
          <w:lang w:eastAsia="en-US"/>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49-50</w:t>
      </w:r>
      <w:r w:rsidRPr="005C683B">
        <w:rPr>
          <w:rFonts w:ascii="Arial" w:hAnsi="Arial" w:cs="Arial"/>
          <w:color w:val="000000"/>
        </w:rPr>
        <w:t>)</w:t>
      </w:r>
    </w:p>
    <w:p w14:paraId="4215C7B8" w14:textId="1833876A" w:rsidR="00A04AB2" w:rsidRPr="00A04AB2" w:rsidRDefault="00D73582" w:rsidP="00A04AB2">
      <w:pPr>
        <w:pStyle w:val="ListParagraph"/>
        <w:numPr>
          <w:ilvl w:val="0"/>
          <w:numId w:val="180"/>
        </w:numPr>
        <w:autoSpaceDE w:val="0"/>
        <w:autoSpaceDN w:val="0"/>
        <w:adjustRightInd w:val="0"/>
        <w:rPr>
          <w:rFonts w:ascii="Arial" w:hAnsi="Arial" w:cs="Arial"/>
          <w:color w:val="000000"/>
        </w:rPr>
      </w:pPr>
      <w:r w:rsidRPr="00D73582">
        <w:rPr>
          <w:rFonts w:ascii="Arial" w:hAnsi="Arial" w:cs="Arial"/>
          <w:color w:val="000000"/>
        </w:rPr>
        <w:t>Other - please specify</w:t>
      </w:r>
    </w:p>
    <w:p w14:paraId="7C47DB37" w14:textId="77777777" w:rsidR="00393EA0" w:rsidRDefault="00393EA0" w:rsidP="00DA3781">
      <w:pPr>
        <w:autoSpaceDE w:val="0"/>
        <w:autoSpaceDN w:val="0"/>
        <w:adjustRightInd w:val="0"/>
        <w:spacing w:line="240" w:lineRule="auto"/>
        <w:rPr>
          <w:rFonts w:cs="Arial"/>
          <w:b/>
          <w:color w:val="000000"/>
        </w:rPr>
      </w:pPr>
    </w:p>
    <w:p w14:paraId="6BB1B700"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1BC67C1B"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2893CA16" w14:textId="77777777" w:rsidR="00DA3781" w:rsidRPr="005C36D8" w:rsidRDefault="00DA3781" w:rsidP="00DA3781">
      <w:pPr>
        <w:autoSpaceDE w:val="0"/>
        <w:autoSpaceDN w:val="0"/>
        <w:adjustRightInd w:val="0"/>
        <w:spacing w:line="240" w:lineRule="auto"/>
        <w:rPr>
          <w:rFonts w:cs="Arial"/>
          <w:color w:val="000000"/>
        </w:rPr>
      </w:pPr>
    </w:p>
    <w:p w14:paraId="48BC8343"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03046FF2" w14:textId="77777777" w:rsidR="00A03D72" w:rsidRPr="005C36D8" w:rsidRDefault="00A03D72" w:rsidP="00DE5AAF">
      <w:pPr>
        <w:pStyle w:val="Default"/>
        <w:numPr>
          <w:ilvl w:val="0"/>
          <w:numId w:val="144"/>
        </w:numPr>
        <w:rPr>
          <w:sz w:val="20"/>
          <w:szCs w:val="20"/>
        </w:rPr>
      </w:pPr>
      <w:r w:rsidRPr="005C36D8">
        <w:rPr>
          <w:sz w:val="20"/>
          <w:szCs w:val="20"/>
        </w:rPr>
        <w:t>Daily inspections</w:t>
      </w:r>
      <w:r>
        <w:rPr>
          <w:sz w:val="20"/>
          <w:szCs w:val="20"/>
        </w:rPr>
        <w:t xml:space="preserve"> by owner. </w:t>
      </w:r>
    </w:p>
    <w:p w14:paraId="5C4738C8" w14:textId="77777777" w:rsidR="00A03D72" w:rsidRDefault="00A03D72" w:rsidP="00DE5AAF">
      <w:pPr>
        <w:pStyle w:val="Default"/>
        <w:numPr>
          <w:ilvl w:val="0"/>
          <w:numId w:val="144"/>
        </w:numPr>
        <w:rPr>
          <w:sz w:val="20"/>
          <w:szCs w:val="20"/>
        </w:rPr>
      </w:pPr>
      <w:r w:rsidRPr="005C36D8">
        <w:rPr>
          <w:sz w:val="20"/>
          <w:szCs w:val="20"/>
        </w:rPr>
        <w:t>Monthly inspections</w:t>
      </w:r>
      <w:r>
        <w:rPr>
          <w:sz w:val="20"/>
          <w:szCs w:val="20"/>
        </w:rPr>
        <w:t xml:space="preserve"> by owner or independent qualified person</w:t>
      </w:r>
      <w:r w:rsidRPr="005C36D8">
        <w:rPr>
          <w:sz w:val="20"/>
          <w:szCs w:val="20"/>
        </w:rPr>
        <w:t>.</w:t>
      </w:r>
    </w:p>
    <w:p w14:paraId="335A2E65" w14:textId="77777777" w:rsidR="00A03D72" w:rsidRDefault="00A03D72" w:rsidP="00DE5AAF">
      <w:pPr>
        <w:pStyle w:val="Default"/>
        <w:numPr>
          <w:ilvl w:val="0"/>
          <w:numId w:val="144"/>
        </w:numPr>
        <w:rPr>
          <w:sz w:val="20"/>
          <w:szCs w:val="20"/>
        </w:rPr>
      </w:pPr>
      <w:r>
        <w:rPr>
          <w:sz w:val="20"/>
          <w:szCs w:val="20"/>
        </w:rPr>
        <w:t xml:space="preserve">Quarterly </w:t>
      </w:r>
      <w:r w:rsidRPr="005C36D8">
        <w:rPr>
          <w:sz w:val="20"/>
          <w:szCs w:val="20"/>
        </w:rPr>
        <w:t>inspections</w:t>
      </w:r>
      <w:r>
        <w:rPr>
          <w:sz w:val="20"/>
          <w:szCs w:val="20"/>
        </w:rPr>
        <w:t xml:space="preserve"> by independent qualified person</w:t>
      </w:r>
      <w:r w:rsidRPr="005C36D8">
        <w:rPr>
          <w:sz w:val="20"/>
          <w:szCs w:val="20"/>
        </w:rPr>
        <w:t>.</w:t>
      </w:r>
    </w:p>
    <w:p w14:paraId="25B2AC17" w14:textId="77777777" w:rsidR="00A03D72" w:rsidRDefault="00A03D72" w:rsidP="00DE5AAF">
      <w:pPr>
        <w:pStyle w:val="Default"/>
        <w:numPr>
          <w:ilvl w:val="0"/>
          <w:numId w:val="144"/>
        </w:numPr>
        <w:rPr>
          <w:sz w:val="20"/>
          <w:szCs w:val="20"/>
        </w:rPr>
      </w:pPr>
      <w:r>
        <w:rPr>
          <w:sz w:val="20"/>
          <w:szCs w:val="20"/>
        </w:rPr>
        <w:t>Six monthly inspections by independent qualified person.</w:t>
      </w:r>
    </w:p>
    <w:p w14:paraId="5280A833" w14:textId="723F6399" w:rsidR="00A03D72" w:rsidRDefault="00A03D72" w:rsidP="00DE5AAF">
      <w:pPr>
        <w:pStyle w:val="Default"/>
        <w:numPr>
          <w:ilvl w:val="0"/>
          <w:numId w:val="144"/>
        </w:numPr>
        <w:rPr>
          <w:sz w:val="20"/>
          <w:szCs w:val="20"/>
        </w:rPr>
      </w:pPr>
      <w:r w:rsidRPr="00A03D72">
        <w:rPr>
          <w:sz w:val="20"/>
          <w:szCs w:val="20"/>
        </w:rPr>
        <w:t>Annual inspections by independent qualified person</w:t>
      </w:r>
      <w:r>
        <w:rPr>
          <w:sz w:val="20"/>
          <w:szCs w:val="20"/>
        </w:rPr>
        <w:t>.</w:t>
      </w:r>
    </w:p>
    <w:p w14:paraId="04DCD940" w14:textId="32FF8F05" w:rsidR="00FB3549" w:rsidRDefault="00FB3549" w:rsidP="00DE5AAF">
      <w:pPr>
        <w:pStyle w:val="Default"/>
        <w:numPr>
          <w:ilvl w:val="0"/>
          <w:numId w:val="144"/>
        </w:numPr>
        <w:rPr>
          <w:sz w:val="20"/>
          <w:szCs w:val="20"/>
        </w:rPr>
      </w:pPr>
      <w:r>
        <w:rPr>
          <w:sz w:val="20"/>
          <w:szCs w:val="20"/>
        </w:rPr>
        <w:t>Other – please specify</w:t>
      </w:r>
    </w:p>
    <w:p w14:paraId="2CC18F0F" w14:textId="77777777" w:rsidR="00DA3781" w:rsidRPr="005C36D8" w:rsidRDefault="00DA3781" w:rsidP="00DA3781">
      <w:pPr>
        <w:autoSpaceDE w:val="0"/>
        <w:autoSpaceDN w:val="0"/>
        <w:adjustRightInd w:val="0"/>
        <w:spacing w:line="240" w:lineRule="auto"/>
        <w:rPr>
          <w:bCs/>
          <w:lang w:val="en-AU"/>
        </w:rPr>
      </w:pPr>
      <w:r w:rsidRPr="005C36D8">
        <w:rPr>
          <w:bCs/>
          <w:lang w:val="en-AU"/>
        </w:rPr>
        <w:lastRenderedPageBreak/>
        <w:t>_________________________________________________________________________________________</w:t>
      </w:r>
    </w:p>
    <w:p w14:paraId="10D43A91" w14:textId="77777777" w:rsidR="00841551" w:rsidRDefault="00841551" w:rsidP="00DA3781">
      <w:pPr>
        <w:autoSpaceDE w:val="0"/>
        <w:autoSpaceDN w:val="0"/>
        <w:adjustRightInd w:val="0"/>
        <w:spacing w:line="240" w:lineRule="auto"/>
        <w:rPr>
          <w:rFonts w:cs="Arial"/>
          <w:bCs/>
          <w:color w:val="FF0000"/>
        </w:rPr>
      </w:pPr>
    </w:p>
    <w:p w14:paraId="68046DFE" w14:textId="332E432F" w:rsidR="00DA3781" w:rsidRPr="005C36D8" w:rsidRDefault="00DA3781" w:rsidP="00DA3781">
      <w:pPr>
        <w:autoSpaceDE w:val="0"/>
        <w:autoSpaceDN w:val="0"/>
        <w:adjustRightInd w:val="0"/>
        <w:spacing w:line="240" w:lineRule="auto"/>
        <w:rPr>
          <w:rFonts w:cs="Arial"/>
          <w:b/>
          <w:bCs/>
          <w:color w:val="FF0000"/>
        </w:rPr>
      </w:pPr>
      <w:r w:rsidRPr="002763F6">
        <w:rPr>
          <w:rFonts w:cs="Arial"/>
          <w:bCs/>
          <w:color w:val="FF0000"/>
        </w:rPr>
        <w:t>SS15/3</w:t>
      </w:r>
      <w:r>
        <w:rPr>
          <w:rFonts w:cs="Arial"/>
          <w:bCs/>
          <w:color w:val="FF0000"/>
        </w:rPr>
        <w:t xml:space="preserve"> – Fire separations</w:t>
      </w:r>
    </w:p>
    <w:p w14:paraId="0CFCA2F6" w14:textId="77777777" w:rsidR="00DA3781" w:rsidRPr="005C36D8" w:rsidRDefault="00DA3781" w:rsidP="00DA3781">
      <w:pPr>
        <w:autoSpaceDE w:val="0"/>
        <w:autoSpaceDN w:val="0"/>
        <w:adjustRightInd w:val="0"/>
        <w:spacing w:line="240" w:lineRule="auto"/>
        <w:rPr>
          <w:rFonts w:cs="Arial"/>
          <w:i/>
          <w:iCs/>
          <w:color w:val="FF0000"/>
        </w:rPr>
      </w:pPr>
    </w:p>
    <w:p w14:paraId="53046A3E"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6B6CB32C" w14:textId="77777777" w:rsidR="00DA3781" w:rsidRPr="000D4ABF" w:rsidRDefault="00DA3781" w:rsidP="00DE5AAF">
      <w:pPr>
        <w:pStyle w:val="ListParagraph"/>
        <w:numPr>
          <w:ilvl w:val="0"/>
          <w:numId w:val="97"/>
        </w:numPr>
        <w:tabs>
          <w:tab w:val="left" w:pos="720"/>
          <w:tab w:val="left" w:pos="1260"/>
        </w:tabs>
        <w:jc w:val="both"/>
        <w:rPr>
          <w:rFonts w:ascii="Arial" w:hAnsi="Arial" w:cs="Arial"/>
          <w:color w:val="000000"/>
        </w:rPr>
      </w:pPr>
      <w:r w:rsidRPr="000D4ABF">
        <w:rPr>
          <w:rFonts w:ascii="Arial" w:hAnsi="Arial" w:cs="Arial"/>
          <w:color w:val="000000"/>
        </w:rPr>
        <w:t>Fire door forming part of a fire separation</w:t>
      </w:r>
      <w:r w:rsidR="00A41F80">
        <w:rPr>
          <w:rFonts w:ascii="Arial" w:hAnsi="Arial" w:cs="Arial"/>
          <w:color w:val="000000"/>
        </w:rPr>
        <w:t>.</w:t>
      </w:r>
    </w:p>
    <w:p w14:paraId="44229958" w14:textId="77777777" w:rsidR="00DA3781" w:rsidRDefault="00DA3781" w:rsidP="00DE5AAF">
      <w:pPr>
        <w:pStyle w:val="ListParagraph"/>
        <w:numPr>
          <w:ilvl w:val="0"/>
          <w:numId w:val="97"/>
        </w:numPr>
        <w:tabs>
          <w:tab w:val="left" w:pos="720"/>
          <w:tab w:val="left" w:pos="1260"/>
        </w:tabs>
        <w:jc w:val="both"/>
        <w:rPr>
          <w:rFonts w:ascii="Arial" w:hAnsi="Arial" w:cs="Arial"/>
          <w:color w:val="000000"/>
        </w:rPr>
      </w:pPr>
      <w:r w:rsidRPr="000D4ABF">
        <w:rPr>
          <w:rFonts w:ascii="Arial" w:hAnsi="Arial" w:cs="Arial"/>
          <w:color w:val="000000"/>
        </w:rPr>
        <w:t>Walls forming a safe path within a building</w:t>
      </w:r>
      <w:r w:rsidR="00A41F80">
        <w:rPr>
          <w:rFonts w:ascii="Arial" w:hAnsi="Arial" w:cs="Arial"/>
          <w:color w:val="000000"/>
        </w:rPr>
        <w:t>.</w:t>
      </w:r>
    </w:p>
    <w:p w14:paraId="7E619045" w14:textId="77777777" w:rsidR="00DA3781" w:rsidRDefault="00DA3781" w:rsidP="00DE5AAF">
      <w:pPr>
        <w:pStyle w:val="ListParagraph"/>
        <w:numPr>
          <w:ilvl w:val="0"/>
          <w:numId w:val="97"/>
        </w:numPr>
        <w:tabs>
          <w:tab w:val="left" w:pos="720"/>
          <w:tab w:val="left" w:pos="1260"/>
        </w:tabs>
        <w:jc w:val="both"/>
        <w:rPr>
          <w:rFonts w:ascii="Arial" w:hAnsi="Arial" w:cs="Arial"/>
          <w:color w:val="000000"/>
        </w:rPr>
      </w:pPr>
      <w:r w:rsidRPr="009055F8">
        <w:rPr>
          <w:rFonts w:ascii="Arial" w:hAnsi="Arial" w:cs="Arial"/>
          <w:color w:val="000000"/>
        </w:rPr>
        <w:t>Fire rated floor</w:t>
      </w:r>
      <w:r w:rsidR="00A41F80">
        <w:rPr>
          <w:rFonts w:ascii="Arial" w:hAnsi="Arial" w:cs="Arial"/>
          <w:color w:val="000000"/>
        </w:rPr>
        <w:t>.</w:t>
      </w:r>
    </w:p>
    <w:p w14:paraId="7FE895F5" w14:textId="77777777" w:rsidR="00334F01" w:rsidRPr="009055F8" w:rsidRDefault="00334F01" w:rsidP="00DE5AAF">
      <w:pPr>
        <w:pStyle w:val="ListParagraph"/>
        <w:numPr>
          <w:ilvl w:val="0"/>
          <w:numId w:val="97"/>
        </w:numPr>
        <w:tabs>
          <w:tab w:val="left" w:pos="720"/>
          <w:tab w:val="left" w:pos="1260"/>
        </w:tabs>
        <w:jc w:val="both"/>
        <w:rPr>
          <w:rFonts w:ascii="Arial" w:hAnsi="Arial" w:cs="Arial"/>
          <w:color w:val="000000"/>
        </w:rPr>
      </w:pPr>
      <w:r>
        <w:rPr>
          <w:rFonts w:ascii="Arial" w:hAnsi="Arial" w:cs="Arial"/>
          <w:color w:val="000000"/>
        </w:rPr>
        <w:t>Other – please specify</w:t>
      </w:r>
    </w:p>
    <w:p w14:paraId="18CDD19E" w14:textId="77777777" w:rsidR="00721E9D" w:rsidRDefault="00721E9D" w:rsidP="00721E9D">
      <w:pPr>
        <w:autoSpaceDE w:val="0"/>
        <w:autoSpaceDN w:val="0"/>
        <w:adjustRightInd w:val="0"/>
        <w:rPr>
          <w:rFonts w:cs="Arial"/>
          <w:b/>
          <w:color w:val="000000"/>
        </w:rPr>
      </w:pPr>
    </w:p>
    <w:p w14:paraId="2AEF4662"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386BE8FB" w14:textId="77777777" w:rsidR="00721E9D" w:rsidRDefault="00721E9D" w:rsidP="00721E9D">
      <w:pPr>
        <w:autoSpaceDE w:val="0"/>
        <w:autoSpaceDN w:val="0"/>
        <w:adjustRightInd w:val="0"/>
        <w:rPr>
          <w:rFonts w:cs="Arial"/>
          <w:color w:val="000000"/>
        </w:rPr>
      </w:pPr>
    </w:p>
    <w:p w14:paraId="1ED5B4AF" w14:textId="77777777" w:rsidR="00DA3781" w:rsidRPr="005C36D8" w:rsidRDefault="00721E9D" w:rsidP="00662E85">
      <w:pPr>
        <w:autoSpaceDE w:val="0"/>
        <w:autoSpaceDN w:val="0"/>
        <w:adjustRightInd w:val="0"/>
        <w:rPr>
          <w:rFonts w:cs="Arial"/>
          <w:bCs/>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07816CB4" w14:textId="77777777" w:rsidR="00662E85" w:rsidRDefault="00662E85" w:rsidP="00DA3781">
      <w:pPr>
        <w:autoSpaceDE w:val="0"/>
        <w:autoSpaceDN w:val="0"/>
        <w:adjustRightInd w:val="0"/>
        <w:spacing w:line="240" w:lineRule="auto"/>
        <w:rPr>
          <w:rFonts w:cs="Arial"/>
          <w:b/>
          <w:bCs/>
          <w:color w:val="000000"/>
        </w:rPr>
      </w:pPr>
    </w:p>
    <w:p w14:paraId="0B33E1AD"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60656ABC" w14:textId="77777777" w:rsidR="00DE4865" w:rsidRPr="005C36D8" w:rsidRDefault="00DE4865" w:rsidP="00DE5AAF">
      <w:pPr>
        <w:pStyle w:val="ListParagraph"/>
        <w:numPr>
          <w:ilvl w:val="0"/>
          <w:numId w:val="43"/>
        </w:numPr>
        <w:autoSpaceDE w:val="0"/>
        <w:autoSpaceDN w:val="0"/>
        <w:adjustRightInd w:val="0"/>
        <w:rPr>
          <w:rFonts w:ascii="Arial" w:hAnsi="Arial" w:cs="Arial"/>
          <w:color w:val="000000"/>
        </w:rPr>
      </w:pPr>
      <w:r w:rsidRPr="005C36D8">
        <w:rPr>
          <w:rFonts w:ascii="Arial" w:hAnsi="Arial" w:cs="Arial"/>
          <w:color w:val="000000"/>
        </w:rPr>
        <w:t>Throughout the building</w:t>
      </w:r>
    </w:p>
    <w:p w14:paraId="2DBC93AD" w14:textId="77777777" w:rsidR="00DE4865" w:rsidRDefault="00DE4865" w:rsidP="00DE5AAF">
      <w:pPr>
        <w:pStyle w:val="ListParagraph"/>
        <w:numPr>
          <w:ilvl w:val="0"/>
          <w:numId w:val="43"/>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367A2479" w14:textId="77777777" w:rsidR="00DE4865" w:rsidRPr="000D4ABF" w:rsidRDefault="00DE4865" w:rsidP="00DE5AAF">
      <w:pPr>
        <w:pStyle w:val="ListParagraph"/>
        <w:numPr>
          <w:ilvl w:val="0"/>
          <w:numId w:val="43"/>
        </w:numPr>
        <w:autoSpaceDE w:val="0"/>
        <w:autoSpaceDN w:val="0"/>
        <w:adjustRightInd w:val="0"/>
        <w:rPr>
          <w:rFonts w:ascii="Arial" w:hAnsi="Arial" w:cs="Arial"/>
          <w:color w:val="000000"/>
        </w:rPr>
      </w:pPr>
      <w:r>
        <w:rPr>
          <w:rFonts w:ascii="Arial" w:hAnsi="Arial" w:cs="Arial"/>
          <w:color w:val="000000"/>
        </w:rPr>
        <w:t>Other – please specify</w:t>
      </w:r>
    </w:p>
    <w:p w14:paraId="06D5FA85" w14:textId="77777777" w:rsidR="00DA3781" w:rsidRPr="005C36D8" w:rsidRDefault="00DA3781" w:rsidP="00DA3781">
      <w:pPr>
        <w:autoSpaceDE w:val="0"/>
        <w:autoSpaceDN w:val="0"/>
        <w:adjustRightInd w:val="0"/>
        <w:spacing w:line="240" w:lineRule="auto"/>
        <w:rPr>
          <w:rFonts w:cs="Arial"/>
          <w:bCs/>
          <w:color w:val="000000"/>
        </w:rPr>
      </w:pPr>
    </w:p>
    <w:p w14:paraId="59F87B82" w14:textId="77777777" w:rsidR="00C12803" w:rsidRPr="00067D63" w:rsidRDefault="00DA3781" w:rsidP="00067D63">
      <w:pPr>
        <w:autoSpaceDE w:val="0"/>
        <w:autoSpaceDN w:val="0"/>
        <w:adjustRightInd w:val="0"/>
        <w:spacing w:line="240" w:lineRule="auto"/>
        <w:rPr>
          <w:rFonts w:cs="Arial"/>
          <w:b/>
          <w:bCs/>
          <w:color w:val="000000"/>
        </w:rPr>
      </w:pPr>
      <w:r w:rsidRPr="005C36D8">
        <w:rPr>
          <w:rFonts w:cs="Arial"/>
          <w:b/>
          <w:bCs/>
          <w:color w:val="000000"/>
        </w:rPr>
        <w:t>Performance Standards:</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0FC3DAA8" w14:textId="0846EF8B" w:rsidR="00D32093" w:rsidRPr="00D32093" w:rsidRDefault="00D32093" w:rsidP="00D32093">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 xml:space="preserve">AS1530.4 2014 – Methods for fire tests on building materials, </w:t>
      </w:r>
      <w:proofErr w:type="gramStart"/>
      <w:r>
        <w:rPr>
          <w:rFonts w:ascii="Arial" w:hAnsi="Arial" w:cs="Arial"/>
          <w:color w:val="000000"/>
        </w:rPr>
        <w:t>components</w:t>
      </w:r>
      <w:proofErr w:type="gramEnd"/>
      <w:r>
        <w:rPr>
          <w:rFonts w:ascii="Arial" w:hAnsi="Arial" w:cs="Arial"/>
          <w:color w:val="000000"/>
        </w:rPr>
        <w:t xml:space="preserve"> and structures. Part 4: Fire-resistance test of elements of construction. </w:t>
      </w:r>
    </w:p>
    <w:p w14:paraId="2CA71719" w14:textId="288BA19D" w:rsidR="00351BFF" w:rsidRDefault="00351BFF" w:rsidP="00DE5AAF">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 xml:space="preserve">AS1530.4 2005 – Methods for fire tests on building materials, </w:t>
      </w:r>
      <w:proofErr w:type="gramStart"/>
      <w:r>
        <w:rPr>
          <w:rFonts w:ascii="Arial" w:hAnsi="Arial" w:cs="Arial"/>
          <w:color w:val="000000"/>
        </w:rPr>
        <w:t>components</w:t>
      </w:r>
      <w:proofErr w:type="gramEnd"/>
      <w:r>
        <w:rPr>
          <w:rFonts w:ascii="Arial" w:hAnsi="Arial" w:cs="Arial"/>
          <w:color w:val="000000"/>
        </w:rPr>
        <w:t xml:space="preserve"> and structures. Part 4: Fire-resistance test of elements of construction. </w:t>
      </w:r>
    </w:p>
    <w:p w14:paraId="212DF100" w14:textId="77777777" w:rsidR="00351BFF" w:rsidRDefault="00351BFF" w:rsidP="00DE5AAF">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 xml:space="preserve">AS1530.4 1997 – Methods for fire tests on building materials, </w:t>
      </w:r>
      <w:proofErr w:type="gramStart"/>
      <w:r>
        <w:rPr>
          <w:rFonts w:ascii="Arial" w:hAnsi="Arial" w:cs="Arial"/>
          <w:color w:val="000000"/>
        </w:rPr>
        <w:t>components</w:t>
      </w:r>
      <w:proofErr w:type="gramEnd"/>
      <w:r>
        <w:rPr>
          <w:rFonts w:ascii="Arial" w:hAnsi="Arial" w:cs="Arial"/>
          <w:color w:val="000000"/>
        </w:rPr>
        <w:t xml:space="preserve"> and structures. Part 4: Fire-resistance test of elements of construction.</w:t>
      </w:r>
    </w:p>
    <w:p w14:paraId="7A835B72" w14:textId="77777777" w:rsidR="00351BFF" w:rsidRDefault="00351BFF" w:rsidP="00DE5AAF">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 xml:space="preserve">NZS/BS 476.21:1987 Fire tests on building materials and </w:t>
      </w:r>
      <w:proofErr w:type="gramStart"/>
      <w:r>
        <w:rPr>
          <w:rFonts w:ascii="Arial" w:hAnsi="Arial" w:cs="Arial"/>
          <w:color w:val="000000"/>
        </w:rPr>
        <w:t>structures  -</w:t>
      </w:r>
      <w:proofErr w:type="gramEnd"/>
      <w:r>
        <w:rPr>
          <w:rFonts w:ascii="Arial" w:hAnsi="Arial" w:cs="Arial"/>
          <w:color w:val="000000"/>
        </w:rPr>
        <w:t xml:space="preserve"> Methods for determination of the fire resistance of loadbearing elements of construction.</w:t>
      </w:r>
    </w:p>
    <w:p w14:paraId="1C582B70" w14:textId="77777777" w:rsidR="00351BFF" w:rsidRDefault="00351BFF" w:rsidP="00DE5AAF">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 xml:space="preserve">NZS/BS 476.22:1987 Fire tests on building materials and </w:t>
      </w:r>
      <w:proofErr w:type="gramStart"/>
      <w:r>
        <w:rPr>
          <w:rFonts w:ascii="Arial" w:hAnsi="Arial" w:cs="Arial"/>
          <w:color w:val="000000"/>
        </w:rPr>
        <w:t>structures  -</w:t>
      </w:r>
      <w:proofErr w:type="gramEnd"/>
      <w:r>
        <w:rPr>
          <w:rFonts w:ascii="Arial" w:hAnsi="Arial" w:cs="Arial"/>
          <w:color w:val="000000"/>
        </w:rPr>
        <w:t xml:space="preserve"> Methods for determination of the fire resistance of non-loadbearing elements of construction.</w:t>
      </w:r>
    </w:p>
    <w:p w14:paraId="7D872773" w14:textId="77777777" w:rsidR="00C12803" w:rsidRDefault="00C12803" w:rsidP="00DE5AAF">
      <w:pPr>
        <w:pStyle w:val="ListParagraph"/>
        <w:numPr>
          <w:ilvl w:val="0"/>
          <w:numId w:val="45"/>
        </w:numPr>
        <w:autoSpaceDE w:val="0"/>
        <w:autoSpaceDN w:val="0"/>
        <w:adjustRightInd w:val="0"/>
        <w:rPr>
          <w:rFonts w:ascii="Arial" w:hAnsi="Arial" w:cs="Arial"/>
          <w:color w:val="000000"/>
        </w:rPr>
      </w:pPr>
      <w:r w:rsidRPr="009055F8">
        <w:rPr>
          <w:rFonts w:ascii="Arial" w:hAnsi="Arial" w:cs="Arial"/>
          <w:color w:val="000000"/>
        </w:rPr>
        <w:t>NZS 4520:2010 - Fire resistant door sets.</w:t>
      </w:r>
    </w:p>
    <w:p w14:paraId="450156B8" w14:textId="77777777" w:rsidR="00351BFF" w:rsidRDefault="00351BFF" w:rsidP="00DE5AAF">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 xml:space="preserve">AS/NZS 1905.1:1997 Components for the protection of openings in fire-resistant walls – Part 1: Fire-resistant door-sets. </w:t>
      </w:r>
    </w:p>
    <w:p w14:paraId="5F68B911" w14:textId="77777777" w:rsidR="00C12803" w:rsidRDefault="00C12803" w:rsidP="00DE5AAF">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NZS 4232:19</w:t>
      </w:r>
      <w:r w:rsidR="00351BFF">
        <w:rPr>
          <w:rFonts w:ascii="Arial" w:hAnsi="Arial" w:cs="Arial"/>
          <w:color w:val="000000"/>
        </w:rPr>
        <w:t>8</w:t>
      </w:r>
      <w:r>
        <w:rPr>
          <w:rFonts w:ascii="Arial" w:hAnsi="Arial" w:cs="Arial"/>
          <w:color w:val="000000"/>
        </w:rPr>
        <w:t>8 –</w:t>
      </w:r>
      <w:r w:rsidR="00351BFF">
        <w:rPr>
          <w:rFonts w:ascii="Arial" w:hAnsi="Arial" w:cs="Arial"/>
          <w:color w:val="000000"/>
        </w:rPr>
        <w:t xml:space="preserve"> Performance criteria for f</w:t>
      </w:r>
      <w:r>
        <w:rPr>
          <w:rFonts w:ascii="Arial" w:hAnsi="Arial" w:cs="Arial"/>
          <w:color w:val="000000"/>
        </w:rPr>
        <w:t xml:space="preserve">ire resisting </w:t>
      </w:r>
      <w:r w:rsidR="00351BFF">
        <w:rPr>
          <w:rFonts w:ascii="Arial" w:hAnsi="Arial" w:cs="Arial"/>
          <w:color w:val="000000"/>
        </w:rPr>
        <w:t>en</w:t>
      </w:r>
      <w:r>
        <w:rPr>
          <w:rFonts w:ascii="Arial" w:hAnsi="Arial" w:cs="Arial"/>
          <w:color w:val="000000"/>
        </w:rPr>
        <w:t>closures</w:t>
      </w:r>
      <w:r w:rsidR="00351BFF">
        <w:rPr>
          <w:rFonts w:ascii="Arial" w:hAnsi="Arial" w:cs="Arial"/>
          <w:color w:val="000000"/>
        </w:rPr>
        <w:t xml:space="preserve"> – Part 2 Fire resisting glazing systems</w:t>
      </w:r>
      <w:r>
        <w:rPr>
          <w:rFonts w:ascii="Arial" w:hAnsi="Arial" w:cs="Arial"/>
          <w:color w:val="000000"/>
        </w:rPr>
        <w:t>.</w:t>
      </w:r>
    </w:p>
    <w:p w14:paraId="4F90B46A" w14:textId="5A637DCB" w:rsidR="00351BFF" w:rsidRDefault="00351BFF" w:rsidP="00DE5AAF">
      <w:pPr>
        <w:pStyle w:val="ListParagraph"/>
        <w:numPr>
          <w:ilvl w:val="0"/>
          <w:numId w:val="45"/>
        </w:numPr>
        <w:autoSpaceDE w:val="0"/>
        <w:autoSpaceDN w:val="0"/>
        <w:adjustRightInd w:val="0"/>
        <w:rPr>
          <w:rFonts w:ascii="Arial" w:hAnsi="Arial" w:cs="Arial"/>
          <w:color w:val="000000"/>
        </w:rPr>
      </w:pPr>
      <w:r>
        <w:rPr>
          <w:rFonts w:ascii="Arial" w:hAnsi="Arial" w:cs="Arial"/>
          <w:color w:val="000000"/>
        </w:rPr>
        <w:t>NZSS1188:1954 – Fire doors and fire windows</w:t>
      </w:r>
      <w:r w:rsidR="00D73582">
        <w:rPr>
          <w:rFonts w:ascii="Arial" w:hAnsi="Arial" w:cs="Arial"/>
          <w:color w:val="000000"/>
        </w:rPr>
        <w:t>.</w:t>
      </w:r>
    </w:p>
    <w:p w14:paraId="35DDCC68" w14:textId="18F78EB2" w:rsidR="00D73582" w:rsidRPr="00D73582" w:rsidRDefault="00D73582" w:rsidP="00DE5AAF">
      <w:pPr>
        <w:pStyle w:val="ListParagraph"/>
        <w:numPr>
          <w:ilvl w:val="0"/>
          <w:numId w:val="45"/>
        </w:numPr>
        <w:autoSpaceDE w:val="0"/>
        <w:autoSpaceDN w:val="0"/>
        <w:adjustRightInd w:val="0"/>
        <w:rPr>
          <w:rFonts w:ascii="Arial" w:hAnsi="Arial" w:cs="Arial"/>
        </w:rPr>
      </w:pPr>
      <w:r w:rsidRPr="00D73582">
        <w:rPr>
          <w:rFonts w:ascii="Arial" w:hAnsi="Arial" w:cs="Arial"/>
        </w:rPr>
        <w:t>NZBC C3 (Fire affecting areas beyond the fire source) &amp; C4 (Movement to place of safety) – refer to sub-clauses C3.4 &amp; C4.5 (version dated Apr 2012)</w:t>
      </w:r>
    </w:p>
    <w:p w14:paraId="29D247E9" w14:textId="213AD271" w:rsidR="00A04AB2" w:rsidRPr="00A04AB2" w:rsidRDefault="00D73582" w:rsidP="00A04AB2">
      <w:pPr>
        <w:pStyle w:val="ListParagraph"/>
        <w:numPr>
          <w:ilvl w:val="0"/>
          <w:numId w:val="45"/>
        </w:numPr>
        <w:autoSpaceDE w:val="0"/>
        <w:autoSpaceDN w:val="0"/>
        <w:adjustRightInd w:val="0"/>
        <w:rPr>
          <w:rFonts w:ascii="Arial" w:hAnsi="Arial" w:cs="Arial"/>
          <w:color w:val="000000"/>
        </w:rPr>
      </w:pPr>
      <w:r w:rsidRPr="00D73582">
        <w:rPr>
          <w:rFonts w:ascii="Arial" w:hAnsi="Arial" w:cs="Arial"/>
          <w:color w:val="000000"/>
        </w:rPr>
        <w:t>Other - please specify</w:t>
      </w:r>
    </w:p>
    <w:p w14:paraId="7D662E48" w14:textId="77777777" w:rsidR="00DA3781" w:rsidRPr="005C36D8" w:rsidRDefault="00DA3781" w:rsidP="00DA3781">
      <w:pPr>
        <w:autoSpaceDE w:val="0"/>
        <w:autoSpaceDN w:val="0"/>
        <w:adjustRightInd w:val="0"/>
        <w:spacing w:line="240" w:lineRule="auto"/>
        <w:rPr>
          <w:rFonts w:cs="Arial"/>
          <w:bCs/>
          <w:color w:val="000000"/>
        </w:rPr>
      </w:pPr>
    </w:p>
    <w:p w14:paraId="540A6FF3" w14:textId="77777777" w:rsidR="00DA3781"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2F75976B"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Fire separations require regular inspection to ensure they prohibit the spread of fire and, in the case of fire</w:t>
      </w:r>
    </w:p>
    <w:p w14:paraId="4D3EAB0D" w14:textId="77777777" w:rsidR="00DA3781" w:rsidRPr="0093336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doors, occupants are not prevented from leaving the building in the event of an emergency.</w:t>
      </w:r>
    </w:p>
    <w:p w14:paraId="783500FD" w14:textId="77777777" w:rsidR="006A27D8" w:rsidRDefault="006A27D8" w:rsidP="00DA3781">
      <w:pPr>
        <w:autoSpaceDE w:val="0"/>
        <w:autoSpaceDN w:val="0"/>
        <w:adjustRightInd w:val="0"/>
        <w:spacing w:line="240" w:lineRule="auto"/>
        <w:rPr>
          <w:rFonts w:cs="Arial"/>
          <w:b/>
          <w:color w:val="000000"/>
        </w:rPr>
      </w:pPr>
    </w:p>
    <w:p w14:paraId="2473E000" w14:textId="77777777" w:rsidR="00067D63" w:rsidRPr="00067D63" w:rsidRDefault="00067D63" w:rsidP="00067D63">
      <w:pPr>
        <w:pStyle w:val="Default"/>
        <w:rPr>
          <w:sz w:val="20"/>
          <w:szCs w:val="20"/>
        </w:rPr>
      </w:pPr>
      <w:r>
        <w:rPr>
          <w:sz w:val="20"/>
          <w:szCs w:val="20"/>
        </w:rPr>
        <w:t>I</w:t>
      </w:r>
      <w:r w:rsidRPr="009055F8">
        <w:rPr>
          <w:sz w:val="20"/>
          <w:szCs w:val="20"/>
        </w:rPr>
        <w:t>n accordance with:</w:t>
      </w:r>
    </w:p>
    <w:p w14:paraId="0C651DAB" w14:textId="1CD31B5E" w:rsidR="00DA3781" w:rsidRPr="00A04AB2" w:rsidRDefault="005C683B" w:rsidP="00384C94">
      <w:pPr>
        <w:pStyle w:val="ListParagraph"/>
        <w:numPr>
          <w:ilvl w:val="0"/>
          <w:numId w:val="115"/>
        </w:numPr>
        <w:autoSpaceDE w:val="0"/>
        <w:autoSpaceDN w:val="0"/>
        <w:adjustRightInd w:val="0"/>
        <w:rPr>
          <w:rFonts w:ascii="Arial" w:eastAsiaTheme="minorHAnsi" w:hAnsi="Arial" w:cs="Arial"/>
          <w:szCs w:val="22"/>
          <w:lang w:eastAsia="en-US"/>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50-51</w:t>
      </w:r>
      <w:r w:rsidRPr="005C683B">
        <w:rPr>
          <w:rFonts w:ascii="Arial" w:hAnsi="Arial" w:cs="Arial"/>
          <w:color w:val="000000"/>
        </w:rPr>
        <w:t>)</w:t>
      </w:r>
      <w:r w:rsidR="00384C94">
        <w:rPr>
          <w:rFonts w:ascii="Arial" w:hAnsi="Arial" w:cs="Arial"/>
          <w:color w:val="000000"/>
        </w:rPr>
        <w:t>.</w:t>
      </w:r>
    </w:p>
    <w:p w14:paraId="69CDA090" w14:textId="3831BEE2" w:rsidR="00A04AB2" w:rsidRPr="00A04AB2" w:rsidRDefault="00D73582" w:rsidP="00A04AB2">
      <w:pPr>
        <w:pStyle w:val="ListParagraph"/>
        <w:numPr>
          <w:ilvl w:val="0"/>
          <w:numId w:val="115"/>
        </w:numPr>
        <w:autoSpaceDE w:val="0"/>
        <w:autoSpaceDN w:val="0"/>
        <w:adjustRightInd w:val="0"/>
        <w:rPr>
          <w:rFonts w:ascii="Arial" w:hAnsi="Arial" w:cs="Arial"/>
          <w:color w:val="000000"/>
        </w:rPr>
      </w:pPr>
      <w:r w:rsidRPr="00D73582">
        <w:rPr>
          <w:rFonts w:ascii="Arial" w:hAnsi="Arial" w:cs="Arial"/>
          <w:color w:val="000000"/>
        </w:rPr>
        <w:t>Other - please specify</w:t>
      </w:r>
    </w:p>
    <w:p w14:paraId="1E2FEF68" w14:textId="77777777" w:rsidR="00DA3781" w:rsidRPr="00067D63" w:rsidRDefault="00DA3781" w:rsidP="00DA3781">
      <w:pPr>
        <w:autoSpaceDE w:val="0"/>
        <w:autoSpaceDN w:val="0"/>
        <w:adjustRightInd w:val="0"/>
        <w:spacing w:line="240" w:lineRule="auto"/>
        <w:rPr>
          <w:rFonts w:cs="Arial"/>
          <w:lang w:val="en-US"/>
        </w:rPr>
      </w:pPr>
    </w:p>
    <w:p w14:paraId="30002ACB"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11768890" w14:textId="77777777" w:rsidR="00DA3781" w:rsidRPr="00933365" w:rsidRDefault="00DA3781" w:rsidP="00DA3781">
      <w:pPr>
        <w:tabs>
          <w:tab w:val="left" w:pos="720"/>
          <w:tab w:val="left" w:pos="1260"/>
        </w:tabs>
        <w:spacing w:line="240" w:lineRule="auto"/>
        <w:jc w:val="both"/>
        <w:rPr>
          <w:rFonts w:cs="Arial"/>
          <w:lang w:val="en-US"/>
        </w:rPr>
      </w:pPr>
      <w:r w:rsidRPr="00933365">
        <w:rPr>
          <w:rFonts w:cs="Arial"/>
          <w:lang w:val="en-US"/>
        </w:rPr>
        <w:t xml:space="preserve">Responsive maintenance </w:t>
      </w:r>
      <w:r w:rsidR="009D4B6B">
        <w:rPr>
          <w:rFonts w:cs="Arial"/>
          <w:lang w:val="en-US"/>
        </w:rPr>
        <w:t>to</w:t>
      </w:r>
      <w:r w:rsidRPr="00933365">
        <w:rPr>
          <w:rFonts w:cs="Arial"/>
          <w:lang w:val="en-US"/>
        </w:rPr>
        <w:t xml:space="preserve"> be carried out to ensure fire separations prohibit the spread of fire and, in the case of fire doors; occupants are not prevented from leaving the building in the event of an emergency.</w:t>
      </w:r>
    </w:p>
    <w:p w14:paraId="0B61B57C" w14:textId="77777777" w:rsidR="00DA3781" w:rsidRPr="005C36D8" w:rsidRDefault="00DA3781" w:rsidP="00DA3781">
      <w:pPr>
        <w:autoSpaceDE w:val="0"/>
        <w:autoSpaceDN w:val="0"/>
        <w:adjustRightInd w:val="0"/>
        <w:spacing w:line="240" w:lineRule="auto"/>
        <w:rPr>
          <w:rFonts w:cs="Arial"/>
          <w:b/>
          <w:bCs/>
          <w:color w:val="000000"/>
        </w:rPr>
      </w:pPr>
    </w:p>
    <w:p w14:paraId="3E7C203A" w14:textId="77777777" w:rsidR="00DA3781" w:rsidRPr="00067D63" w:rsidRDefault="00DA3781" w:rsidP="00067D63">
      <w:pPr>
        <w:autoSpaceDE w:val="0"/>
        <w:autoSpaceDN w:val="0"/>
        <w:adjustRightInd w:val="0"/>
        <w:spacing w:line="240" w:lineRule="auto"/>
        <w:rPr>
          <w:rFonts w:cs="Arial"/>
          <w:color w:val="000000"/>
        </w:rPr>
      </w:pPr>
      <w:r w:rsidRPr="005C36D8">
        <w:rPr>
          <w:rFonts w:cs="Arial"/>
          <w:color w:val="000000"/>
        </w:rPr>
        <w:t>In accordance with:</w:t>
      </w:r>
    </w:p>
    <w:p w14:paraId="3AED242B" w14:textId="4EDDE446" w:rsidR="00DA3781" w:rsidRDefault="00384C94" w:rsidP="00DE5AAF">
      <w:pPr>
        <w:pStyle w:val="ListParagraph"/>
        <w:numPr>
          <w:ilvl w:val="0"/>
          <w:numId w:val="44"/>
        </w:numPr>
        <w:autoSpaceDE w:val="0"/>
        <w:autoSpaceDN w:val="0"/>
        <w:adjustRightInd w:val="0"/>
        <w:rPr>
          <w:rFonts w:ascii="Arial" w:hAnsi="Arial" w:cs="Arial"/>
          <w:color w:val="000000"/>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50-51</w:t>
      </w:r>
      <w:r w:rsidRPr="005C683B">
        <w:rPr>
          <w:rFonts w:ascii="Arial" w:hAnsi="Arial" w:cs="Arial"/>
          <w:color w:val="000000"/>
        </w:rPr>
        <w:t>)</w:t>
      </w:r>
      <w:r>
        <w:rPr>
          <w:rFonts w:ascii="Arial" w:hAnsi="Arial" w:cs="Arial"/>
          <w:color w:val="000000"/>
        </w:rPr>
        <w:t>.</w:t>
      </w:r>
    </w:p>
    <w:p w14:paraId="318B29B2" w14:textId="7FF232D1" w:rsidR="00A04AB2" w:rsidRPr="00A04AB2" w:rsidRDefault="00D73582" w:rsidP="00A04AB2">
      <w:pPr>
        <w:pStyle w:val="ListParagraph"/>
        <w:numPr>
          <w:ilvl w:val="0"/>
          <w:numId w:val="44"/>
        </w:numPr>
        <w:autoSpaceDE w:val="0"/>
        <w:autoSpaceDN w:val="0"/>
        <w:adjustRightInd w:val="0"/>
        <w:rPr>
          <w:rFonts w:ascii="Arial" w:hAnsi="Arial" w:cs="Arial"/>
          <w:color w:val="000000"/>
        </w:rPr>
      </w:pPr>
      <w:r w:rsidRPr="00D73582">
        <w:rPr>
          <w:rFonts w:ascii="Arial" w:hAnsi="Arial" w:cs="Arial"/>
          <w:color w:val="000000"/>
        </w:rPr>
        <w:t>Other - please specify</w:t>
      </w:r>
    </w:p>
    <w:p w14:paraId="369149F5" w14:textId="77777777" w:rsidR="00DA3781" w:rsidRPr="005C36D8" w:rsidRDefault="00DA3781" w:rsidP="00DA3781">
      <w:pPr>
        <w:autoSpaceDE w:val="0"/>
        <w:autoSpaceDN w:val="0"/>
        <w:adjustRightInd w:val="0"/>
        <w:spacing w:line="240" w:lineRule="auto"/>
        <w:rPr>
          <w:rFonts w:cs="Arial"/>
          <w:b/>
          <w:bCs/>
          <w:color w:val="000000"/>
        </w:rPr>
      </w:pPr>
    </w:p>
    <w:p w14:paraId="7ECF08A7"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678BE7E6"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7D4C5EDB" w14:textId="77777777" w:rsidR="00DA3781" w:rsidRPr="005C36D8" w:rsidRDefault="00DA3781" w:rsidP="00DA3781">
      <w:pPr>
        <w:autoSpaceDE w:val="0"/>
        <w:autoSpaceDN w:val="0"/>
        <w:adjustRightInd w:val="0"/>
        <w:spacing w:line="240" w:lineRule="auto"/>
        <w:rPr>
          <w:rFonts w:cs="Arial"/>
          <w:color w:val="000000"/>
        </w:rPr>
      </w:pPr>
    </w:p>
    <w:p w14:paraId="75E004DF" w14:textId="77777777" w:rsidR="00A03D72" w:rsidRPr="00D450F8" w:rsidRDefault="00DA3781" w:rsidP="00D450F8">
      <w:pPr>
        <w:autoSpaceDE w:val="0"/>
        <w:autoSpaceDN w:val="0"/>
        <w:adjustRightInd w:val="0"/>
        <w:spacing w:line="240" w:lineRule="auto"/>
        <w:rPr>
          <w:rFonts w:cs="Arial"/>
          <w:b/>
          <w:color w:val="000000"/>
        </w:rPr>
      </w:pPr>
      <w:r w:rsidRPr="005C36D8">
        <w:rPr>
          <w:rFonts w:cs="Arial"/>
          <w:b/>
          <w:color w:val="000000"/>
        </w:rPr>
        <w:t>Responsibilities:</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2E27CF08" w14:textId="77777777" w:rsidR="00A03D72" w:rsidRDefault="00A03D72" w:rsidP="00DE5AAF">
      <w:pPr>
        <w:pStyle w:val="Default"/>
        <w:numPr>
          <w:ilvl w:val="0"/>
          <w:numId w:val="145"/>
        </w:numPr>
        <w:rPr>
          <w:sz w:val="20"/>
          <w:szCs w:val="20"/>
        </w:rPr>
      </w:pPr>
      <w:r w:rsidRPr="005C36D8">
        <w:rPr>
          <w:sz w:val="20"/>
          <w:szCs w:val="20"/>
        </w:rPr>
        <w:t>Monthly inspections</w:t>
      </w:r>
      <w:r>
        <w:rPr>
          <w:sz w:val="20"/>
          <w:szCs w:val="20"/>
        </w:rPr>
        <w:t xml:space="preserve"> by owner or independent qualified person</w:t>
      </w:r>
      <w:r w:rsidRPr="005C36D8">
        <w:rPr>
          <w:sz w:val="20"/>
          <w:szCs w:val="20"/>
        </w:rPr>
        <w:t>.</w:t>
      </w:r>
    </w:p>
    <w:p w14:paraId="483E2EA9" w14:textId="5D57C8C4" w:rsidR="00A03D72" w:rsidRDefault="00A03D72" w:rsidP="00DE5AAF">
      <w:pPr>
        <w:pStyle w:val="Default"/>
        <w:numPr>
          <w:ilvl w:val="0"/>
          <w:numId w:val="145"/>
        </w:numPr>
        <w:rPr>
          <w:sz w:val="20"/>
          <w:szCs w:val="20"/>
        </w:rPr>
      </w:pPr>
      <w:r>
        <w:rPr>
          <w:sz w:val="20"/>
          <w:szCs w:val="20"/>
        </w:rPr>
        <w:t>Six monthly</w:t>
      </w:r>
      <w:r w:rsidR="00384C94">
        <w:rPr>
          <w:sz w:val="20"/>
          <w:szCs w:val="20"/>
        </w:rPr>
        <w:t xml:space="preserve"> and annual</w:t>
      </w:r>
      <w:r>
        <w:rPr>
          <w:sz w:val="20"/>
          <w:szCs w:val="20"/>
        </w:rPr>
        <w:t xml:space="preserve"> inspections by independent qualified person.</w:t>
      </w:r>
    </w:p>
    <w:p w14:paraId="0BBDF26E" w14:textId="42AA756C" w:rsidR="00FB3549" w:rsidRDefault="00FB3549" w:rsidP="00DE5AAF">
      <w:pPr>
        <w:pStyle w:val="Default"/>
        <w:numPr>
          <w:ilvl w:val="0"/>
          <w:numId w:val="145"/>
        </w:numPr>
        <w:rPr>
          <w:sz w:val="20"/>
          <w:szCs w:val="20"/>
        </w:rPr>
      </w:pPr>
      <w:r>
        <w:rPr>
          <w:sz w:val="20"/>
          <w:szCs w:val="20"/>
        </w:rPr>
        <w:t xml:space="preserve">Other – please specify </w:t>
      </w:r>
    </w:p>
    <w:p w14:paraId="1490F18C" w14:textId="77777777" w:rsidR="00DA3781" w:rsidRPr="001F2282" w:rsidRDefault="00DA3781" w:rsidP="00DA3781">
      <w:pPr>
        <w:autoSpaceDE w:val="0"/>
        <w:autoSpaceDN w:val="0"/>
        <w:adjustRightInd w:val="0"/>
        <w:spacing w:line="240" w:lineRule="auto"/>
        <w:rPr>
          <w:bCs/>
          <w:lang w:val="en-AU"/>
        </w:rPr>
      </w:pPr>
      <w:r w:rsidRPr="001F2282">
        <w:rPr>
          <w:bCs/>
          <w:lang w:val="en-AU"/>
        </w:rPr>
        <w:t>_________________________________________________________________________________________</w:t>
      </w:r>
    </w:p>
    <w:p w14:paraId="32577F51" w14:textId="77777777" w:rsidR="00841551" w:rsidRDefault="00841551" w:rsidP="00DA3781">
      <w:pPr>
        <w:autoSpaceDE w:val="0"/>
        <w:autoSpaceDN w:val="0"/>
        <w:adjustRightInd w:val="0"/>
        <w:spacing w:line="240" w:lineRule="auto"/>
        <w:rPr>
          <w:rFonts w:cs="Arial"/>
          <w:bCs/>
          <w:color w:val="FF0000"/>
        </w:rPr>
      </w:pPr>
    </w:p>
    <w:p w14:paraId="6FA74419" w14:textId="59B29052" w:rsidR="00DA3781" w:rsidRPr="007710F7" w:rsidRDefault="00DA3781" w:rsidP="00DA3781">
      <w:pPr>
        <w:autoSpaceDE w:val="0"/>
        <w:autoSpaceDN w:val="0"/>
        <w:adjustRightInd w:val="0"/>
        <w:spacing w:line="240" w:lineRule="auto"/>
        <w:rPr>
          <w:rFonts w:cs="Arial"/>
          <w:bCs/>
          <w:color w:val="FF0000"/>
        </w:rPr>
      </w:pPr>
      <w:r w:rsidRPr="007710F7">
        <w:rPr>
          <w:rFonts w:cs="Arial"/>
          <w:bCs/>
          <w:color w:val="FF0000"/>
        </w:rPr>
        <w:t xml:space="preserve">SS15/4 – </w:t>
      </w:r>
      <w:r>
        <w:rPr>
          <w:rFonts w:cs="Arial"/>
          <w:bCs/>
          <w:color w:val="FF0000"/>
        </w:rPr>
        <w:t>Signs for communicating information intended to facilitate evacuation</w:t>
      </w:r>
    </w:p>
    <w:p w14:paraId="7EEC627F" w14:textId="77777777" w:rsidR="00DA3781" w:rsidRPr="005C36D8" w:rsidRDefault="00DA3781" w:rsidP="00DA3781">
      <w:pPr>
        <w:autoSpaceDE w:val="0"/>
        <w:autoSpaceDN w:val="0"/>
        <w:adjustRightInd w:val="0"/>
        <w:spacing w:line="240" w:lineRule="auto"/>
        <w:rPr>
          <w:rFonts w:cs="Arial"/>
          <w:b/>
          <w:bCs/>
          <w:color w:val="000000"/>
        </w:rPr>
      </w:pPr>
    </w:p>
    <w:p w14:paraId="4D8BA63C"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01752EA2" w14:textId="77777777" w:rsidR="00DA3781" w:rsidRDefault="00DA3781" w:rsidP="00DE5AAF">
      <w:pPr>
        <w:pStyle w:val="ListParagraph"/>
        <w:numPr>
          <w:ilvl w:val="0"/>
          <w:numId w:val="99"/>
        </w:numPr>
        <w:autoSpaceDE w:val="0"/>
        <w:autoSpaceDN w:val="0"/>
        <w:adjustRightInd w:val="0"/>
        <w:rPr>
          <w:rFonts w:ascii="Arial" w:hAnsi="Arial" w:cs="Arial"/>
          <w:color w:val="000000"/>
        </w:rPr>
      </w:pPr>
      <w:r w:rsidRPr="00A0505E">
        <w:rPr>
          <w:rFonts w:ascii="Arial" w:hAnsi="Arial" w:cs="Arial"/>
          <w:color w:val="000000"/>
        </w:rPr>
        <w:t>Exit sign</w:t>
      </w:r>
      <w:r>
        <w:rPr>
          <w:rFonts w:ascii="Arial" w:hAnsi="Arial" w:cs="Arial"/>
          <w:color w:val="000000"/>
        </w:rPr>
        <w:t xml:space="preserve">s </w:t>
      </w:r>
    </w:p>
    <w:p w14:paraId="078AA05F" w14:textId="77777777" w:rsidR="00DA3781" w:rsidRDefault="00DA3781" w:rsidP="00DE5AAF">
      <w:pPr>
        <w:pStyle w:val="ListParagraph"/>
        <w:numPr>
          <w:ilvl w:val="0"/>
          <w:numId w:val="99"/>
        </w:numPr>
        <w:autoSpaceDE w:val="0"/>
        <w:autoSpaceDN w:val="0"/>
        <w:adjustRightInd w:val="0"/>
        <w:rPr>
          <w:rFonts w:ascii="Arial" w:hAnsi="Arial" w:cs="Arial"/>
          <w:color w:val="000000"/>
        </w:rPr>
      </w:pPr>
      <w:r>
        <w:rPr>
          <w:rFonts w:ascii="Arial" w:hAnsi="Arial" w:cs="Arial"/>
          <w:color w:val="000000"/>
        </w:rPr>
        <w:t>Directional signs</w:t>
      </w:r>
    </w:p>
    <w:p w14:paraId="6C3713BC" w14:textId="77777777" w:rsidR="00DA3781" w:rsidRDefault="00DA3781" w:rsidP="00DE5AAF">
      <w:pPr>
        <w:pStyle w:val="ListParagraph"/>
        <w:numPr>
          <w:ilvl w:val="0"/>
          <w:numId w:val="99"/>
        </w:numPr>
        <w:autoSpaceDE w:val="0"/>
        <w:autoSpaceDN w:val="0"/>
        <w:adjustRightInd w:val="0"/>
        <w:rPr>
          <w:rFonts w:ascii="Arial" w:hAnsi="Arial" w:cs="Arial"/>
          <w:color w:val="000000"/>
        </w:rPr>
      </w:pPr>
      <w:r>
        <w:rPr>
          <w:rFonts w:ascii="Arial" w:hAnsi="Arial" w:cs="Arial"/>
          <w:color w:val="000000"/>
        </w:rPr>
        <w:t xml:space="preserve">No exit </w:t>
      </w:r>
      <w:proofErr w:type="gramStart"/>
      <w:r>
        <w:rPr>
          <w:rFonts w:ascii="Arial" w:hAnsi="Arial" w:cs="Arial"/>
          <w:color w:val="000000"/>
        </w:rPr>
        <w:t>sign</w:t>
      </w:r>
      <w:proofErr w:type="gramEnd"/>
    </w:p>
    <w:p w14:paraId="17FCF39F" w14:textId="77777777" w:rsidR="002F104B" w:rsidRDefault="002F104B" w:rsidP="00DE5AAF">
      <w:pPr>
        <w:pStyle w:val="ListParagraph"/>
        <w:numPr>
          <w:ilvl w:val="0"/>
          <w:numId w:val="99"/>
        </w:numPr>
        <w:autoSpaceDE w:val="0"/>
        <w:autoSpaceDN w:val="0"/>
        <w:adjustRightInd w:val="0"/>
        <w:rPr>
          <w:rFonts w:ascii="Arial" w:hAnsi="Arial" w:cs="Arial"/>
          <w:color w:val="000000"/>
        </w:rPr>
      </w:pPr>
      <w:r>
        <w:rPr>
          <w:rFonts w:ascii="Arial" w:hAnsi="Arial" w:cs="Arial"/>
          <w:color w:val="000000"/>
        </w:rPr>
        <w:t>Photoluminescent signs and/or escape path marking.</w:t>
      </w:r>
    </w:p>
    <w:p w14:paraId="5E1ACE3C" w14:textId="77777777" w:rsidR="002F104B" w:rsidRPr="00044D1A" w:rsidRDefault="002F104B" w:rsidP="00DE5AAF">
      <w:pPr>
        <w:pStyle w:val="ListParagraph"/>
        <w:numPr>
          <w:ilvl w:val="0"/>
          <w:numId w:val="99"/>
        </w:numPr>
        <w:autoSpaceDE w:val="0"/>
        <w:autoSpaceDN w:val="0"/>
        <w:adjustRightInd w:val="0"/>
        <w:rPr>
          <w:rFonts w:ascii="Arial" w:hAnsi="Arial" w:cs="Arial"/>
          <w:color w:val="000000"/>
        </w:rPr>
      </w:pPr>
      <w:r>
        <w:rPr>
          <w:rFonts w:ascii="Arial" w:hAnsi="Arial" w:cs="Arial"/>
          <w:color w:val="000000"/>
        </w:rPr>
        <w:t xml:space="preserve">Other – please specify </w:t>
      </w:r>
    </w:p>
    <w:p w14:paraId="4566CBD5" w14:textId="77777777" w:rsidR="00721E9D" w:rsidRDefault="00721E9D" w:rsidP="00721E9D">
      <w:pPr>
        <w:autoSpaceDE w:val="0"/>
        <w:autoSpaceDN w:val="0"/>
        <w:adjustRightInd w:val="0"/>
        <w:rPr>
          <w:rFonts w:cs="Arial"/>
          <w:b/>
          <w:color w:val="000000"/>
        </w:rPr>
      </w:pPr>
    </w:p>
    <w:p w14:paraId="13A683C5"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7619EACA" w14:textId="77777777" w:rsidR="00721E9D" w:rsidRDefault="00721E9D" w:rsidP="00721E9D">
      <w:pPr>
        <w:autoSpaceDE w:val="0"/>
        <w:autoSpaceDN w:val="0"/>
        <w:adjustRightInd w:val="0"/>
        <w:rPr>
          <w:rFonts w:cs="Arial"/>
          <w:color w:val="000000"/>
        </w:rPr>
      </w:pPr>
    </w:p>
    <w:p w14:paraId="5B51397F"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5617AF8D" w14:textId="77777777" w:rsidR="00DA3781" w:rsidRPr="005C36D8" w:rsidRDefault="00DA3781" w:rsidP="00DA3781">
      <w:pPr>
        <w:autoSpaceDE w:val="0"/>
        <w:autoSpaceDN w:val="0"/>
        <w:adjustRightInd w:val="0"/>
        <w:spacing w:line="240" w:lineRule="auto"/>
        <w:rPr>
          <w:rFonts w:cs="Arial"/>
          <w:bCs/>
          <w:color w:val="000000"/>
        </w:rPr>
      </w:pPr>
    </w:p>
    <w:p w14:paraId="65B69C12" w14:textId="77777777" w:rsidR="00DA3781" w:rsidRPr="00A0505E" w:rsidRDefault="00DA3781" w:rsidP="00DA3781">
      <w:pPr>
        <w:autoSpaceDE w:val="0"/>
        <w:autoSpaceDN w:val="0"/>
        <w:adjustRightInd w:val="0"/>
        <w:spacing w:line="240" w:lineRule="auto"/>
        <w:rPr>
          <w:rFonts w:cs="Arial"/>
          <w:b/>
          <w:bCs/>
          <w:color w:val="000000"/>
        </w:rPr>
      </w:pPr>
      <w:r>
        <w:rPr>
          <w:rFonts w:cs="Arial"/>
          <w:b/>
          <w:bCs/>
          <w:color w:val="000000"/>
        </w:rPr>
        <w:t>Location:</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298E554D" w14:textId="77777777" w:rsidR="00DE4865" w:rsidRPr="005C36D8" w:rsidRDefault="00DE4865" w:rsidP="00DE5AAF">
      <w:pPr>
        <w:pStyle w:val="ListParagraph"/>
        <w:numPr>
          <w:ilvl w:val="0"/>
          <w:numId w:val="46"/>
        </w:numPr>
        <w:autoSpaceDE w:val="0"/>
        <w:autoSpaceDN w:val="0"/>
        <w:adjustRightInd w:val="0"/>
        <w:rPr>
          <w:rFonts w:ascii="Arial" w:hAnsi="Arial" w:cs="Arial"/>
          <w:color w:val="000000"/>
        </w:rPr>
      </w:pPr>
      <w:r w:rsidRPr="005C36D8">
        <w:rPr>
          <w:rFonts w:ascii="Arial" w:hAnsi="Arial" w:cs="Arial"/>
          <w:color w:val="000000"/>
        </w:rPr>
        <w:t>Throughout the building</w:t>
      </w:r>
    </w:p>
    <w:p w14:paraId="546B40FD" w14:textId="77777777" w:rsidR="00DE4865" w:rsidRDefault="00DE4865" w:rsidP="00DE5AAF">
      <w:pPr>
        <w:pStyle w:val="ListParagraph"/>
        <w:numPr>
          <w:ilvl w:val="0"/>
          <w:numId w:val="46"/>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31A917D5" w14:textId="77777777" w:rsidR="00DE4865" w:rsidRPr="00A0505E" w:rsidRDefault="00DE4865" w:rsidP="00DE5AAF">
      <w:pPr>
        <w:pStyle w:val="ListParagraph"/>
        <w:numPr>
          <w:ilvl w:val="0"/>
          <w:numId w:val="46"/>
        </w:numPr>
        <w:autoSpaceDE w:val="0"/>
        <w:autoSpaceDN w:val="0"/>
        <w:adjustRightInd w:val="0"/>
        <w:rPr>
          <w:rFonts w:ascii="Arial" w:hAnsi="Arial" w:cs="Arial"/>
          <w:color w:val="000000"/>
        </w:rPr>
      </w:pPr>
      <w:r>
        <w:rPr>
          <w:rFonts w:ascii="Arial" w:hAnsi="Arial" w:cs="Arial"/>
          <w:color w:val="000000"/>
        </w:rPr>
        <w:t>Other – please specify</w:t>
      </w:r>
    </w:p>
    <w:p w14:paraId="3F040BC3" w14:textId="77777777" w:rsidR="00DA3781" w:rsidRPr="005C36D8" w:rsidRDefault="00DA3781" w:rsidP="00DA3781">
      <w:pPr>
        <w:autoSpaceDE w:val="0"/>
        <w:autoSpaceDN w:val="0"/>
        <w:adjustRightInd w:val="0"/>
        <w:spacing w:line="240" w:lineRule="auto"/>
        <w:rPr>
          <w:rFonts w:cs="Arial"/>
          <w:bCs/>
          <w:color w:val="000000"/>
        </w:rPr>
      </w:pPr>
    </w:p>
    <w:p w14:paraId="19441953"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p>
    <w:p w14:paraId="648C44B1" w14:textId="37F74183" w:rsidR="004906AE" w:rsidRPr="00D73582" w:rsidRDefault="001F7357" w:rsidP="00DE5AAF">
      <w:pPr>
        <w:pStyle w:val="ListParagraph"/>
        <w:numPr>
          <w:ilvl w:val="0"/>
          <w:numId w:val="103"/>
        </w:numPr>
        <w:tabs>
          <w:tab w:val="left" w:pos="720"/>
          <w:tab w:val="left" w:pos="1260"/>
        </w:tabs>
        <w:jc w:val="both"/>
        <w:rPr>
          <w:rFonts w:ascii="Arial" w:hAnsi="Arial" w:cs="Arial"/>
        </w:rPr>
      </w:pPr>
      <w:r>
        <w:rPr>
          <w:rFonts w:ascii="Arial" w:hAnsi="Arial" w:cs="Arial"/>
          <w:color w:val="000000"/>
        </w:rPr>
        <w:t>Acceptable solution F8/AS1</w:t>
      </w:r>
      <w:r w:rsidR="008145B2" w:rsidRPr="008145B2">
        <w:rPr>
          <w:rFonts w:ascii="Arial" w:hAnsi="Arial" w:cs="Arial"/>
          <w:color w:val="4F81BD" w:themeColor="accent1"/>
        </w:rPr>
        <w:t xml:space="preserve"> </w:t>
      </w:r>
      <w:r w:rsidR="00D73582" w:rsidRPr="00D73582">
        <w:rPr>
          <w:rFonts w:ascii="Arial" w:hAnsi="Arial" w:cs="Arial"/>
        </w:rPr>
        <w:t>(Amendment 4, Jan 2017)</w:t>
      </w:r>
    </w:p>
    <w:p w14:paraId="5AF07903" w14:textId="7AF1ED86" w:rsidR="00A04AB2" w:rsidRPr="00A04AB2" w:rsidRDefault="00D73582" w:rsidP="00A04AB2">
      <w:pPr>
        <w:pStyle w:val="ListParagraph"/>
        <w:numPr>
          <w:ilvl w:val="0"/>
          <w:numId w:val="103"/>
        </w:numPr>
        <w:autoSpaceDE w:val="0"/>
        <w:autoSpaceDN w:val="0"/>
        <w:adjustRightInd w:val="0"/>
        <w:rPr>
          <w:rFonts w:ascii="Arial" w:hAnsi="Arial" w:cs="Arial"/>
          <w:color w:val="000000"/>
        </w:rPr>
      </w:pPr>
      <w:r w:rsidRPr="00D73582">
        <w:rPr>
          <w:rFonts w:ascii="Arial" w:hAnsi="Arial" w:cs="Arial"/>
          <w:color w:val="000000"/>
        </w:rPr>
        <w:t>Other - please specify</w:t>
      </w:r>
    </w:p>
    <w:p w14:paraId="74341556" w14:textId="77777777" w:rsidR="00DA3781" w:rsidRPr="005C36D8" w:rsidRDefault="00DA3781" w:rsidP="00DA3781">
      <w:pPr>
        <w:autoSpaceDE w:val="0"/>
        <w:autoSpaceDN w:val="0"/>
        <w:adjustRightInd w:val="0"/>
        <w:spacing w:line="240" w:lineRule="auto"/>
        <w:rPr>
          <w:rFonts w:cs="Arial"/>
          <w:bCs/>
          <w:color w:val="000000"/>
        </w:rPr>
      </w:pPr>
    </w:p>
    <w:p w14:paraId="0D2378AF"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24D98F8B"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 xml:space="preserve">Signs require regular inspection to ensure they </w:t>
      </w:r>
      <w:r w:rsidR="002F104B">
        <w:rPr>
          <w:rFonts w:cs="Arial"/>
          <w:lang w:val="en-US"/>
        </w:rPr>
        <w:t>operate as required by the performance standard</w:t>
      </w:r>
      <w:r w:rsidRPr="00933365">
        <w:rPr>
          <w:rFonts w:cs="Arial"/>
          <w:lang w:val="en-US"/>
        </w:rPr>
        <w:t>.</w:t>
      </w:r>
    </w:p>
    <w:p w14:paraId="4964834A" w14:textId="77777777" w:rsidR="00DA3781" w:rsidRDefault="00DA3781" w:rsidP="00DA3781">
      <w:pPr>
        <w:tabs>
          <w:tab w:val="left" w:pos="720"/>
          <w:tab w:val="left" w:pos="1260"/>
        </w:tabs>
        <w:spacing w:line="240" w:lineRule="auto"/>
        <w:ind w:left="720" w:hanging="720"/>
        <w:jc w:val="both"/>
        <w:rPr>
          <w:rFonts w:cs="Arial"/>
          <w:lang w:val="en-US"/>
        </w:rPr>
      </w:pPr>
    </w:p>
    <w:p w14:paraId="300D85C6" w14:textId="77777777" w:rsidR="00DA3781" w:rsidRDefault="00DA3781" w:rsidP="00DA3781">
      <w:pPr>
        <w:tabs>
          <w:tab w:val="left" w:pos="720"/>
          <w:tab w:val="left" w:pos="1260"/>
        </w:tabs>
        <w:spacing w:line="240" w:lineRule="auto"/>
        <w:ind w:left="720" w:hanging="720"/>
        <w:jc w:val="both"/>
        <w:rPr>
          <w:rFonts w:cs="Arial"/>
          <w:lang w:val="en-US"/>
        </w:rPr>
      </w:pPr>
      <w:r>
        <w:rPr>
          <w:rFonts w:cs="Arial"/>
          <w:lang w:val="en-US"/>
        </w:rPr>
        <w:t>In accordance with:</w:t>
      </w:r>
      <w:r w:rsidR="002F104B" w:rsidRPr="002F104B">
        <w:rPr>
          <w:b/>
          <w:bCs/>
          <w:color w:val="A6A6A6" w:themeColor="background1" w:themeShade="A6"/>
          <w:sz w:val="16"/>
          <w:szCs w:val="16"/>
          <w:lang w:eastAsia="en-AU"/>
        </w:rPr>
        <w:t xml:space="preserve"> </w:t>
      </w:r>
      <w:r w:rsidR="002F104B" w:rsidRPr="00050FBC">
        <w:rPr>
          <w:b/>
          <w:bCs/>
          <w:color w:val="A6A6A6" w:themeColor="background1" w:themeShade="A6"/>
          <w:sz w:val="16"/>
          <w:szCs w:val="16"/>
          <w:lang w:eastAsia="en-AU"/>
        </w:rPr>
        <w:t>(</w:t>
      </w:r>
      <w:r w:rsidR="002F104B" w:rsidRPr="00050FBC">
        <w:rPr>
          <w:color w:val="A6A6A6" w:themeColor="background1" w:themeShade="A6"/>
          <w:sz w:val="16"/>
          <w:szCs w:val="16"/>
        </w:rPr>
        <w:t xml:space="preserve">Please </w:t>
      </w:r>
      <w:r w:rsidR="002F104B" w:rsidRPr="00050FBC">
        <w:rPr>
          <w:b/>
          <w:color w:val="A6A6A6" w:themeColor="background1" w:themeShade="A6"/>
          <w:sz w:val="16"/>
          <w:szCs w:val="16"/>
          <w:u w:val="single"/>
        </w:rPr>
        <w:t>cross out/delete</w:t>
      </w:r>
      <w:r w:rsidR="002F104B" w:rsidRPr="00050FBC">
        <w:rPr>
          <w:color w:val="A6A6A6" w:themeColor="background1" w:themeShade="A6"/>
          <w:sz w:val="16"/>
          <w:szCs w:val="16"/>
        </w:rPr>
        <w:t xml:space="preserve"> all systems/options not required in the Compliance Schedule).</w:t>
      </w:r>
    </w:p>
    <w:p w14:paraId="11D1D93F" w14:textId="77777777" w:rsidR="00DA3781" w:rsidRDefault="005C683B" w:rsidP="00DE5AAF">
      <w:pPr>
        <w:pStyle w:val="ListParagraph"/>
        <w:numPr>
          <w:ilvl w:val="0"/>
          <w:numId w:val="125"/>
        </w:numPr>
        <w:tabs>
          <w:tab w:val="left" w:pos="720"/>
          <w:tab w:val="left" w:pos="1260"/>
        </w:tabs>
        <w:jc w:val="both"/>
        <w:rPr>
          <w:rFonts w:ascii="Arial" w:hAnsi="Arial" w:cs="Arial"/>
          <w:color w:val="000000"/>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53-54</w:t>
      </w:r>
      <w:r w:rsidRPr="005C683B">
        <w:rPr>
          <w:rFonts w:ascii="Arial" w:hAnsi="Arial" w:cs="Arial"/>
          <w:color w:val="000000"/>
        </w:rPr>
        <w:t>)</w:t>
      </w:r>
      <w:r w:rsidR="002F104B">
        <w:rPr>
          <w:rFonts w:ascii="Arial" w:hAnsi="Arial" w:cs="Arial"/>
          <w:color w:val="000000"/>
        </w:rPr>
        <w:t>.</w:t>
      </w:r>
    </w:p>
    <w:p w14:paraId="3A87F0F9" w14:textId="3A1B6A47" w:rsidR="002F104B" w:rsidRPr="00D91B44" w:rsidRDefault="00D73582" w:rsidP="00DE5AAF">
      <w:pPr>
        <w:pStyle w:val="ListParagraph"/>
        <w:numPr>
          <w:ilvl w:val="0"/>
          <w:numId w:val="125"/>
        </w:numPr>
        <w:tabs>
          <w:tab w:val="left" w:pos="720"/>
          <w:tab w:val="left" w:pos="1260"/>
        </w:tabs>
        <w:jc w:val="both"/>
        <w:rPr>
          <w:rFonts w:ascii="Arial" w:hAnsi="Arial" w:cs="Arial"/>
          <w:color w:val="000000"/>
        </w:rPr>
      </w:pPr>
      <w:r w:rsidRPr="00D73582">
        <w:rPr>
          <w:rFonts w:ascii="Arial" w:hAnsi="Arial" w:cs="Arial"/>
          <w:color w:val="000000"/>
        </w:rPr>
        <w:t>Other - please specify</w:t>
      </w:r>
    </w:p>
    <w:p w14:paraId="0C3444F2" w14:textId="77777777" w:rsidR="00DA3781" w:rsidRDefault="00DA3781" w:rsidP="00DA3781">
      <w:pPr>
        <w:autoSpaceDE w:val="0"/>
        <w:autoSpaceDN w:val="0"/>
        <w:adjustRightInd w:val="0"/>
        <w:spacing w:line="240" w:lineRule="auto"/>
        <w:rPr>
          <w:rFonts w:cs="Arial"/>
          <w:b/>
          <w:color w:val="000000"/>
        </w:rPr>
      </w:pPr>
    </w:p>
    <w:p w14:paraId="4C45AC23"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27E9ABB5" w14:textId="77777777" w:rsidR="00DA3781" w:rsidRDefault="00DA3781" w:rsidP="00DA3781">
      <w:pPr>
        <w:tabs>
          <w:tab w:val="left" w:pos="720"/>
          <w:tab w:val="left" w:pos="1260"/>
        </w:tabs>
        <w:spacing w:line="240" w:lineRule="auto"/>
        <w:rPr>
          <w:rFonts w:cs="Arial"/>
          <w:lang w:val="en-US"/>
        </w:rPr>
      </w:pPr>
      <w:r w:rsidRPr="00933365">
        <w:rPr>
          <w:rFonts w:cs="Arial"/>
          <w:lang w:val="en-US"/>
        </w:rPr>
        <w:t xml:space="preserve">Responsive maintenance </w:t>
      </w:r>
      <w:r w:rsidR="002F104B">
        <w:rPr>
          <w:rFonts w:cs="Arial"/>
          <w:lang w:val="en-US"/>
        </w:rPr>
        <w:t>should</w:t>
      </w:r>
      <w:r w:rsidRPr="00933365">
        <w:rPr>
          <w:rFonts w:cs="Arial"/>
          <w:lang w:val="en-US"/>
        </w:rPr>
        <w:t xml:space="preserve"> be carried out in accordance with the nominated performance and inspection Standard</w:t>
      </w:r>
      <w:r w:rsidR="002F104B">
        <w:rPr>
          <w:rFonts w:cs="Arial"/>
          <w:lang w:val="en-US"/>
        </w:rPr>
        <w:t xml:space="preserve"> of the associated system</w:t>
      </w:r>
      <w:r w:rsidRPr="00933365">
        <w:rPr>
          <w:rFonts w:cs="Arial"/>
          <w:lang w:val="en-US"/>
        </w:rPr>
        <w:t>, and to ensure signs remain correctly positioned and legible and where appropriate ensure the escape route is identified.</w:t>
      </w:r>
    </w:p>
    <w:p w14:paraId="4A6D154C" w14:textId="77777777" w:rsidR="002F104B" w:rsidRDefault="002F104B" w:rsidP="00DA3781">
      <w:pPr>
        <w:tabs>
          <w:tab w:val="left" w:pos="720"/>
          <w:tab w:val="left" w:pos="1260"/>
        </w:tabs>
        <w:spacing w:line="240" w:lineRule="auto"/>
        <w:rPr>
          <w:rFonts w:cs="Arial"/>
          <w:lang w:val="en-US"/>
        </w:rPr>
      </w:pPr>
    </w:p>
    <w:p w14:paraId="55D6D694" w14:textId="77777777" w:rsidR="002F104B" w:rsidRDefault="002F104B" w:rsidP="002F104B">
      <w:pPr>
        <w:tabs>
          <w:tab w:val="left" w:pos="720"/>
          <w:tab w:val="left" w:pos="1260"/>
        </w:tabs>
        <w:spacing w:line="240" w:lineRule="auto"/>
        <w:ind w:left="720" w:hanging="720"/>
        <w:jc w:val="both"/>
        <w:rPr>
          <w:rFonts w:cs="Arial"/>
          <w:lang w:val="en-US"/>
        </w:rPr>
      </w:pPr>
      <w:r>
        <w:rPr>
          <w:rFonts w:cs="Arial"/>
          <w:lang w:val="en-US"/>
        </w:rPr>
        <w:t>In accordance with:</w:t>
      </w:r>
      <w:r w:rsidRPr="002F104B">
        <w:rPr>
          <w:b/>
          <w:bCs/>
          <w:color w:val="A6A6A6" w:themeColor="background1" w:themeShade="A6"/>
          <w:sz w:val="16"/>
          <w:szCs w:val="16"/>
          <w:lang w:eastAsia="en-AU"/>
        </w:rPr>
        <w:t xml:space="preserve"> </w:t>
      </w:r>
      <w:r w:rsidRPr="00050FBC">
        <w:rPr>
          <w:b/>
          <w:bCs/>
          <w:color w:val="A6A6A6" w:themeColor="background1" w:themeShade="A6"/>
          <w:sz w:val="16"/>
          <w:szCs w:val="16"/>
          <w:lang w:eastAsia="en-AU"/>
        </w:rPr>
        <w:t>(</w:t>
      </w:r>
      <w:r w:rsidRPr="00050FBC">
        <w:rPr>
          <w:color w:val="A6A6A6" w:themeColor="background1" w:themeShade="A6"/>
          <w:sz w:val="16"/>
          <w:szCs w:val="16"/>
        </w:rPr>
        <w:t xml:space="preserve">Please </w:t>
      </w:r>
      <w:r w:rsidRPr="00050FBC">
        <w:rPr>
          <w:b/>
          <w:color w:val="A6A6A6" w:themeColor="background1" w:themeShade="A6"/>
          <w:sz w:val="16"/>
          <w:szCs w:val="16"/>
          <w:u w:val="single"/>
        </w:rPr>
        <w:t>cross out/delete</w:t>
      </w:r>
      <w:r w:rsidRPr="00050FBC">
        <w:rPr>
          <w:color w:val="A6A6A6" w:themeColor="background1" w:themeShade="A6"/>
          <w:sz w:val="16"/>
          <w:szCs w:val="16"/>
        </w:rPr>
        <w:t xml:space="preserve"> all systems/options not required in the Compliance Schedule).</w:t>
      </w:r>
    </w:p>
    <w:p w14:paraId="2DF2E108" w14:textId="77777777" w:rsidR="002F104B" w:rsidRDefault="002F104B" w:rsidP="002F104B">
      <w:pPr>
        <w:pStyle w:val="ListParagraph"/>
        <w:numPr>
          <w:ilvl w:val="0"/>
          <w:numId w:val="181"/>
        </w:numPr>
        <w:tabs>
          <w:tab w:val="left" w:pos="720"/>
          <w:tab w:val="left" w:pos="1260"/>
        </w:tabs>
        <w:jc w:val="both"/>
        <w:rPr>
          <w:rFonts w:ascii="Arial" w:hAnsi="Arial" w:cs="Arial"/>
          <w:color w:val="000000"/>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53-54</w:t>
      </w:r>
      <w:r w:rsidRPr="005C683B">
        <w:rPr>
          <w:rFonts w:ascii="Arial" w:hAnsi="Arial" w:cs="Arial"/>
          <w:color w:val="000000"/>
        </w:rPr>
        <w:t>)</w:t>
      </w:r>
      <w:r>
        <w:rPr>
          <w:rFonts w:ascii="Arial" w:hAnsi="Arial" w:cs="Arial"/>
          <w:color w:val="000000"/>
        </w:rPr>
        <w:t>.</w:t>
      </w:r>
    </w:p>
    <w:p w14:paraId="59AFADA5" w14:textId="36925B9C" w:rsidR="002F104B" w:rsidRPr="002F104B" w:rsidRDefault="00D73582" w:rsidP="002F104B">
      <w:pPr>
        <w:pStyle w:val="ListParagraph"/>
        <w:numPr>
          <w:ilvl w:val="0"/>
          <w:numId w:val="181"/>
        </w:numPr>
        <w:tabs>
          <w:tab w:val="left" w:pos="720"/>
          <w:tab w:val="left" w:pos="1260"/>
        </w:tabs>
        <w:jc w:val="both"/>
        <w:rPr>
          <w:rFonts w:ascii="Arial" w:hAnsi="Arial" w:cs="Arial"/>
          <w:color w:val="000000"/>
        </w:rPr>
      </w:pPr>
      <w:r w:rsidRPr="00D73582">
        <w:rPr>
          <w:rFonts w:ascii="Arial" w:hAnsi="Arial" w:cs="Arial"/>
          <w:color w:val="000000"/>
        </w:rPr>
        <w:t>Other - please specify</w:t>
      </w:r>
    </w:p>
    <w:p w14:paraId="43A5868E" w14:textId="77777777" w:rsidR="00DA3781" w:rsidRPr="005C36D8" w:rsidRDefault="00DA3781" w:rsidP="00DA3781">
      <w:pPr>
        <w:autoSpaceDE w:val="0"/>
        <w:autoSpaceDN w:val="0"/>
        <w:adjustRightInd w:val="0"/>
        <w:spacing w:line="240" w:lineRule="auto"/>
        <w:rPr>
          <w:rFonts w:cs="Arial"/>
          <w:b/>
          <w:bCs/>
          <w:color w:val="000000"/>
        </w:rPr>
      </w:pPr>
    </w:p>
    <w:p w14:paraId="4027D9D7"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53DCE84B"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5CC86142" w14:textId="77777777" w:rsidR="00DA3781" w:rsidRPr="005C36D8" w:rsidRDefault="00DA3781" w:rsidP="00DA3781">
      <w:pPr>
        <w:autoSpaceDE w:val="0"/>
        <w:autoSpaceDN w:val="0"/>
        <w:adjustRightInd w:val="0"/>
        <w:spacing w:line="240" w:lineRule="auto"/>
        <w:rPr>
          <w:rFonts w:cs="Arial"/>
          <w:color w:val="000000"/>
        </w:rPr>
      </w:pPr>
    </w:p>
    <w:p w14:paraId="0E47FCEB"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p>
    <w:p w14:paraId="7ABE71F9" w14:textId="77777777" w:rsidR="00A03D72" w:rsidRDefault="00A03D72" w:rsidP="00DE5AAF">
      <w:pPr>
        <w:pStyle w:val="Default"/>
        <w:numPr>
          <w:ilvl w:val="0"/>
          <w:numId w:val="146"/>
        </w:numPr>
        <w:rPr>
          <w:sz w:val="20"/>
          <w:szCs w:val="20"/>
        </w:rPr>
      </w:pPr>
      <w:r w:rsidRPr="005C36D8">
        <w:rPr>
          <w:sz w:val="20"/>
          <w:szCs w:val="20"/>
        </w:rPr>
        <w:t>Monthly inspections</w:t>
      </w:r>
      <w:r>
        <w:rPr>
          <w:sz w:val="20"/>
          <w:szCs w:val="20"/>
        </w:rPr>
        <w:t xml:space="preserve"> by owner or independent qualified person</w:t>
      </w:r>
      <w:r w:rsidRPr="005C36D8">
        <w:rPr>
          <w:sz w:val="20"/>
          <w:szCs w:val="20"/>
        </w:rPr>
        <w:t>.</w:t>
      </w:r>
    </w:p>
    <w:p w14:paraId="77275CE8" w14:textId="6EA589C0" w:rsidR="00A03D72" w:rsidRDefault="00A03D72" w:rsidP="00DE5AAF">
      <w:pPr>
        <w:pStyle w:val="Default"/>
        <w:numPr>
          <w:ilvl w:val="0"/>
          <w:numId w:val="146"/>
        </w:numPr>
        <w:rPr>
          <w:sz w:val="20"/>
          <w:szCs w:val="20"/>
        </w:rPr>
      </w:pPr>
      <w:r w:rsidRPr="00A03D72">
        <w:rPr>
          <w:sz w:val="20"/>
          <w:szCs w:val="20"/>
        </w:rPr>
        <w:t>Annual inspections by independent qualified person</w:t>
      </w:r>
      <w:r>
        <w:rPr>
          <w:sz w:val="20"/>
          <w:szCs w:val="20"/>
        </w:rPr>
        <w:t>.</w:t>
      </w:r>
    </w:p>
    <w:p w14:paraId="5FA27CA4" w14:textId="60733050" w:rsidR="00FB3549" w:rsidRDefault="00FB3549" w:rsidP="00DE5AAF">
      <w:pPr>
        <w:pStyle w:val="Default"/>
        <w:numPr>
          <w:ilvl w:val="0"/>
          <w:numId w:val="146"/>
        </w:numPr>
        <w:rPr>
          <w:sz w:val="20"/>
          <w:szCs w:val="20"/>
        </w:rPr>
      </w:pPr>
      <w:r>
        <w:rPr>
          <w:sz w:val="20"/>
          <w:szCs w:val="20"/>
        </w:rPr>
        <w:t>Other – please specify</w:t>
      </w:r>
    </w:p>
    <w:p w14:paraId="3C242F6F" w14:textId="77777777" w:rsidR="00DA3781" w:rsidRPr="005C36D8" w:rsidRDefault="00DA3781" w:rsidP="00DA3781">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533C989A" w14:textId="77777777" w:rsidR="00DA3781" w:rsidRPr="005C36D8" w:rsidRDefault="00DA3781" w:rsidP="00DA3781">
      <w:pPr>
        <w:autoSpaceDE w:val="0"/>
        <w:autoSpaceDN w:val="0"/>
        <w:adjustRightInd w:val="0"/>
        <w:spacing w:line="240" w:lineRule="auto"/>
        <w:rPr>
          <w:rFonts w:cs="Arial"/>
          <w:color w:val="000000"/>
        </w:rPr>
      </w:pPr>
    </w:p>
    <w:p w14:paraId="56B73FA2" w14:textId="77777777" w:rsidR="00DA3781" w:rsidRPr="00394C5E" w:rsidRDefault="00DA3781" w:rsidP="00DA3781">
      <w:pPr>
        <w:autoSpaceDE w:val="0"/>
        <w:autoSpaceDN w:val="0"/>
        <w:adjustRightInd w:val="0"/>
        <w:spacing w:line="240" w:lineRule="auto"/>
        <w:rPr>
          <w:rFonts w:cs="Arial"/>
          <w:bCs/>
          <w:color w:val="FF0000"/>
        </w:rPr>
      </w:pPr>
      <w:r w:rsidRPr="00394C5E">
        <w:rPr>
          <w:rFonts w:cs="Arial"/>
          <w:bCs/>
          <w:color w:val="FF0000"/>
        </w:rPr>
        <w:t xml:space="preserve">SS15/5 – </w:t>
      </w:r>
      <w:r>
        <w:rPr>
          <w:rFonts w:cs="Arial"/>
          <w:bCs/>
          <w:color w:val="FF0000"/>
        </w:rPr>
        <w:t xml:space="preserve">Smoke separations </w:t>
      </w:r>
    </w:p>
    <w:p w14:paraId="4F111513" w14:textId="77777777" w:rsidR="00DA3781" w:rsidRPr="005C36D8" w:rsidRDefault="00DA3781" w:rsidP="00DA3781">
      <w:pPr>
        <w:autoSpaceDE w:val="0"/>
        <w:autoSpaceDN w:val="0"/>
        <w:adjustRightInd w:val="0"/>
        <w:spacing w:line="240" w:lineRule="auto"/>
        <w:rPr>
          <w:rFonts w:cs="Arial"/>
          <w:b/>
          <w:bCs/>
          <w:i/>
          <w:iCs/>
          <w:color w:val="000000"/>
        </w:rPr>
      </w:pPr>
    </w:p>
    <w:p w14:paraId="5D6250F8" w14:textId="77777777" w:rsidR="00DA3781" w:rsidRDefault="00DA3781" w:rsidP="00DA3781">
      <w:pPr>
        <w:autoSpaceDE w:val="0"/>
        <w:autoSpaceDN w:val="0"/>
        <w:adjustRightInd w:val="0"/>
        <w:spacing w:line="240" w:lineRule="auto"/>
        <w:rPr>
          <w:rFonts w:cs="Arial"/>
          <w:b/>
          <w:bCs/>
          <w:color w:val="000000"/>
        </w:rPr>
      </w:pPr>
      <w:r w:rsidRPr="005C36D8">
        <w:rPr>
          <w:rFonts w:cs="Arial"/>
          <w:b/>
          <w:bCs/>
          <w:color w:val="000000"/>
        </w:rPr>
        <w:t>Type:</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1FC9167C" w14:textId="77777777" w:rsidR="00DA3781" w:rsidRPr="00025D09" w:rsidRDefault="00DA3781" w:rsidP="00DE5AAF">
      <w:pPr>
        <w:pStyle w:val="ListParagraph"/>
        <w:numPr>
          <w:ilvl w:val="0"/>
          <w:numId w:val="100"/>
        </w:numPr>
        <w:autoSpaceDE w:val="0"/>
        <w:autoSpaceDN w:val="0"/>
        <w:adjustRightInd w:val="0"/>
        <w:rPr>
          <w:rFonts w:ascii="Arial" w:hAnsi="Arial" w:cs="Arial"/>
          <w:color w:val="000000"/>
        </w:rPr>
      </w:pPr>
      <w:r w:rsidRPr="00025D09">
        <w:rPr>
          <w:rFonts w:ascii="Arial" w:hAnsi="Arial" w:cs="Arial"/>
          <w:color w:val="000000"/>
        </w:rPr>
        <w:t>Smoke stop door,</w:t>
      </w:r>
    </w:p>
    <w:p w14:paraId="0070451A" w14:textId="77777777" w:rsidR="00DA3781" w:rsidRPr="00025D09" w:rsidRDefault="00DA3781" w:rsidP="00DE5AAF">
      <w:pPr>
        <w:pStyle w:val="ListParagraph"/>
        <w:numPr>
          <w:ilvl w:val="0"/>
          <w:numId w:val="100"/>
        </w:numPr>
        <w:autoSpaceDE w:val="0"/>
        <w:autoSpaceDN w:val="0"/>
        <w:adjustRightInd w:val="0"/>
        <w:rPr>
          <w:rFonts w:ascii="Arial" w:hAnsi="Arial" w:cs="Arial"/>
          <w:color w:val="000000"/>
        </w:rPr>
      </w:pPr>
      <w:r w:rsidRPr="00025D09">
        <w:rPr>
          <w:rFonts w:ascii="Arial" w:hAnsi="Arial" w:cs="Arial"/>
          <w:color w:val="000000"/>
        </w:rPr>
        <w:lastRenderedPageBreak/>
        <w:t xml:space="preserve">Walls protecting a protected path, </w:t>
      </w:r>
    </w:p>
    <w:p w14:paraId="6E17B6CE" w14:textId="77777777" w:rsidR="00DA3781" w:rsidRDefault="00DA3781" w:rsidP="00DE5AAF">
      <w:pPr>
        <w:pStyle w:val="ListParagraph"/>
        <w:numPr>
          <w:ilvl w:val="0"/>
          <w:numId w:val="100"/>
        </w:numPr>
        <w:autoSpaceDE w:val="0"/>
        <w:autoSpaceDN w:val="0"/>
        <w:adjustRightInd w:val="0"/>
        <w:rPr>
          <w:rFonts w:ascii="Arial" w:hAnsi="Arial" w:cs="Arial"/>
          <w:color w:val="000000"/>
        </w:rPr>
      </w:pPr>
      <w:r w:rsidRPr="00025D09">
        <w:rPr>
          <w:rFonts w:ascii="Arial" w:hAnsi="Arial" w:cs="Arial"/>
          <w:color w:val="000000"/>
        </w:rPr>
        <w:t>Smoke resistant lobby lift.</w:t>
      </w:r>
    </w:p>
    <w:p w14:paraId="1ECCFE2A" w14:textId="77777777" w:rsidR="00334F01" w:rsidRPr="00025D09" w:rsidRDefault="00334F01" w:rsidP="00DE5AAF">
      <w:pPr>
        <w:pStyle w:val="ListParagraph"/>
        <w:numPr>
          <w:ilvl w:val="0"/>
          <w:numId w:val="100"/>
        </w:numPr>
        <w:autoSpaceDE w:val="0"/>
        <w:autoSpaceDN w:val="0"/>
        <w:adjustRightInd w:val="0"/>
        <w:rPr>
          <w:rFonts w:ascii="Arial" w:hAnsi="Arial" w:cs="Arial"/>
          <w:color w:val="000000"/>
        </w:rPr>
      </w:pPr>
      <w:r>
        <w:rPr>
          <w:rFonts w:ascii="Arial" w:hAnsi="Arial" w:cs="Arial"/>
          <w:color w:val="000000"/>
        </w:rPr>
        <w:t>Other – please specify</w:t>
      </w:r>
    </w:p>
    <w:p w14:paraId="393F63E8" w14:textId="77777777" w:rsidR="00721E9D" w:rsidRDefault="00721E9D" w:rsidP="00721E9D">
      <w:pPr>
        <w:autoSpaceDE w:val="0"/>
        <w:autoSpaceDN w:val="0"/>
        <w:adjustRightInd w:val="0"/>
        <w:rPr>
          <w:rFonts w:cs="Arial"/>
          <w:b/>
          <w:color w:val="000000"/>
        </w:rPr>
      </w:pPr>
    </w:p>
    <w:p w14:paraId="4FE87C2B" w14:textId="77777777" w:rsidR="00721E9D" w:rsidRPr="00DE12F2" w:rsidRDefault="00721E9D" w:rsidP="00DE12F2">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24F06300" w14:textId="77777777" w:rsidR="00721E9D" w:rsidRDefault="00721E9D" w:rsidP="00721E9D">
      <w:pPr>
        <w:autoSpaceDE w:val="0"/>
        <w:autoSpaceDN w:val="0"/>
        <w:adjustRightInd w:val="0"/>
        <w:rPr>
          <w:rFonts w:cs="Arial"/>
          <w:color w:val="000000"/>
        </w:rPr>
      </w:pPr>
    </w:p>
    <w:p w14:paraId="3512C7A0" w14:textId="77777777" w:rsidR="00721E9D" w:rsidRPr="00DE12F2" w:rsidRDefault="00721E9D" w:rsidP="00DE12F2">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2C8109B0" w14:textId="77777777" w:rsidR="00DA3781" w:rsidRPr="005C36D8" w:rsidRDefault="00DA3781" w:rsidP="00DA3781">
      <w:pPr>
        <w:autoSpaceDE w:val="0"/>
        <w:autoSpaceDN w:val="0"/>
        <w:adjustRightInd w:val="0"/>
        <w:spacing w:line="240" w:lineRule="auto"/>
        <w:rPr>
          <w:rFonts w:cs="Arial"/>
          <w:bCs/>
          <w:color w:val="000000"/>
        </w:rPr>
      </w:pPr>
    </w:p>
    <w:p w14:paraId="6D5D6021"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323DBEDC" w14:textId="77777777" w:rsidR="00DE4865" w:rsidRPr="005C36D8" w:rsidRDefault="00DE4865" w:rsidP="00DE5AAF">
      <w:pPr>
        <w:pStyle w:val="ListParagraph"/>
        <w:numPr>
          <w:ilvl w:val="0"/>
          <w:numId w:val="47"/>
        </w:numPr>
        <w:autoSpaceDE w:val="0"/>
        <w:autoSpaceDN w:val="0"/>
        <w:adjustRightInd w:val="0"/>
        <w:rPr>
          <w:rFonts w:ascii="Arial" w:hAnsi="Arial" w:cs="Arial"/>
          <w:color w:val="000000"/>
        </w:rPr>
      </w:pPr>
      <w:r w:rsidRPr="005C36D8">
        <w:rPr>
          <w:rFonts w:ascii="Arial" w:hAnsi="Arial" w:cs="Arial"/>
          <w:color w:val="000000"/>
        </w:rPr>
        <w:t>Throughout the building</w:t>
      </w:r>
    </w:p>
    <w:p w14:paraId="05CFD4EB" w14:textId="77777777" w:rsidR="00DE4865" w:rsidRDefault="00DE4865" w:rsidP="00DE5AAF">
      <w:pPr>
        <w:pStyle w:val="ListParagraph"/>
        <w:numPr>
          <w:ilvl w:val="0"/>
          <w:numId w:val="47"/>
        </w:numPr>
        <w:autoSpaceDE w:val="0"/>
        <w:autoSpaceDN w:val="0"/>
        <w:adjustRightInd w:val="0"/>
        <w:rPr>
          <w:rFonts w:ascii="Arial" w:hAnsi="Arial" w:cs="Arial"/>
          <w:color w:val="000000"/>
        </w:rPr>
      </w:pPr>
      <w:r w:rsidRPr="005C36D8">
        <w:rPr>
          <w:rFonts w:ascii="Arial" w:hAnsi="Arial" w:cs="Arial"/>
          <w:color w:val="000000"/>
        </w:rPr>
        <w:t xml:space="preserve">Throughout the building as detailed on </w:t>
      </w:r>
      <w:r>
        <w:rPr>
          <w:rFonts w:ascii="Arial" w:hAnsi="Arial" w:cs="Arial"/>
          <w:color w:val="000000"/>
        </w:rPr>
        <w:t>attached</w:t>
      </w:r>
      <w:r w:rsidRPr="005C36D8">
        <w:rPr>
          <w:rFonts w:ascii="Arial" w:hAnsi="Arial" w:cs="Arial"/>
          <w:color w:val="000000"/>
        </w:rPr>
        <w:t xml:space="preserve"> plan/drawing.</w:t>
      </w:r>
    </w:p>
    <w:p w14:paraId="1127EA6E" w14:textId="77777777" w:rsidR="00DE4865" w:rsidRPr="00025D09" w:rsidRDefault="00DE4865" w:rsidP="00DE5AAF">
      <w:pPr>
        <w:pStyle w:val="ListParagraph"/>
        <w:numPr>
          <w:ilvl w:val="0"/>
          <w:numId w:val="47"/>
        </w:numPr>
        <w:autoSpaceDE w:val="0"/>
        <w:autoSpaceDN w:val="0"/>
        <w:adjustRightInd w:val="0"/>
        <w:rPr>
          <w:rFonts w:ascii="Arial" w:hAnsi="Arial" w:cs="Arial"/>
          <w:color w:val="000000"/>
        </w:rPr>
      </w:pPr>
      <w:r>
        <w:rPr>
          <w:rFonts w:ascii="Arial" w:hAnsi="Arial" w:cs="Arial"/>
          <w:color w:val="000000"/>
        </w:rPr>
        <w:t>Other – please specify</w:t>
      </w:r>
    </w:p>
    <w:p w14:paraId="43593422" w14:textId="77777777" w:rsidR="00DA3781" w:rsidRPr="005C36D8" w:rsidRDefault="00DA3781" w:rsidP="00DA3781">
      <w:pPr>
        <w:autoSpaceDE w:val="0"/>
        <w:autoSpaceDN w:val="0"/>
        <w:adjustRightInd w:val="0"/>
        <w:spacing w:line="240" w:lineRule="auto"/>
        <w:rPr>
          <w:rFonts w:cs="Arial"/>
          <w:bCs/>
          <w:color w:val="000000"/>
        </w:rPr>
      </w:pPr>
    </w:p>
    <w:p w14:paraId="5031E2B4"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Performance Standards:</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24D2F1E1" w14:textId="77777777" w:rsidR="004906AE" w:rsidRDefault="00334F01" w:rsidP="00DE5AAF">
      <w:pPr>
        <w:pStyle w:val="ListParagraph"/>
        <w:numPr>
          <w:ilvl w:val="0"/>
          <w:numId w:val="101"/>
        </w:numPr>
        <w:tabs>
          <w:tab w:val="left" w:pos="720"/>
          <w:tab w:val="left" w:pos="1260"/>
        </w:tabs>
        <w:jc w:val="both"/>
        <w:rPr>
          <w:rFonts w:ascii="Arial" w:hAnsi="Arial" w:cs="Arial"/>
          <w:color w:val="000000"/>
        </w:rPr>
      </w:pPr>
      <w:r>
        <w:rPr>
          <w:rFonts w:ascii="Arial" w:hAnsi="Arial" w:cs="Arial"/>
          <w:color w:val="000000"/>
        </w:rPr>
        <w:t>EN 12101.1:2005 and Appendix C – Smoke and heat control systems. Specification for smoke barriers.</w:t>
      </w:r>
    </w:p>
    <w:p w14:paraId="4B95FA16" w14:textId="07B3E43E" w:rsidR="00334F01" w:rsidRPr="00FB3549" w:rsidRDefault="00334F01" w:rsidP="00EC3990">
      <w:pPr>
        <w:pStyle w:val="ListParagraph"/>
        <w:numPr>
          <w:ilvl w:val="0"/>
          <w:numId w:val="101"/>
        </w:numPr>
        <w:tabs>
          <w:tab w:val="left" w:pos="720"/>
          <w:tab w:val="left" w:pos="1260"/>
        </w:tabs>
        <w:jc w:val="both"/>
        <w:rPr>
          <w:rFonts w:ascii="Arial" w:hAnsi="Arial" w:cs="Arial"/>
          <w:color w:val="000000"/>
        </w:rPr>
      </w:pPr>
      <w:r>
        <w:rPr>
          <w:rFonts w:ascii="Arial" w:hAnsi="Arial" w:cs="Arial"/>
          <w:color w:val="000000"/>
        </w:rPr>
        <w:t xml:space="preserve">Acceptable </w:t>
      </w:r>
      <w:r w:rsidRPr="00EC3990">
        <w:rPr>
          <w:rFonts w:ascii="Arial" w:hAnsi="Arial" w:cs="Arial"/>
        </w:rPr>
        <w:t xml:space="preserve">solution </w:t>
      </w:r>
      <w:r w:rsidR="00EC3990" w:rsidRPr="00EC3990">
        <w:rPr>
          <w:rFonts w:ascii="Arial" w:hAnsi="Arial" w:cs="Arial"/>
        </w:rPr>
        <w:t>C/AS2 (Amendment 2 – 5 Nov 2020)</w:t>
      </w:r>
    </w:p>
    <w:p w14:paraId="1B47D12D" w14:textId="69B394ED" w:rsidR="00FB3549" w:rsidRPr="00FB3549" w:rsidRDefault="00D73582" w:rsidP="00FB3549">
      <w:pPr>
        <w:pStyle w:val="ListParagraph"/>
        <w:numPr>
          <w:ilvl w:val="0"/>
          <w:numId w:val="101"/>
        </w:numPr>
        <w:autoSpaceDE w:val="0"/>
        <w:autoSpaceDN w:val="0"/>
        <w:adjustRightInd w:val="0"/>
        <w:rPr>
          <w:rFonts w:ascii="Arial" w:hAnsi="Arial" w:cs="Arial"/>
          <w:color w:val="000000"/>
        </w:rPr>
      </w:pPr>
      <w:r w:rsidRPr="00D73582">
        <w:rPr>
          <w:rFonts w:ascii="Arial" w:hAnsi="Arial" w:cs="Arial"/>
          <w:color w:val="000000"/>
        </w:rPr>
        <w:t>Other - please specify</w:t>
      </w:r>
    </w:p>
    <w:p w14:paraId="53A8046B" w14:textId="77777777" w:rsidR="00DA3781" w:rsidRPr="005C36D8" w:rsidRDefault="00DA3781" w:rsidP="00DA3781">
      <w:pPr>
        <w:autoSpaceDE w:val="0"/>
        <w:autoSpaceDN w:val="0"/>
        <w:adjustRightInd w:val="0"/>
        <w:spacing w:line="240" w:lineRule="auto"/>
        <w:rPr>
          <w:rFonts w:cs="Arial"/>
          <w:bCs/>
          <w:color w:val="000000"/>
        </w:rPr>
      </w:pPr>
    </w:p>
    <w:p w14:paraId="6FBE6252"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75CEE1BE" w14:textId="77777777" w:rsidR="00DA3781"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Smoke separations require regular inspection to ensure they prohibit the passage of smoke and, in the base of</w:t>
      </w:r>
    </w:p>
    <w:p w14:paraId="1CB71CE7" w14:textId="77777777" w:rsidR="006A27D8" w:rsidRDefault="006A27D8" w:rsidP="00DA3781">
      <w:pPr>
        <w:tabs>
          <w:tab w:val="left" w:pos="720"/>
          <w:tab w:val="left" w:pos="1260"/>
        </w:tabs>
        <w:spacing w:line="240" w:lineRule="auto"/>
        <w:ind w:left="720" w:hanging="720"/>
        <w:jc w:val="both"/>
        <w:rPr>
          <w:rFonts w:cs="Arial"/>
          <w:lang w:val="en-US"/>
        </w:rPr>
      </w:pPr>
      <w:r>
        <w:rPr>
          <w:rFonts w:cs="Arial"/>
          <w:lang w:val="en-US"/>
        </w:rPr>
        <w:t xml:space="preserve">smoke doors and to ensure the </w:t>
      </w:r>
      <w:r w:rsidR="00DA3781" w:rsidRPr="00933365">
        <w:rPr>
          <w:rFonts w:cs="Arial"/>
          <w:lang w:val="en-US"/>
        </w:rPr>
        <w:t>occupants are not prevented from leaving t</w:t>
      </w:r>
      <w:r>
        <w:rPr>
          <w:rFonts w:cs="Arial"/>
          <w:lang w:val="en-US"/>
        </w:rPr>
        <w:t>he building in the event of an</w:t>
      </w:r>
    </w:p>
    <w:p w14:paraId="37DC8C88" w14:textId="77777777" w:rsidR="00DA3781" w:rsidRPr="00D07B05" w:rsidRDefault="00DA3781" w:rsidP="00DA3781">
      <w:pPr>
        <w:tabs>
          <w:tab w:val="left" w:pos="720"/>
          <w:tab w:val="left" w:pos="1260"/>
        </w:tabs>
        <w:spacing w:line="240" w:lineRule="auto"/>
        <w:ind w:left="720" w:hanging="720"/>
        <w:jc w:val="both"/>
        <w:rPr>
          <w:rFonts w:cs="Arial"/>
          <w:lang w:val="en-US"/>
        </w:rPr>
      </w:pPr>
      <w:r w:rsidRPr="00933365">
        <w:rPr>
          <w:rFonts w:cs="Arial"/>
          <w:lang w:val="en-US"/>
        </w:rPr>
        <w:t>emergency.</w:t>
      </w:r>
    </w:p>
    <w:p w14:paraId="2308033E" w14:textId="77777777" w:rsidR="00DA3781" w:rsidRDefault="00DA3781" w:rsidP="00DA3781">
      <w:pPr>
        <w:pStyle w:val="Default"/>
        <w:rPr>
          <w:sz w:val="20"/>
          <w:szCs w:val="20"/>
        </w:rPr>
      </w:pPr>
    </w:p>
    <w:p w14:paraId="05712018" w14:textId="77777777" w:rsidR="00DA3781" w:rsidRPr="005C36D8" w:rsidRDefault="00DA3781" w:rsidP="00DA3781">
      <w:pPr>
        <w:pStyle w:val="Default"/>
        <w:rPr>
          <w:sz w:val="20"/>
          <w:szCs w:val="20"/>
        </w:rPr>
      </w:pPr>
      <w:r w:rsidRPr="005C36D8">
        <w:rPr>
          <w:sz w:val="20"/>
          <w:szCs w:val="20"/>
        </w:rPr>
        <w:t>Inspections undertaken in accordance with:</w:t>
      </w:r>
    </w:p>
    <w:p w14:paraId="5FE8DF88" w14:textId="1632BA37" w:rsidR="006E3256" w:rsidRDefault="005C683B" w:rsidP="00DE5AAF">
      <w:pPr>
        <w:pStyle w:val="ListParagraph"/>
        <w:numPr>
          <w:ilvl w:val="0"/>
          <w:numId w:val="116"/>
        </w:numPr>
        <w:autoSpaceDE w:val="0"/>
        <w:autoSpaceDN w:val="0"/>
        <w:adjustRightInd w:val="0"/>
        <w:rPr>
          <w:rFonts w:ascii="Arial" w:hAnsi="Arial" w:cs="Arial"/>
          <w:color w:val="000000"/>
          <w:lang w:eastAsia="en-NZ"/>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51-52</w:t>
      </w:r>
      <w:r w:rsidRPr="005C683B">
        <w:rPr>
          <w:rFonts w:ascii="Arial" w:hAnsi="Arial" w:cs="Arial"/>
          <w:color w:val="000000"/>
        </w:rPr>
        <w:t>)</w:t>
      </w:r>
      <w:r w:rsidR="00334F01">
        <w:rPr>
          <w:rFonts w:ascii="Arial" w:hAnsi="Arial" w:cs="Arial"/>
          <w:color w:val="000000"/>
        </w:rPr>
        <w:t>.</w:t>
      </w:r>
    </w:p>
    <w:p w14:paraId="331E8388" w14:textId="16549FB0" w:rsidR="00A04AB2" w:rsidRPr="00A04AB2" w:rsidRDefault="00D73582" w:rsidP="00A04AB2">
      <w:pPr>
        <w:pStyle w:val="ListParagraph"/>
        <w:numPr>
          <w:ilvl w:val="0"/>
          <w:numId w:val="116"/>
        </w:numPr>
        <w:autoSpaceDE w:val="0"/>
        <w:autoSpaceDN w:val="0"/>
        <w:adjustRightInd w:val="0"/>
        <w:rPr>
          <w:rFonts w:ascii="Arial" w:hAnsi="Arial" w:cs="Arial"/>
          <w:color w:val="000000"/>
        </w:rPr>
      </w:pPr>
      <w:r w:rsidRPr="00D73582">
        <w:rPr>
          <w:rFonts w:ascii="Arial" w:hAnsi="Arial" w:cs="Arial"/>
          <w:color w:val="000000"/>
        </w:rPr>
        <w:t>Other - please specify</w:t>
      </w:r>
    </w:p>
    <w:p w14:paraId="03D441B2" w14:textId="77777777" w:rsidR="00DA3781" w:rsidRPr="005C36D8" w:rsidRDefault="00DA3781" w:rsidP="00DA3781">
      <w:pPr>
        <w:autoSpaceDE w:val="0"/>
        <w:autoSpaceDN w:val="0"/>
        <w:adjustRightInd w:val="0"/>
        <w:spacing w:line="240" w:lineRule="auto"/>
        <w:rPr>
          <w:rFonts w:cs="Arial"/>
          <w:b/>
          <w:color w:val="000000"/>
        </w:rPr>
      </w:pPr>
    </w:p>
    <w:p w14:paraId="00E9029D"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0615F650" w14:textId="5489B5B4" w:rsidR="00DA3781" w:rsidRDefault="005C683B" w:rsidP="00DE5AAF">
      <w:pPr>
        <w:pStyle w:val="ListParagraph"/>
        <w:numPr>
          <w:ilvl w:val="0"/>
          <w:numId w:val="153"/>
        </w:numPr>
        <w:autoSpaceDE w:val="0"/>
        <w:autoSpaceDN w:val="0"/>
        <w:adjustRightInd w:val="0"/>
        <w:rPr>
          <w:rFonts w:ascii="Arial" w:hAnsi="Arial" w:cs="Arial"/>
          <w:color w:val="000000"/>
        </w:rPr>
      </w:pPr>
      <w:r w:rsidRPr="005C683B">
        <w:rPr>
          <w:rFonts w:ascii="Arial" w:hAnsi="Arial" w:cs="Arial"/>
          <w:color w:val="000000"/>
        </w:rPr>
        <w:t>Compliance schedule handbook 2007 as amended 14 Feb 2014 (refer page</w:t>
      </w:r>
      <w:r>
        <w:rPr>
          <w:rFonts w:ascii="Arial" w:hAnsi="Arial" w:cs="Arial"/>
          <w:color w:val="000000"/>
        </w:rPr>
        <w:t>s</w:t>
      </w:r>
      <w:r w:rsidRPr="005C683B">
        <w:rPr>
          <w:rFonts w:ascii="Arial" w:hAnsi="Arial" w:cs="Arial"/>
          <w:color w:val="000000"/>
        </w:rPr>
        <w:t xml:space="preserve"> </w:t>
      </w:r>
      <w:r>
        <w:rPr>
          <w:rFonts w:ascii="Arial" w:hAnsi="Arial" w:cs="Arial"/>
          <w:color w:val="000000"/>
        </w:rPr>
        <w:t>51-52</w:t>
      </w:r>
      <w:r w:rsidRPr="005C683B">
        <w:rPr>
          <w:rFonts w:ascii="Arial" w:hAnsi="Arial" w:cs="Arial"/>
          <w:color w:val="000000"/>
        </w:rPr>
        <w:t>)</w:t>
      </w:r>
      <w:r w:rsidR="00334F01">
        <w:rPr>
          <w:rFonts w:ascii="Arial" w:hAnsi="Arial" w:cs="Arial"/>
          <w:color w:val="000000"/>
        </w:rPr>
        <w:t>.</w:t>
      </w:r>
    </w:p>
    <w:p w14:paraId="420C9A4D" w14:textId="5CA20669" w:rsidR="00A04AB2" w:rsidRPr="00A04AB2" w:rsidRDefault="00D73582" w:rsidP="00A04AB2">
      <w:pPr>
        <w:pStyle w:val="ListParagraph"/>
        <w:numPr>
          <w:ilvl w:val="0"/>
          <w:numId w:val="153"/>
        </w:numPr>
        <w:autoSpaceDE w:val="0"/>
        <w:autoSpaceDN w:val="0"/>
        <w:adjustRightInd w:val="0"/>
        <w:rPr>
          <w:rFonts w:ascii="Arial" w:hAnsi="Arial" w:cs="Arial"/>
          <w:color w:val="000000"/>
        </w:rPr>
      </w:pPr>
      <w:r w:rsidRPr="00D73582">
        <w:rPr>
          <w:rFonts w:ascii="Arial" w:hAnsi="Arial" w:cs="Arial"/>
          <w:color w:val="000000"/>
        </w:rPr>
        <w:t>Other - please specify</w:t>
      </w:r>
    </w:p>
    <w:p w14:paraId="13971429" w14:textId="77777777" w:rsidR="00DA3781" w:rsidRPr="005C36D8" w:rsidRDefault="00DA3781" w:rsidP="00DA3781">
      <w:pPr>
        <w:autoSpaceDE w:val="0"/>
        <w:autoSpaceDN w:val="0"/>
        <w:adjustRightInd w:val="0"/>
        <w:spacing w:line="240" w:lineRule="auto"/>
        <w:rPr>
          <w:rFonts w:cs="Arial"/>
          <w:b/>
          <w:bCs/>
          <w:color w:val="000000"/>
        </w:rPr>
      </w:pPr>
    </w:p>
    <w:p w14:paraId="25ED379B"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187AED30"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3EEA191D" w14:textId="77777777" w:rsidR="00DA3781" w:rsidRPr="005C36D8" w:rsidRDefault="00DA3781" w:rsidP="00DA3781">
      <w:pPr>
        <w:autoSpaceDE w:val="0"/>
        <w:autoSpaceDN w:val="0"/>
        <w:adjustRightInd w:val="0"/>
        <w:spacing w:line="240" w:lineRule="auto"/>
        <w:rPr>
          <w:rFonts w:cs="Arial"/>
          <w:color w:val="000000"/>
        </w:rPr>
      </w:pPr>
    </w:p>
    <w:p w14:paraId="35D23CBC" w14:textId="77777777" w:rsidR="00A03D72" w:rsidRPr="00D450F8" w:rsidRDefault="00DA3781" w:rsidP="00D450F8">
      <w:pPr>
        <w:autoSpaceDE w:val="0"/>
        <w:autoSpaceDN w:val="0"/>
        <w:adjustRightInd w:val="0"/>
        <w:spacing w:line="240" w:lineRule="auto"/>
        <w:rPr>
          <w:rFonts w:cs="Arial"/>
          <w:b/>
          <w:color w:val="000000"/>
        </w:rPr>
      </w:pPr>
      <w:r w:rsidRPr="005C36D8">
        <w:rPr>
          <w:rFonts w:cs="Arial"/>
          <w:b/>
          <w:color w:val="000000"/>
        </w:rPr>
        <w:t>Responsibilities:</w:t>
      </w:r>
      <w:r w:rsidR="00085DE6" w:rsidRPr="00085DE6">
        <w:rPr>
          <w:b/>
          <w:bCs/>
          <w:color w:val="A6A6A6" w:themeColor="background1" w:themeShade="A6"/>
          <w:sz w:val="16"/>
          <w:szCs w:val="16"/>
          <w:lang w:eastAsia="en-AU"/>
        </w:rPr>
        <w:t xml:space="preserve"> </w:t>
      </w:r>
      <w:r w:rsidR="00085DE6" w:rsidRPr="00050FBC">
        <w:rPr>
          <w:b/>
          <w:bCs/>
          <w:color w:val="A6A6A6" w:themeColor="background1" w:themeShade="A6"/>
          <w:sz w:val="16"/>
          <w:szCs w:val="16"/>
          <w:lang w:eastAsia="en-AU"/>
        </w:rPr>
        <w:t>(</w:t>
      </w:r>
      <w:r w:rsidR="00085DE6" w:rsidRPr="00050FBC">
        <w:rPr>
          <w:color w:val="A6A6A6" w:themeColor="background1" w:themeShade="A6"/>
          <w:sz w:val="16"/>
          <w:szCs w:val="16"/>
        </w:rPr>
        <w:t xml:space="preserve">Please </w:t>
      </w:r>
      <w:r w:rsidR="00085DE6" w:rsidRPr="00050FBC">
        <w:rPr>
          <w:b/>
          <w:color w:val="A6A6A6" w:themeColor="background1" w:themeShade="A6"/>
          <w:sz w:val="16"/>
          <w:szCs w:val="16"/>
          <w:u w:val="single"/>
        </w:rPr>
        <w:t>cross out/delete</w:t>
      </w:r>
      <w:r w:rsidR="00085DE6" w:rsidRPr="00050FBC">
        <w:rPr>
          <w:color w:val="A6A6A6" w:themeColor="background1" w:themeShade="A6"/>
          <w:sz w:val="16"/>
          <w:szCs w:val="16"/>
        </w:rPr>
        <w:t xml:space="preserve"> all systems/options not required in the Compliance Schedule).</w:t>
      </w:r>
    </w:p>
    <w:p w14:paraId="5D70D1E9" w14:textId="77777777" w:rsidR="00A03D72" w:rsidRDefault="00A03D72" w:rsidP="00DE5AAF">
      <w:pPr>
        <w:pStyle w:val="Default"/>
        <w:numPr>
          <w:ilvl w:val="0"/>
          <w:numId w:val="147"/>
        </w:numPr>
        <w:rPr>
          <w:sz w:val="20"/>
          <w:szCs w:val="20"/>
        </w:rPr>
      </w:pPr>
      <w:r w:rsidRPr="005C36D8">
        <w:rPr>
          <w:sz w:val="20"/>
          <w:szCs w:val="20"/>
        </w:rPr>
        <w:t>Monthly inspections</w:t>
      </w:r>
      <w:r>
        <w:rPr>
          <w:sz w:val="20"/>
          <w:szCs w:val="20"/>
        </w:rPr>
        <w:t xml:space="preserve"> by owner or independent qualified person</w:t>
      </w:r>
      <w:r w:rsidRPr="005C36D8">
        <w:rPr>
          <w:sz w:val="20"/>
          <w:szCs w:val="20"/>
        </w:rPr>
        <w:t>.</w:t>
      </w:r>
    </w:p>
    <w:p w14:paraId="4C31BAC6" w14:textId="77777777" w:rsidR="00A03D72" w:rsidRDefault="00A03D72" w:rsidP="00DE5AAF">
      <w:pPr>
        <w:pStyle w:val="Default"/>
        <w:numPr>
          <w:ilvl w:val="0"/>
          <w:numId w:val="147"/>
        </w:numPr>
        <w:rPr>
          <w:sz w:val="20"/>
          <w:szCs w:val="20"/>
        </w:rPr>
      </w:pPr>
      <w:r>
        <w:rPr>
          <w:sz w:val="20"/>
          <w:szCs w:val="20"/>
        </w:rPr>
        <w:t>Six monthly inspections by independent qualified person.</w:t>
      </w:r>
    </w:p>
    <w:p w14:paraId="2AD723AF" w14:textId="5AFC85A1" w:rsidR="00A03D72" w:rsidRDefault="00A03D72" w:rsidP="00DE5AAF">
      <w:pPr>
        <w:pStyle w:val="Default"/>
        <w:numPr>
          <w:ilvl w:val="0"/>
          <w:numId w:val="147"/>
        </w:numPr>
        <w:rPr>
          <w:sz w:val="20"/>
          <w:szCs w:val="20"/>
        </w:rPr>
      </w:pPr>
      <w:r w:rsidRPr="00A03D72">
        <w:rPr>
          <w:sz w:val="20"/>
          <w:szCs w:val="20"/>
        </w:rPr>
        <w:t>Annual inspections by independent qualified person</w:t>
      </w:r>
      <w:r>
        <w:rPr>
          <w:sz w:val="20"/>
          <w:szCs w:val="20"/>
        </w:rPr>
        <w:t>.</w:t>
      </w:r>
    </w:p>
    <w:p w14:paraId="249F506D" w14:textId="71F8F69C" w:rsidR="00FB3549" w:rsidRDefault="00FB3549" w:rsidP="00DE5AAF">
      <w:pPr>
        <w:pStyle w:val="Default"/>
        <w:numPr>
          <w:ilvl w:val="0"/>
          <w:numId w:val="147"/>
        </w:numPr>
        <w:rPr>
          <w:sz w:val="20"/>
          <w:szCs w:val="20"/>
        </w:rPr>
      </w:pPr>
      <w:r>
        <w:rPr>
          <w:sz w:val="20"/>
          <w:szCs w:val="20"/>
        </w:rPr>
        <w:t>Other – please specify</w:t>
      </w:r>
    </w:p>
    <w:p w14:paraId="1A80BDAE" w14:textId="77777777" w:rsidR="00DA3781" w:rsidRPr="005C36D8" w:rsidRDefault="00DA3781" w:rsidP="00DA3781">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57F96C2A" w14:textId="77777777" w:rsidR="00334F01" w:rsidRDefault="00334F01" w:rsidP="00DA3781">
      <w:pPr>
        <w:autoSpaceDE w:val="0"/>
        <w:autoSpaceDN w:val="0"/>
        <w:adjustRightInd w:val="0"/>
        <w:spacing w:line="240" w:lineRule="auto"/>
        <w:jc w:val="center"/>
        <w:rPr>
          <w:rFonts w:cs="Arial"/>
          <w:b/>
          <w:bCs/>
          <w:color w:val="FF0000"/>
        </w:rPr>
      </w:pPr>
    </w:p>
    <w:p w14:paraId="16B76AB1" w14:textId="77777777" w:rsidR="00DA3781" w:rsidRPr="005C36D8" w:rsidRDefault="00DA3781" w:rsidP="00DA3781">
      <w:pPr>
        <w:autoSpaceDE w:val="0"/>
        <w:autoSpaceDN w:val="0"/>
        <w:adjustRightInd w:val="0"/>
        <w:spacing w:line="240" w:lineRule="auto"/>
        <w:jc w:val="center"/>
        <w:rPr>
          <w:rFonts w:cs="Arial"/>
          <w:b/>
          <w:bCs/>
          <w:color w:val="FF0000"/>
        </w:rPr>
      </w:pPr>
      <w:r w:rsidRPr="005C36D8">
        <w:rPr>
          <w:rFonts w:cs="Arial"/>
          <w:b/>
          <w:bCs/>
          <w:color w:val="FF0000"/>
        </w:rPr>
        <w:t>SS16– C</w:t>
      </w:r>
      <w:r>
        <w:rPr>
          <w:rFonts w:cs="Arial"/>
          <w:b/>
          <w:bCs/>
          <w:color w:val="FF0000"/>
        </w:rPr>
        <w:t>ABLE CARS</w:t>
      </w:r>
    </w:p>
    <w:p w14:paraId="1584BD34" w14:textId="77777777" w:rsidR="00DA3781" w:rsidRPr="005C36D8" w:rsidRDefault="00DA3781" w:rsidP="00DA3781">
      <w:pPr>
        <w:autoSpaceDE w:val="0"/>
        <w:autoSpaceDN w:val="0"/>
        <w:adjustRightInd w:val="0"/>
        <w:spacing w:line="240" w:lineRule="auto"/>
        <w:rPr>
          <w:rFonts w:cs="Arial"/>
          <w:i/>
          <w:iCs/>
          <w:color w:val="000000"/>
        </w:rPr>
      </w:pPr>
    </w:p>
    <w:p w14:paraId="205B3083" w14:textId="77777777" w:rsidR="00DA3781" w:rsidRPr="00AC19BB" w:rsidRDefault="00DA3781" w:rsidP="00DA3781">
      <w:pPr>
        <w:autoSpaceDE w:val="0"/>
        <w:autoSpaceDN w:val="0"/>
        <w:adjustRightInd w:val="0"/>
        <w:spacing w:line="240" w:lineRule="auto"/>
        <w:rPr>
          <w:rFonts w:cs="Arial"/>
          <w:b/>
          <w:bCs/>
          <w:color w:val="000000"/>
        </w:rPr>
      </w:pPr>
      <w:r>
        <w:rPr>
          <w:rFonts w:cs="Arial"/>
          <w:b/>
          <w:bCs/>
          <w:color w:val="000000"/>
        </w:rPr>
        <w:t>Type:</w:t>
      </w:r>
    </w:p>
    <w:p w14:paraId="6560C30A" w14:textId="77777777" w:rsidR="00DA3781" w:rsidRPr="00DE2915" w:rsidRDefault="00DA3781" w:rsidP="00DE5AAF">
      <w:pPr>
        <w:pStyle w:val="ListParagraph"/>
        <w:numPr>
          <w:ilvl w:val="0"/>
          <w:numId w:val="102"/>
        </w:numPr>
        <w:autoSpaceDE w:val="0"/>
        <w:autoSpaceDN w:val="0"/>
        <w:adjustRightInd w:val="0"/>
        <w:rPr>
          <w:rFonts w:ascii="Arial" w:hAnsi="Arial" w:cs="Arial"/>
          <w:color w:val="000000"/>
        </w:rPr>
      </w:pPr>
      <w:r>
        <w:rPr>
          <w:rFonts w:ascii="Arial" w:hAnsi="Arial" w:cs="Arial"/>
          <w:color w:val="000000"/>
        </w:rPr>
        <w:t>Residential cable car.</w:t>
      </w:r>
    </w:p>
    <w:p w14:paraId="4C275257" w14:textId="77777777" w:rsidR="00DA3781" w:rsidRPr="00DE2915" w:rsidRDefault="00DA3781" w:rsidP="00DE5AAF">
      <w:pPr>
        <w:pStyle w:val="ListParagraph"/>
        <w:numPr>
          <w:ilvl w:val="0"/>
          <w:numId w:val="102"/>
        </w:numPr>
        <w:autoSpaceDE w:val="0"/>
        <w:autoSpaceDN w:val="0"/>
        <w:adjustRightInd w:val="0"/>
        <w:rPr>
          <w:rFonts w:ascii="Arial" w:hAnsi="Arial" w:cs="Arial"/>
          <w:color w:val="000000"/>
        </w:rPr>
      </w:pPr>
      <w:r>
        <w:rPr>
          <w:rFonts w:ascii="Arial" w:hAnsi="Arial" w:cs="Arial"/>
          <w:color w:val="000000"/>
        </w:rPr>
        <w:t>A</w:t>
      </w:r>
      <w:r w:rsidRPr="00DE2915">
        <w:rPr>
          <w:rFonts w:ascii="Arial" w:hAnsi="Arial" w:cs="Arial"/>
          <w:color w:val="000000"/>
        </w:rPr>
        <w:t>n enclosed ski chair lift that operates either wholly or partially within a building</w:t>
      </w:r>
    </w:p>
    <w:p w14:paraId="1B8EA92D" w14:textId="77777777" w:rsidR="00721E9D" w:rsidRDefault="00721E9D" w:rsidP="00721E9D">
      <w:pPr>
        <w:autoSpaceDE w:val="0"/>
        <w:autoSpaceDN w:val="0"/>
        <w:adjustRightInd w:val="0"/>
        <w:rPr>
          <w:rFonts w:cs="Arial"/>
          <w:b/>
          <w:color w:val="000000"/>
        </w:rPr>
      </w:pPr>
    </w:p>
    <w:p w14:paraId="4AFCE775" w14:textId="77777777" w:rsidR="00721E9D" w:rsidRPr="00662E85" w:rsidRDefault="00721E9D" w:rsidP="00662E85">
      <w:pPr>
        <w:autoSpaceDE w:val="0"/>
        <w:autoSpaceDN w:val="0"/>
        <w:adjustRightInd w:val="0"/>
        <w:rPr>
          <w:rFonts w:cs="Arial"/>
          <w:b/>
          <w:color w:val="000000"/>
        </w:rPr>
      </w:pPr>
      <w:r w:rsidRPr="00443AE0">
        <w:rPr>
          <w:rFonts w:cs="Arial"/>
          <w:b/>
          <w:color w:val="000000"/>
        </w:rPr>
        <w:t>Make:</w:t>
      </w:r>
      <w:r w:rsidR="00662E85" w:rsidRPr="00662E85">
        <w:rPr>
          <w:rFonts w:cs="Arial"/>
          <w:color w:val="000000"/>
        </w:rPr>
        <w:t xml:space="preserve"> </w:t>
      </w:r>
      <w:r w:rsidR="003957E6">
        <w:rPr>
          <w:rFonts w:cs="Arial"/>
          <w:color w:val="000000"/>
        </w:rPr>
        <w:t>Please specify</w:t>
      </w:r>
    </w:p>
    <w:p w14:paraId="6348519D" w14:textId="77777777" w:rsidR="00721E9D" w:rsidRDefault="00721E9D" w:rsidP="00721E9D">
      <w:pPr>
        <w:autoSpaceDE w:val="0"/>
        <w:autoSpaceDN w:val="0"/>
        <w:adjustRightInd w:val="0"/>
        <w:rPr>
          <w:rFonts w:cs="Arial"/>
          <w:color w:val="000000"/>
        </w:rPr>
      </w:pPr>
    </w:p>
    <w:p w14:paraId="686FD344" w14:textId="77777777" w:rsidR="00721E9D" w:rsidRPr="00662E85" w:rsidRDefault="00721E9D" w:rsidP="00662E85">
      <w:pPr>
        <w:autoSpaceDE w:val="0"/>
        <w:autoSpaceDN w:val="0"/>
        <w:adjustRightInd w:val="0"/>
        <w:rPr>
          <w:rFonts w:cs="Arial"/>
          <w:b/>
          <w:color w:val="000000"/>
        </w:rPr>
      </w:pPr>
      <w:r w:rsidRPr="00443AE0">
        <w:rPr>
          <w:rFonts w:cs="Arial"/>
          <w:b/>
          <w:color w:val="000000"/>
        </w:rPr>
        <w:t>Model</w:t>
      </w:r>
      <w:r>
        <w:rPr>
          <w:rFonts w:cs="Arial"/>
          <w:b/>
          <w:color w:val="000000"/>
        </w:rPr>
        <w:t xml:space="preserve"> (if known)</w:t>
      </w:r>
      <w:r w:rsidRPr="00443AE0">
        <w:rPr>
          <w:rFonts w:cs="Arial"/>
          <w:b/>
          <w:color w:val="000000"/>
        </w:rPr>
        <w:t xml:space="preserve">: </w:t>
      </w:r>
      <w:r w:rsidR="003957E6">
        <w:rPr>
          <w:rFonts w:cs="Arial"/>
          <w:color w:val="000000"/>
        </w:rPr>
        <w:t>Please specify</w:t>
      </w:r>
    </w:p>
    <w:p w14:paraId="2508D2BD" w14:textId="77777777" w:rsidR="00DA3781" w:rsidRPr="00DE2915" w:rsidRDefault="00DA3781" w:rsidP="00DA3781">
      <w:pPr>
        <w:autoSpaceDE w:val="0"/>
        <w:autoSpaceDN w:val="0"/>
        <w:adjustRightInd w:val="0"/>
        <w:spacing w:line="240" w:lineRule="auto"/>
        <w:rPr>
          <w:rFonts w:cs="Arial"/>
          <w:bCs/>
          <w:color w:val="000000"/>
        </w:rPr>
      </w:pPr>
    </w:p>
    <w:p w14:paraId="5E8959E0"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Location:</w:t>
      </w:r>
    </w:p>
    <w:p w14:paraId="5649CF93" w14:textId="77777777" w:rsidR="00DA3781" w:rsidRPr="00DE2915" w:rsidRDefault="00DA3781" w:rsidP="00DE5AAF">
      <w:pPr>
        <w:pStyle w:val="ListParagraph"/>
        <w:numPr>
          <w:ilvl w:val="0"/>
          <w:numId w:val="48"/>
        </w:numPr>
        <w:autoSpaceDE w:val="0"/>
        <w:autoSpaceDN w:val="0"/>
        <w:adjustRightInd w:val="0"/>
        <w:rPr>
          <w:rFonts w:ascii="Arial" w:hAnsi="Arial" w:cs="Arial"/>
          <w:color w:val="000000"/>
        </w:rPr>
      </w:pPr>
      <w:r w:rsidRPr="005C36D8">
        <w:rPr>
          <w:rFonts w:ascii="Arial" w:hAnsi="Arial" w:cs="Arial"/>
          <w:color w:val="000000"/>
        </w:rPr>
        <w:t xml:space="preserve">As detailed on </w:t>
      </w:r>
      <w:r w:rsidR="00E80067">
        <w:rPr>
          <w:rFonts w:ascii="Arial" w:hAnsi="Arial" w:cs="Arial"/>
          <w:color w:val="000000"/>
        </w:rPr>
        <w:t>attached</w:t>
      </w:r>
      <w:r w:rsidRPr="005C36D8">
        <w:rPr>
          <w:rFonts w:ascii="Arial" w:hAnsi="Arial" w:cs="Arial"/>
          <w:color w:val="000000"/>
        </w:rPr>
        <w:t xml:space="preserve"> plan/drawing</w:t>
      </w:r>
      <w:r w:rsidR="00A41F80" w:rsidRPr="005C36D8">
        <w:rPr>
          <w:rFonts w:ascii="Arial" w:hAnsi="Arial" w:cs="Arial"/>
          <w:color w:val="000000"/>
        </w:rPr>
        <w:t>.</w:t>
      </w:r>
    </w:p>
    <w:p w14:paraId="68AD1523" w14:textId="77777777" w:rsidR="00DA3781" w:rsidRPr="005C36D8" w:rsidRDefault="00DA3781" w:rsidP="00DA3781">
      <w:pPr>
        <w:autoSpaceDE w:val="0"/>
        <w:autoSpaceDN w:val="0"/>
        <w:adjustRightInd w:val="0"/>
        <w:spacing w:line="240" w:lineRule="auto"/>
        <w:rPr>
          <w:rFonts w:cs="Arial"/>
          <w:bCs/>
          <w:color w:val="000000"/>
        </w:rPr>
      </w:pPr>
    </w:p>
    <w:p w14:paraId="5310DEA4" w14:textId="77777777" w:rsidR="00DA3781" w:rsidRPr="005C36D8" w:rsidRDefault="00DA3781" w:rsidP="00DA3781">
      <w:pPr>
        <w:autoSpaceDE w:val="0"/>
        <w:autoSpaceDN w:val="0"/>
        <w:adjustRightInd w:val="0"/>
        <w:spacing w:line="240" w:lineRule="auto"/>
        <w:rPr>
          <w:rFonts w:cs="Arial"/>
          <w:bCs/>
          <w:color w:val="000000"/>
        </w:rPr>
      </w:pPr>
      <w:r w:rsidRPr="005C36D8">
        <w:rPr>
          <w:rFonts w:cs="Arial"/>
          <w:b/>
          <w:bCs/>
          <w:color w:val="000000"/>
        </w:rPr>
        <w:t>Performance Standard:</w:t>
      </w:r>
    </w:p>
    <w:p w14:paraId="493A2E3E" w14:textId="305C90A3" w:rsidR="00F36B69" w:rsidRDefault="00F36B69" w:rsidP="00DE5AAF">
      <w:pPr>
        <w:numPr>
          <w:ilvl w:val="0"/>
          <w:numId w:val="49"/>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 5270:2005 Cable cars for private residences</w:t>
      </w:r>
    </w:p>
    <w:p w14:paraId="6A259421" w14:textId="4E578FF2" w:rsidR="00A04AB2" w:rsidRPr="00A04AB2" w:rsidRDefault="00D73582" w:rsidP="00A04AB2">
      <w:pPr>
        <w:pStyle w:val="ListParagraph"/>
        <w:numPr>
          <w:ilvl w:val="0"/>
          <w:numId w:val="49"/>
        </w:numPr>
        <w:autoSpaceDE w:val="0"/>
        <w:autoSpaceDN w:val="0"/>
        <w:adjustRightInd w:val="0"/>
        <w:rPr>
          <w:rFonts w:ascii="Arial" w:hAnsi="Arial" w:cs="Arial"/>
          <w:color w:val="000000"/>
        </w:rPr>
      </w:pPr>
      <w:r w:rsidRPr="00D73582">
        <w:rPr>
          <w:rFonts w:ascii="Arial" w:hAnsi="Arial" w:cs="Arial"/>
          <w:color w:val="000000"/>
        </w:rPr>
        <w:t>Other - please specify</w:t>
      </w:r>
    </w:p>
    <w:p w14:paraId="580CD33E" w14:textId="77777777" w:rsidR="00DA3781" w:rsidRPr="005C36D8" w:rsidRDefault="00DA3781" w:rsidP="00DA3781">
      <w:pPr>
        <w:autoSpaceDE w:val="0"/>
        <w:autoSpaceDN w:val="0"/>
        <w:adjustRightInd w:val="0"/>
        <w:spacing w:line="240" w:lineRule="auto"/>
        <w:rPr>
          <w:rFonts w:cs="Arial"/>
          <w:bCs/>
          <w:color w:val="000000"/>
        </w:rPr>
      </w:pPr>
    </w:p>
    <w:p w14:paraId="7F10DFBD"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Inspections:</w:t>
      </w:r>
    </w:p>
    <w:p w14:paraId="45645D48" w14:textId="77777777" w:rsidR="00DA3781" w:rsidRPr="005C36D8" w:rsidRDefault="00DA3781" w:rsidP="00DA3781">
      <w:pPr>
        <w:pStyle w:val="Default"/>
        <w:rPr>
          <w:sz w:val="20"/>
          <w:szCs w:val="20"/>
        </w:rPr>
      </w:pPr>
      <w:r w:rsidRPr="005C36D8">
        <w:rPr>
          <w:sz w:val="20"/>
          <w:szCs w:val="20"/>
        </w:rPr>
        <w:t xml:space="preserve">Inspections undertaken in accordance with: </w:t>
      </w:r>
    </w:p>
    <w:p w14:paraId="365B644E" w14:textId="554B0551" w:rsidR="00F36B69" w:rsidRDefault="00F36B69" w:rsidP="00DE5AAF">
      <w:pPr>
        <w:numPr>
          <w:ilvl w:val="0"/>
          <w:numId w:val="51"/>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 xml:space="preserve">AS 5270:2005 </w:t>
      </w:r>
      <w:r w:rsidR="00B4238E">
        <w:rPr>
          <w:rFonts w:eastAsia="Times New Roman" w:cs="Arial"/>
          <w:color w:val="000000"/>
          <w:szCs w:val="20"/>
          <w:lang w:val="en-US" w:eastAsia="en-AU"/>
        </w:rPr>
        <w:t xml:space="preserve">Appendix C and D - </w:t>
      </w:r>
      <w:r>
        <w:rPr>
          <w:rFonts w:eastAsia="Times New Roman" w:cs="Arial"/>
          <w:color w:val="000000"/>
          <w:szCs w:val="20"/>
          <w:lang w:val="en-US" w:eastAsia="en-AU"/>
        </w:rPr>
        <w:t>Cable cars for private residences</w:t>
      </w:r>
    </w:p>
    <w:p w14:paraId="3A17DBE7" w14:textId="6993D265" w:rsidR="00A04AB2" w:rsidRPr="00A04AB2" w:rsidRDefault="00D73582" w:rsidP="00A04AB2">
      <w:pPr>
        <w:pStyle w:val="ListParagraph"/>
        <w:numPr>
          <w:ilvl w:val="0"/>
          <w:numId w:val="51"/>
        </w:numPr>
        <w:autoSpaceDE w:val="0"/>
        <w:autoSpaceDN w:val="0"/>
        <w:adjustRightInd w:val="0"/>
        <w:rPr>
          <w:rFonts w:ascii="Arial" w:hAnsi="Arial" w:cs="Arial"/>
          <w:color w:val="000000"/>
        </w:rPr>
      </w:pPr>
      <w:r w:rsidRPr="00D73582">
        <w:rPr>
          <w:rFonts w:ascii="Arial" w:hAnsi="Arial" w:cs="Arial"/>
          <w:color w:val="000000"/>
        </w:rPr>
        <w:t>Other - please specify</w:t>
      </w:r>
    </w:p>
    <w:p w14:paraId="6B23D34F" w14:textId="77777777" w:rsidR="00DA3781" w:rsidRPr="005C36D8" w:rsidRDefault="00DA3781" w:rsidP="00DA3781">
      <w:pPr>
        <w:autoSpaceDE w:val="0"/>
        <w:autoSpaceDN w:val="0"/>
        <w:adjustRightInd w:val="0"/>
        <w:spacing w:line="240" w:lineRule="auto"/>
        <w:rPr>
          <w:rFonts w:cs="Arial"/>
          <w:b/>
          <w:color w:val="000000"/>
        </w:rPr>
      </w:pPr>
    </w:p>
    <w:p w14:paraId="586E68C5" w14:textId="77777777" w:rsidR="00DA3781" w:rsidRPr="005C36D8" w:rsidRDefault="00DA3781" w:rsidP="00DA3781">
      <w:pPr>
        <w:autoSpaceDE w:val="0"/>
        <w:autoSpaceDN w:val="0"/>
        <w:adjustRightInd w:val="0"/>
        <w:spacing w:line="240" w:lineRule="auto"/>
        <w:rPr>
          <w:rFonts w:cs="Arial"/>
          <w:b/>
          <w:bCs/>
          <w:color w:val="000000"/>
        </w:rPr>
      </w:pPr>
      <w:r w:rsidRPr="005C36D8">
        <w:rPr>
          <w:rFonts w:cs="Arial"/>
          <w:b/>
          <w:bCs/>
          <w:color w:val="000000"/>
        </w:rPr>
        <w:t>Maintenance:</w:t>
      </w:r>
    </w:p>
    <w:p w14:paraId="1EB63D23"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In accordance with:</w:t>
      </w:r>
    </w:p>
    <w:p w14:paraId="50542CF3" w14:textId="2EF29FD7" w:rsidR="00F36B69" w:rsidRDefault="00B4238E" w:rsidP="00DE5AAF">
      <w:pPr>
        <w:numPr>
          <w:ilvl w:val="0"/>
          <w:numId w:val="157"/>
        </w:numPr>
        <w:autoSpaceDE w:val="0"/>
        <w:autoSpaceDN w:val="0"/>
        <w:adjustRightInd w:val="0"/>
        <w:spacing w:line="240" w:lineRule="auto"/>
        <w:contextualSpacing/>
        <w:rPr>
          <w:rFonts w:eastAsia="Times New Roman" w:cs="Arial"/>
          <w:color w:val="000000"/>
          <w:szCs w:val="20"/>
          <w:lang w:val="en-US" w:eastAsia="en-AU"/>
        </w:rPr>
      </w:pPr>
      <w:r>
        <w:rPr>
          <w:rFonts w:eastAsia="Times New Roman" w:cs="Arial"/>
          <w:color w:val="000000"/>
          <w:szCs w:val="20"/>
          <w:lang w:val="en-US" w:eastAsia="en-AU"/>
        </w:rPr>
        <w:t>AS 5270:2005 Appendix C and D - Cable cars for private residences</w:t>
      </w:r>
    </w:p>
    <w:p w14:paraId="2CEABE35" w14:textId="3B0F33DA" w:rsidR="00A04AB2" w:rsidRPr="00A04AB2" w:rsidRDefault="00D73582" w:rsidP="00A04AB2">
      <w:pPr>
        <w:pStyle w:val="ListParagraph"/>
        <w:numPr>
          <w:ilvl w:val="0"/>
          <w:numId w:val="157"/>
        </w:numPr>
        <w:autoSpaceDE w:val="0"/>
        <w:autoSpaceDN w:val="0"/>
        <w:adjustRightInd w:val="0"/>
        <w:rPr>
          <w:rFonts w:ascii="Arial" w:hAnsi="Arial" w:cs="Arial"/>
          <w:color w:val="000000"/>
        </w:rPr>
      </w:pPr>
      <w:r w:rsidRPr="00D73582">
        <w:rPr>
          <w:rFonts w:ascii="Arial" w:hAnsi="Arial" w:cs="Arial"/>
          <w:color w:val="000000"/>
        </w:rPr>
        <w:t>Other - please specify</w:t>
      </w:r>
    </w:p>
    <w:p w14:paraId="484D39D2" w14:textId="77777777" w:rsidR="00F36B69" w:rsidRDefault="00F36B69" w:rsidP="00DA3781">
      <w:pPr>
        <w:autoSpaceDE w:val="0"/>
        <w:autoSpaceDN w:val="0"/>
        <w:adjustRightInd w:val="0"/>
        <w:spacing w:line="240" w:lineRule="auto"/>
        <w:rPr>
          <w:rFonts w:cs="Arial"/>
          <w:b/>
          <w:color w:val="000000"/>
        </w:rPr>
      </w:pPr>
    </w:p>
    <w:p w14:paraId="55B01B6F"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Reporting:</w:t>
      </w:r>
    </w:p>
    <w:p w14:paraId="60194B9C" w14:textId="77777777" w:rsidR="00DA3781" w:rsidRPr="005C36D8" w:rsidRDefault="00DA3781" w:rsidP="00DA3781">
      <w:pPr>
        <w:autoSpaceDE w:val="0"/>
        <w:autoSpaceDN w:val="0"/>
        <w:adjustRightInd w:val="0"/>
        <w:spacing w:line="240" w:lineRule="auto"/>
        <w:rPr>
          <w:rFonts w:cs="Arial"/>
          <w:color w:val="000000"/>
        </w:rPr>
      </w:pPr>
      <w:r w:rsidRPr="005C36D8">
        <w:rPr>
          <w:rFonts w:cs="Arial"/>
          <w:color w:val="000000"/>
        </w:rPr>
        <w:t xml:space="preserve">Inspections shall be logged. </w:t>
      </w:r>
      <w:proofErr w:type="gramStart"/>
      <w:r w:rsidRPr="005C36D8">
        <w:rPr>
          <w:rFonts w:cs="Arial"/>
          <w:color w:val="000000"/>
        </w:rPr>
        <w:t>Log book</w:t>
      </w:r>
      <w:proofErr w:type="gramEnd"/>
      <w:r w:rsidRPr="005C36D8">
        <w:rPr>
          <w:rFonts w:cs="Arial"/>
          <w:color w:val="000000"/>
        </w:rPr>
        <w:t xml:space="preserve"> to be maintained and kept on premises. Records are required to be kept for a period of 2 years.</w:t>
      </w:r>
    </w:p>
    <w:p w14:paraId="45769B27" w14:textId="77777777" w:rsidR="00DA3781" w:rsidRPr="005C36D8" w:rsidRDefault="00DA3781" w:rsidP="00DA3781">
      <w:pPr>
        <w:autoSpaceDE w:val="0"/>
        <w:autoSpaceDN w:val="0"/>
        <w:adjustRightInd w:val="0"/>
        <w:spacing w:line="240" w:lineRule="auto"/>
        <w:rPr>
          <w:rFonts w:cs="Arial"/>
          <w:color w:val="000000"/>
        </w:rPr>
      </w:pPr>
    </w:p>
    <w:p w14:paraId="722B0E31" w14:textId="77777777" w:rsidR="00DA3781" w:rsidRPr="005C36D8" w:rsidRDefault="00DA3781" w:rsidP="00DA3781">
      <w:pPr>
        <w:autoSpaceDE w:val="0"/>
        <w:autoSpaceDN w:val="0"/>
        <w:adjustRightInd w:val="0"/>
        <w:spacing w:line="240" w:lineRule="auto"/>
        <w:rPr>
          <w:rFonts w:cs="Arial"/>
          <w:b/>
          <w:color w:val="000000"/>
        </w:rPr>
      </w:pPr>
      <w:r w:rsidRPr="005C36D8">
        <w:rPr>
          <w:rFonts w:cs="Arial"/>
          <w:b/>
          <w:color w:val="000000"/>
        </w:rPr>
        <w:t>Responsibilities:</w:t>
      </w:r>
    </w:p>
    <w:p w14:paraId="78CC64A2" w14:textId="171A791B" w:rsidR="00DA3781" w:rsidRDefault="00DA3781" w:rsidP="00DE5AAF">
      <w:pPr>
        <w:pStyle w:val="ListParagraph"/>
        <w:numPr>
          <w:ilvl w:val="0"/>
          <w:numId w:val="50"/>
        </w:numPr>
        <w:autoSpaceDE w:val="0"/>
        <w:autoSpaceDN w:val="0"/>
        <w:adjustRightInd w:val="0"/>
        <w:rPr>
          <w:rFonts w:ascii="Arial" w:hAnsi="Arial" w:cs="Arial"/>
          <w:color w:val="000000"/>
        </w:rPr>
      </w:pPr>
      <w:r w:rsidRPr="005C36D8">
        <w:rPr>
          <w:rFonts w:ascii="Arial" w:hAnsi="Arial" w:cs="Arial"/>
          <w:color w:val="000000"/>
        </w:rPr>
        <w:t xml:space="preserve">Annual inspection and maintenance by independent qualified person. </w:t>
      </w:r>
    </w:p>
    <w:p w14:paraId="6DA4B4F5" w14:textId="061064D2" w:rsidR="00FB3549" w:rsidRPr="00DE2915" w:rsidRDefault="00FB3549" w:rsidP="00DE5AAF">
      <w:pPr>
        <w:pStyle w:val="ListParagraph"/>
        <w:numPr>
          <w:ilvl w:val="0"/>
          <w:numId w:val="50"/>
        </w:numPr>
        <w:autoSpaceDE w:val="0"/>
        <w:autoSpaceDN w:val="0"/>
        <w:adjustRightInd w:val="0"/>
        <w:rPr>
          <w:rFonts w:ascii="Arial" w:hAnsi="Arial" w:cs="Arial"/>
          <w:color w:val="000000"/>
        </w:rPr>
      </w:pPr>
      <w:r>
        <w:rPr>
          <w:rFonts w:ascii="Arial" w:hAnsi="Arial" w:cs="Arial"/>
          <w:color w:val="000000"/>
        </w:rPr>
        <w:t>Other – please specify</w:t>
      </w:r>
    </w:p>
    <w:p w14:paraId="543D9E5A" w14:textId="77777777" w:rsidR="00AF5023" w:rsidRPr="00E92029" w:rsidRDefault="00DA3781" w:rsidP="00E92029">
      <w:pPr>
        <w:autoSpaceDE w:val="0"/>
        <w:autoSpaceDN w:val="0"/>
        <w:adjustRightInd w:val="0"/>
        <w:spacing w:line="240" w:lineRule="auto"/>
        <w:rPr>
          <w:bCs/>
          <w:lang w:val="en-AU"/>
        </w:rPr>
      </w:pPr>
      <w:r w:rsidRPr="005C36D8">
        <w:rPr>
          <w:bCs/>
          <w:lang w:val="en-AU"/>
        </w:rPr>
        <w:t>_________________________________________________________________________________________</w:t>
      </w:r>
    </w:p>
    <w:p w14:paraId="50C637F2" w14:textId="77777777" w:rsidR="00841551" w:rsidRDefault="00841551">
      <w:r>
        <w:br w:type="page"/>
      </w:r>
    </w:p>
    <w:tbl>
      <w:tblPr>
        <w:tblW w:w="10728" w:type="dxa"/>
        <w:jc w:val="center"/>
        <w:tblLook w:val="01E0" w:firstRow="1" w:lastRow="1" w:firstColumn="1" w:lastColumn="1" w:noHBand="0" w:noVBand="0"/>
      </w:tblPr>
      <w:tblGrid>
        <w:gridCol w:w="790"/>
        <w:gridCol w:w="5524"/>
        <w:gridCol w:w="694"/>
        <w:gridCol w:w="694"/>
        <w:gridCol w:w="694"/>
        <w:gridCol w:w="694"/>
        <w:gridCol w:w="694"/>
        <w:gridCol w:w="694"/>
        <w:gridCol w:w="250"/>
      </w:tblGrid>
      <w:tr w:rsidR="00B4238E" w:rsidRPr="00B064F7" w14:paraId="0C2F3E2A" w14:textId="77777777" w:rsidTr="00701198">
        <w:trPr>
          <w:trHeight w:val="340"/>
          <w:jc w:val="center"/>
        </w:trPr>
        <w:tc>
          <w:tcPr>
            <w:tcW w:w="10728" w:type="dxa"/>
            <w:gridSpan w:val="9"/>
            <w:shd w:val="clear" w:color="auto" w:fill="auto"/>
            <w:vAlign w:val="bottom"/>
          </w:tcPr>
          <w:p w14:paraId="107265B0" w14:textId="0BCCF456" w:rsidR="008E7D55" w:rsidRDefault="008E7D55" w:rsidP="00701198">
            <w:pPr>
              <w:spacing w:line="240" w:lineRule="auto"/>
              <w:rPr>
                <w:rFonts w:cs="Arial"/>
                <w:b/>
              </w:rPr>
            </w:pPr>
          </w:p>
          <w:p w14:paraId="0FA370E8" w14:textId="77777777" w:rsidR="00B4238E" w:rsidRPr="00B064F7" w:rsidRDefault="00B4238E" w:rsidP="00841551">
            <w:pPr>
              <w:spacing w:line="240" w:lineRule="auto"/>
              <w:rPr>
                <w:rFonts w:cs="Arial"/>
                <w:szCs w:val="20"/>
              </w:rPr>
            </w:pPr>
          </w:p>
        </w:tc>
      </w:tr>
      <w:tr w:rsidR="00B4238E" w:rsidRPr="00CE20A4" w14:paraId="1D854081" w14:textId="77777777" w:rsidTr="00701198">
        <w:trPr>
          <w:gridAfter w:val="1"/>
          <w:wAfter w:w="250" w:type="dxa"/>
          <w:cantSplit/>
          <w:trHeight w:hRule="exact" w:val="284"/>
          <w:jc w:val="center"/>
        </w:trPr>
        <w:tc>
          <w:tcPr>
            <w:tcW w:w="790" w:type="dxa"/>
            <w:shd w:val="clear" w:color="auto" w:fill="auto"/>
            <w:vAlign w:val="bottom"/>
          </w:tcPr>
          <w:p w14:paraId="0B70887C" w14:textId="77777777" w:rsidR="00B4238E" w:rsidRPr="00CE20A4" w:rsidRDefault="00B4238E" w:rsidP="00701198">
            <w:pPr>
              <w:spacing w:line="240" w:lineRule="auto"/>
              <w:rPr>
                <w:rFonts w:cs="Arial"/>
                <w:szCs w:val="20"/>
              </w:rPr>
            </w:pPr>
          </w:p>
        </w:tc>
        <w:tc>
          <w:tcPr>
            <w:tcW w:w="5524" w:type="dxa"/>
            <w:shd w:val="clear" w:color="auto" w:fill="auto"/>
            <w:vAlign w:val="bottom"/>
          </w:tcPr>
          <w:p w14:paraId="7730AB80" w14:textId="77777777" w:rsidR="00B4238E" w:rsidRPr="00CE20A4" w:rsidRDefault="00B4238E" w:rsidP="00701198">
            <w:pPr>
              <w:spacing w:line="240" w:lineRule="auto"/>
              <w:rPr>
                <w:rFonts w:cs="Arial"/>
                <w:szCs w:val="20"/>
              </w:rPr>
            </w:pPr>
          </w:p>
        </w:tc>
        <w:tc>
          <w:tcPr>
            <w:tcW w:w="694" w:type="dxa"/>
            <w:tcBorders>
              <w:bottom w:val="single" w:sz="4" w:space="0" w:color="auto"/>
              <w:right w:val="single" w:sz="4" w:space="0" w:color="auto"/>
            </w:tcBorders>
            <w:shd w:val="clear" w:color="auto" w:fill="auto"/>
            <w:vAlign w:val="center"/>
          </w:tcPr>
          <w:p w14:paraId="21303F05" w14:textId="77777777" w:rsidR="00B4238E" w:rsidRPr="00CE20A4" w:rsidRDefault="00B4238E" w:rsidP="00701198">
            <w:pPr>
              <w:spacing w:line="240" w:lineRule="auto"/>
              <w:rPr>
                <w:rFonts w:cs="Arial"/>
                <w:szCs w:val="20"/>
              </w:rPr>
            </w:pPr>
          </w:p>
        </w:tc>
        <w:tc>
          <w:tcPr>
            <w:tcW w:w="347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2EE5D7C" w14:textId="77777777" w:rsidR="00B4238E" w:rsidRPr="00CE20A4" w:rsidRDefault="00B4238E" w:rsidP="00701198">
            <w:pPr>
              <w:spacing w:line="240" w:lineRule="auto"/>
              <w:jc w:val="center"/>
              <w:rPr>
                <w:rFonts w:cs="Arial"/>
                <w:b/>
                <w:szCs w:val="20"/>
              </w:rPr>
            </w:pPr>
            <w:r w:rsidRPr="00CE20A4">
              <w:rPr>
                <w:rFonts w:cs="Arial"/>
                <w:b/>
                <w:szCs w:val="20"/>
              </w:rPr>
              <w:t>Applicant to complete</w:t>
            </w:r>
          </w:p>
        </w:tc>
      </w:tr>
      <w:tr w:rsidR="00B4238E" w:rsidRPr="00CE20A4" w14:paraId="29175831" w14:textId="77777777" w:rsidTr="00701198">
        <w:trPr>
          <w:gridAfter w:val="1"/>
          <w:wAfter w:w="250" w:type="dxa"/>
          <w:cantSplit/>
          <w:trHeight w:val="1252"/>
          <w:jc w:val="center"/>
        </w:trPr>
        <w:tc>
          <w:tcPr>
            <w:tcW w:w="790" w:type="dxa"/>
            <w:tcBorders>
              <w:bottom w:val="single" w:sz="4" w:space="0" w:color="auto"/>
            </w:tcBorders>
            <w:shd w:val="clear" w:color="auto" w:fill="auto"/>
            <w:vAlign w:val="bottom"/>
          </w:tcPr>
          <w:p w14:paraId="1C086244" w14:textId="77777777" w:rsidR="00B4238E" w:rsidRPr="00CE20A4" w:rsidRDefault="00B4238E" w:rsidP="00701198">
            <w:pPr>
              <w:spacing w:line="240" w:lineRule="auto"/>
              <w:rPr>
                <w:rFonts w:cs="Arial"/>
                <w:szCs w:val="20"/>
              </w:rPr>
            </w:pPr>
          </w:p>
        </w:tc>
        <w:tc>
          <w:tcPr>
            <w:tcW w:w="5524" w:type="dxa"/>
            <w:tcBorders>
              <w:bottom w:val="single" w:sz="4" w:space="0" w:color="auto"/>
              <w:right w:val="single" w:sz="4" w:space="0" w:color="auto"/>
            </w:tcBorders>
            <w:shd w:val="clear" w:color="auto" w:fill="auto"/>
            <w:vAlign w:val="bottom"/>
          </w:tcPr>
          <w:p w14:paraId="08AE9689" w14:textId="77777777" w:rsidR="00B4238E" w:rsidRPr="00CE20A4" w:rsidRDefault="00B4238E" w:rsidP="00701198">
            <w:pPr>
              <w:spacing w:line="240" w:lineRule="auto"/>
              <w:rPr>
                <w:rFonts w:cs="Arial"/>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CD1B25A" w14:textId="77777777" w:rsidR="00B4238E" w:rsidRPr="00CE20A4" w:rsidRDefault="00B4238E" w:rsidP="00701198">
            <w:pPr>
              <w:spacing w:line="240" w:lineRule="auto"/>
              <w:ind w:left="113" w:right="113"/>
              <w:rPr>
                <w:rFonts w:cs="Arial"/>
                <w:szCs w:val="20"/>
              </w:rPr>
            </w:pPr>
            <w:r w:rsidRPr="00CE20A4">
              <w:rPr>
                <w:rFonts w:cs="Arial"/>
                <w:szCs w:val="20"/>
              </w:rPr>
              <w:t>COUNCIL</w:t>
            </w:r>
          </w:p>
        </w:tc>
        <w:tc>
          <w:tcPr>
            <w:tcW w:w="6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B40376" w14:textId="77777777" w:rsidR="00B4238E" w:rsidRPr="00CE20A4" w:rsidRDefault="00B4238E" w:rsidP="00701198">
            <w:pPr>
              <w:spacing w:line="240" w:lineRule="auto"/>
              <w:ind w:left="113" w:right="113"/>
              <w:rPr>
                <w:rFonts w:cs="Arial"/>
                <w:szCs w:val="20"/>
              </w:rPr>
            </w:pPr>
            <w:r w:rsidRPr="00CE20A4">
              <w:rPr>
                <w:rFonts w:cs="Arial"/>
                <w:szCs w:val="20"/>
              </w:rPr>
              <w:t>Existing</w:t>
            </w:r>
          </w:p>
        </w:tc>
        <w:tc>
          <w:tcPr>
            <w:tcW w:w="6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F57466" w14:textId="77777777" w:rsidR="00B4238E" w:rsidRPr="00CE20A4" w:rsidRDefault="00B4238E" w:rsidP="00701198">
            <w:pPr>
              <w:spacing w:line="240" w:lineRule="auto"/>
              <w:ind w:left="113" w:right="113"/>
              <w:rPr>
                <w:rFonts w:cs="Arial"/>
                <w:szCs w:val="20"/>
              </w:rPr>
            </w:pPr>
            <w:r w:rsidRPr="00CE20A4">
              <w:rPr>
                <w:rFonts w:cs="Arial"/>
                <w:szCs w:val="20"/>
              </w:rPr>
              <w:t>New</w:t>
            </w:r>
          </w:p>
        </w:tc>
        <w:tc>
          <w:tcPr>
            <w:tcW w:w="6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7F3F2E" w14:textId="77777777" w:rsidR="00B4238E" w:rsidRPr="00CE20A4" w:rsidRDefault="00B4238E" w:rsidP="00701198">
            <w:pPr>
              <w:spacing w:line="240" w:lineRule="auto"/>
              <w:ind w:left="113" w:right="113"/>
              <w:rPr>
                <w:rFonts w:cs="Arial"/>
                <w:szCs w:val="20"/>
              </w:rPr>
            </w:pPr>
            <w:r w:rsidRPr="00CE20A4">
              <w:rPr>
                <w:rFonts w:cs="Arial"/>
                <w:szCs w:val="20"/>
              </w:rPr>
              <w:t>Altered</w:t>
            </w:r>
          </w:p>
        </w:tc>
        <w:tc>
          <w:tcPr>
            <w:tcW w:w="6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A77E2F" w14:textId="77777777" w:rsidR="00B4238E" w:rsidRPr="00CE20A4" w:rsidRDefault="00B4238E" w:rsidP="00701198">
            <w:pPr>
              <w:spacing w:line="240" w:lineRule="auto"/>
              <w:ind w:left="113" w:right="113"/>
              <w:rPr>
                <w:rFonts w:cs="Arial"/>
                <w:szCs w:val="20"/>
              </w:rPr>
            </w:pPr>
            <w:r w:rsidRPr="00CE20A4">
              <w:rPr>
                <w:rFonts w:cs="Arial"/>
                <w:szCs w:val="20"/>
              </w:rPr>
              <w:t>Added</w:t>
            </w:r>
          </w:p>
        </w:tc>
        <w:tc>
          <w:tcPr>
            <w:tcW w:w="6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A0ACF0" w14:textId="77777777" w:rsidR="00B4238E" w:rsidRPr="00CE20A4" w:rsidRDefault="00B4238E" w:rsidP="00701198">
            <w:pPr>
              <w:spacing w:line="240" w:lineRule="auto"/>
              <w:ind w:left="113" w:right="113"/>
              <w:rPr>
                <w:rFonts w:cs="Arial"/>
                <w:szCs w:val="20"/>
              </w:rPr>
            </w:pPr>
            <w:r w:rsidRPr="00CE20A4">
              <w:rPr>
                <w:rFonts w:cs="Arial"/>
                <w:szCs w:val="20"/>
              </w:rPr>
              <w:t>Removed</w:t>
            </w:r>
          </w:p>
        </w:tc>
      </w:tr>
      <w:tr w:rsidR="00B4238E" w:rsidRPr="00CE20A4" w14:paraId="0CDF9C3E"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F9F23F1" w14:textId="77777777" w:rsidR="00B4238E" w:rsidRPr="00CE20A4" w:rsidRDefault="00B4238E" w:rsidP="00701198">
            <w:pPr>
              <w:spacing w:line="240" w:lineRule="auto"/>
              <w:rPr>
                <w:rFonts w:cs="Arial"/>
                <w:b/>
                <w:szCs w:val="20"/>
              </w:rPr>
            </w:pPr>
            <w:r w:rsidRPr="00CE20A4">
              <w:rPr>
                <w:rFonts w:cs="Arial"/>
                <w:b/>
                <w:szCs w:val="20"/>
              </w:rPr>
              <w:t>SS1</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732D415" w14:textId="77777777" w:rsidR="00B4238E" w:rsidRPr="00CE20A4" w:rsidRDefault="00B4238E" w:rsidP="00701198">
            <w:pPr>
              <w:spacing w:line="240" w:lineRule="auto"/>
              <w:rPr>
                <w:rFonts w:cs="Arial"/>
                <w:szCs w:val="20"/>
              </w:rPr>
            </w:pPr>
            <w:r w:rsidRPr="00CE20A4">
              <w:rPr>
                <w:rFonts w:cs="Arial"/>
                <w:szCs w:val="20"/>
              </w:rPr>
              <w:t>Automatic systems for fire suppression</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13FEE31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35"/>
                  <w:enabled/>
                  <w:calcOnExit w:val="0"/>
                  <w:checkBox>
                    <w:sizeAuto/>
                    <w:default w:val="0"/>
                  </w:checkBox>
                </w:ffData>
              </w:fldChar>
            </w:r>
            <w:bookmarkStart w:id="8" w:name="Check23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45B1C2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36"/>
                  <w:enabled/>
                  <w:calcOnExit w:val="0"/>
                  <w:checkBox>
                    <w:sizeAuto/>
                    <w:default w:val="0"/>
                  </w:checkBox>
                </w:ffData>
              </w:fldChar>
            </w:r>
            <w:bookmarkStart w:id="9" w:name="Check23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6532D5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37"/>
                  <w:enabled/>
                  <w:calcOnExit w:val="0"/>
                  <w:checkBox>
                    <w:sizeAuto/>
                    <w:default w:val="0"/>
                  </w:checkBox>
                </w:ffData>
              </w:fldChar>
            </w:r>
            <w:bookmarkStart w:id="10" w:name="Check23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FEB55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38"/>
                  <w:enabled/>
                  <w:calcOnExit w:val="0"/>
                  <w:checkBox>
                    <w:sizeAuto/>
                    <w:default w:val="0"/>
                  </w:checkBox>
                </w:ffData>
              </w:fldChar>
            </w:r>
            <w:bookmarkStart w:id="11" w:name="Check23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97FFC4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39"/>
                  <w:enabled/>
                  <w:calcOnExit w:val="0"/>
                  <w:checkBox>
                    <w:sizeAuto/>
                    <w:default w:val="0"/>
                  </w:checkBox>
                </w:ffData>
              </w:fldChar>
            </w:r>
            <w:bookmarkStart w:id="12" w:name="Check23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FD638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0"/>
                  <w:enabled/>
                  <w:calcOnExit w:val="0"/>
                  <w:checkBox>
                    <w:sizeAuto/>
                    <w:default w:val="0"/>
                  </w:checkBox>
                </w:ffData>
              </w:fldChar>
            </w:r>
            <w:bookmarkStart w:id="13" w:name="Check24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
          </w:p>
        </w:tc>
      </w:tr>
      <w:tr w:rsidR="00B4238E" w:rsidRPr="00CE20A4" w14:paraId="0290F5D3"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979AF77" w14:textId="77777777" w:rsidR="00B4238E" w:rsidRPr="00CE20A4" w:rsidRDefault="00B4238E" w:rsidP="00701198">
            <w:pPr>
              <w:spacing w:line="240" w:lineRule="auto"/>
              <w:rPr>
                <w:rFonts w:cs="Arial"/>
                <w:b/>
                <w:szCs w:val="20"/>
              </w:rPr>
            </w:pPr>
            <w:r w:rsidRPr="00CE20A4">
              <w:rPr>
                <w:rFonts w:cs="Arial"/>
                <w:b/>
                <w:szCs w:val="20"/>
              </w:rPr>
              <w:t>SS2</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4C4D6A3B" w14:textId="77777777" w:rsidR="00B4238E" w:rsidRPr="00CE20A4" w:rsidRDefault="00B4238E" w:rsidP="00701198">
            <w:pPr>
              <w:spacing w:line="240" w:lineRule="auto"/>
              <w:rPr>
                <w:rFonts w:cs="Arial"/>
                <w:szCs w:val="20"/>
              </w:rPr>
            </w:pPr>
            <w:r w:rsidRPr="00CE20A4">
              <w:rPr>
                <w:rFonts w:cs="Arial"/>
                <w:szCs w:val="20"/>
              </w:rPr>
              <w:t>Automatic or manual emergency warning systems for fire or other dangers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50F138F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1"/>
                  <w:enabled/>
                  <w:calcOnExit w:val="0"/>
                  <w:checkBox>
                    <w:sizeAuto/>
                    <w:default w:val="0"/>
                  </w:checkBox>
                </w:ffData>
              </w:fldChar>
            </w:r>
            <w:bookmarkStart w:id="14" w:name="Check24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1234C4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2"/>
                  <w:enabled/>
                  <w:calcOnExit w:val="0"/>
                  <w:checkBox>
                    <w:sizeAuto/>
                    <w:default w:val="0"/>
                  </w:checkBox>
                </w:ffData>
              </w:fldChar>
            </w:r>
            <w:bookmarkStart w:id="15" w:name="Check24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231EC8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3"/>
                  <w:enabled/>
                  <w:calcOnExit w:val="0"/>
                  <w:checkBox>
                    <w:sizeAuto/>
                    <w:default w:val="0"/>
                  </w:checkBox>
                </w:ffData>
              </w:fldChar>
            </w:r>
            <w:bookmarkStart w:id="16" w:name="Check24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04BBB6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4"/>
                  <w:enabled/>
                  <w:calcOnExit w:val="0"/>
                  <w:checkBox>
                    <w:sizeAuto/>
                    <w:default w:val="0"/>
                  </w:checkBox>
                </w:ffData>
              </w:fldChar>
            </w:r>
            <w:bookmarkStart w:id="17" w:name="Check24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7"/>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46044E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5"/>
                  <w:enabled/>
                  <w:calcOnExit w:val="0"/>
                  <w:checkBox>
                    <w:sizeAuto/>
                    <w:default w:val="0"/>
                  </w:checkBox>
                </w:ffData>
              </w:fldChar>
            </w:r>
            <w:bookmarkStart w:id="18" w:name="Check24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8"/>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C3FB1B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6"/>
                  <w:enabled/>
                  <w:calcOnExit w:val="0"/>
                  <w:checkBox>
                    <w:sizeAuto/>
                    <w:default w:val="0"/>
                  </w:checkBox>
                </w:ffData>
              </w:fldChar>
            </w:r>
            <w:bookmarkStart w:id="19" w:name="Check24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9"/>
          </w:p>
        </w:tc>
      </w:tr>
      <w:tr w:rsidR="00B4238E" w:rsidRPr="00CE20A4" w14:paraId="5737F600"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0E33524F" w14:textId="77777777" w:rsidR="00B4238E" w:rsidRPr="00CE20A4" w:rsidRDefault="00B4238E" w:rsidP="00701198">
            <w:pPr>
              <w:spacing w:line="240" w:lineRule="auto"/>
              <w:rPr>
                <w:rFonts w:cs="Arial"/>
                <w:b/>
                <w:szCs w:val="20"/>
              </w:rPr>
            </w:pPr>
            <w:r w:rsidRPr="00CE20A4">
              <w:rPr>
                <w:rFonts w:cs="Arial"/>
                <w:b/>
                <w:szCs w:val="20"/>
              </w:rPr>
              <w:t>SS3</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61E94C15" w14:textId="77777777" w:rsidR="00B4238E" w:rsidRPr="00CE20A4" w:rsidRDefault="00B4238E" w:rsidP="00701198">
            <w:pPr>
              <w:spacing w:line="240" w:lineRule="auto"/>
              <w:rPr>
                <w:rFonts w:cs="Arial"/>
                <w:szCs w:val="20"/>
              </w:rPr>
            </w:pPr>
            <w:r w:rsidRPr="00CE20A4">
              <w:rPr>
                <w:rFonts w:cs="Arial"/>
                <w:szCs w:val="20"/>
              </w:rPr>
              <w:t>Electromagnetic or automatic doors and windows</w:t>
            </w:r>
          </w:p>
          <w:p w14:paraId="4E18B8FD" w14:textId="77777777" w:rsidR="00B4238E" w:rsidRPr="00CE20A4" w:rsidRDefault="00B4238E" w:rsidP="00701198">
            <w:pPr>
              <w:spacing w:line="240" w:lineRule="auto"/>
              <w:rPr>
                <w:rFonts w:cs="Arial"/>
                <w:szCs w:val="20"/>
              </w:rPr>
            </w:pPr>
            <w:r w:rsidRPr="00CE20A4">
              <w:rPr>
                <w:rFonts w:cs="Arial"/>
                <w:b/>
                <w:szCs w:val="20"/>
              </w:rPr>
              <w:t xml:space="preserve">SS3/1 </w:t>
            </w:r>
            <w:r w:rsidRPr="00CE20A4">
              <w:rPr>
                <w:rFonts w:cs="Arial"/>
                <w:szCs w:val="20"/>
              </w:rPr>
              <w:t>Automatic doors</w:t>
            </w:r>
          </w:p>
          <w:p w14:paraId="257DA950" w14:textId="77777777" w:rsidR="00B4238E" w:rsidRPr="00CE20A4" w:rsidRDefault="00B4238E" w:rsidP="00701198">
            <w:pPr>
              <w:spacing w:line="240" w:lineRule="auto"/>
              <w:rPr>
                <w:rFonts w:cs="Arial"/>
                <w:szCs w:val="20"/>
              </w:rPr>
            </w:pPr>
            <w:r w:rsidRPr="00CE20A4">
              <w:rPr>
                <w:rFonts w:cs="Arial"/>
                <w:b/>
                <w:szCs w:val="20"/>
              </w:rPr>
              <w:t>SS3/2</w:t>
            </w:r>
            <w:r w:rsidRPr="00CE20A4">
              <w:rPr>
                <w:rFonts w:cs="Arial"/>
                <w:szCs w:val="20"/>
              </w:rPr>
              <w:t xml:space="preserve"> Access controlled doors</w:t>
            </w:r>
          </w:p>
          <w:p w14:paraId="60D52F03" w14:textId="77777777" w:rsidR="00B4238E" w:rsidRPr="00CE20A4" w:rsidRDefault="00B4238E" w:rsidP="00701198">
            <w:pPr>
              <w:spacing w:line="240" w:lineRule="auto"/>
              <w:rPr>
                <w:rFonts w:cs="Arial"/>
                <w:szCs w:val="20"/>
              </w:rPr>
            </w:pPr>
            <w:r w:rsidRPr="00CE20A4">
              <w:rPr>
                <w:rFonts w:cs="Arial"/>
                <w:b/>
                <w:szCs w:val="20"/>
              </w:rPr>
              <w:t>SS3/3</w:t>
            </w:r>
            <w:r w:rsidRPr="00CE20A4">
              <w:rPr>
                <w:rFonts w:cs="Arial"/>
                <w:szCs w:val="20"/>
              </w:rPr>
              <w:t xml:space="preserve"> Interfaced fire or smoke doors or windows</w:t>
            </w:r>
          </w:p>
        </w:tc>
        <w:bookmarkStart w:id="20" w:name="Check247"/>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6D7974D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7"/>
                  <w:enabled/>
                  <w:calcOnExit w:val="0"/>
                  <w:checkBox>
                    <w:sizeAuto/>
                    <w:default w:val="0"/>
                  </w:checkBox>
                </w:ffData>
              </w:fldChar>
            </w:r>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0"/>
          </w:p>
          <w:p w14:paraId="6783FB0C"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8"/>
                  <w:enabled/>
                  <w:calcOnExit w:val="0"/>
                  <w:checkBox>
                    <w:sizeAuto/>
                    <w:default w:val="0"/>
                  </w:checkBox>
                </w:ffData>
              </w:fldChar>
            </w:r>
            <w:bookmarkStart w:id="21" w:name="Check24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1"/>
          </w:p>
          <w:p w14:paraId="4D42FC4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49"/>
                  <w:enabled/>
                  <w:calcOnExit w:val="0"/>
                  <w:checkBox>
                    <w:sizeAuto/>
                    <w:default w:val="0"/>
                  </w:checkBox>
                </w:ffData>
              </w:fldChar>
            </w:r>
            <w:bookmarkStart w:id="22" w:name="Check24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2"/>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DD653B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0"/>
                  <w:enabled/>
                  <w:calcOnExit w:val="0"/>
                  <w:checkBox>
                    <w:sizeAuto/>
                    <w:default w:val="0"/>
                  </w:checkBox>
                </w:ffData>
              </w:fldChar>
            </w:r>
            <w:bookmarkStart w:id="23" w:name="Check25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3"/>
          </w:p>
          <w:p w14:paraId="425583D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1"/>
                  <w:enabled/>
                  <w:calcOnExit w:val="0"/>
                  <w:checkBox>
                    <w:sizeAuto/>
                    <w:default w:val="0"/>
                  </w:checkBox>
                </w:ffData>
              </w:fldChar>
            </w:r>
            <w:bookmarkStart w:id="24" w:name="Check25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4"/>
          </w:p>
          <w:p w14:paraId="65AFC77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2"/>
                  <w:enabled/>
                  <w:calcOnExit w:val="0"/>
                  <w:checkBox>
                    <w:sizeAuto/>
                    <w:default w:val="0"/>
                  </w:checkBox>
                </w:ffData>
              </w:fldChar>
            </w:r>
            <w:bookmarkStart w:id="25" w:name="Check25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5"/>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38308F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3"/>
                  <w:enabled/>
                  <w:calcOnExit w:val="0"/>
                  <w:checkBox>
                    <w:sizeAuto/>
                    <w:default w:val="0"/>
                  </w:checkBox>
                </w:ffData>
              </w:fldChar>
            </w:r>
            <w:bookmarkStart w:id="26" w:name="Check25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6"/>
          </w:p>
          <w:p w14:paraId="74FB3661"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4"/>
                  <w:enabled/>
                  <w:calcOnExit w:val="0"/>
                  <w:checkBox>
                    <w:sizeAuto/>
                    <w:default w:val="0"/>
                  </w:checkBox>
                </w:ffData>
              </w:fldChar>
            </w:r>
            <w:bookmarkStart w:id="27" w:name="Check25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7"/>
          </w:p>
          <w:p w14:paraId="64621AD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5"/>
                  <w:enabled/>
                  <w:calcOnExit w:val="0"/>
                  <w:checkBox>
                    <w:sizeAuto/>
                    <w:default w:val="0"/>
                  </w:checkBox>
                </w:ffData>
              </w:fldChar>
            </w:r>
            <w:bookmarkStart w:id="28" w:name="Check25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8"/>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2AD018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6"/>
                  <w:enabled/>
                  <w:calcOnExit w:val="0"/>
                  <w:checkBox>
                    <w:sizeAuto/>
                    <w:default w:val="0"/>
                  </w:checkBox>
                </w:ffData>
              </w:fldChar>
            </w:r>
            <w:bookmarkStart w:id="29" w:name="Check25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29"/>
          </w:p>
          <w:p w14:paraId="622053D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7"/>
                  <w:enabled/>
                  <w:calcOnExit w:val="0"/>
                  <w:checkBox>
                    <w:sizeAuto/>
                    <w:default w:val="0"/>
                  </w:checkBox>
                </w:ffData>
              </w:fldChar>
            </w:r>
            <w:bookmarkStart w:id="30" w:name="Check25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0"/>
          </w:p>
          <w:p w14:paraId="0D3D10A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8"/>
                  <w:enabled/>
                  <w:calcOnExit w:val="0"/>
                  <w:checkBox>
                    <w:sizeAuto/>
                    <w:default w:val="0"/>
                  </w:checkBox>
                </w:ffData>
              </w:fldChar>
            </w:r>
            <w:bookmarkStart w:id="31" w:name="Check25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1"/>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AB3F32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59"/>
                  <w:enabled/>
                  <w:calcOnExit w:val="0"/>
                  <w:checkBox>
                    <w:sizeAuto/>
                    <w:default w:val="0"/>
                  </w:checkBox>
                </w:ffData>
              </w:fldChar>
            </w:r>
            <w:bookmarkStart w:id="32" w:name="Check25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2"/>
          </w:p>
          <w:p w14:paraId="648463B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0"/>
                  <w:enabled/>
                  <w:calcOnExit w:val="0"/>
                  <w:checkBox>
                    <w:sizeAuto/>
                    <w:default w:val="0"/>
                  </w:checkBox>
                </w:ffData>
              </w:fldChar>
            </w:r>
            <w:bookmarkStart w:id="33" w:name="Check26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3"/>
          </w:p>
          <w:p w14:paraId="45F1DB5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1"/>
                  <w:enabled/>
                  <w:calcOnExit w:val="0"/>
                  <w:checkBox>
                    <w:sizeAuto/>
                    <w:default w:val="0"/>
                  </w:checkBox>
                </w:ffData>
              </w:fldChar>
            </w:r>
            <w:bookmarkStart w:id="34" w:name="Check26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4"/>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A776D9E"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2"/>
                  <w:enabled/>
                  <w:calcOnExit w:val="0"/>
                  <w:checkBox>
                    <w:sizeAuto/>
                    <w:default w:val="0"/>
                  </w:checkBox>
                </w:ffData>
              </w:fldChar>
            </w:r>
            <w:bookmarkStart w:id="35" w:name="Check26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5"/>
          </w:p>
          <w:p w14:paraId="02B5334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3"/>
                  <w:enabled/>
                  <w:calcOnExit w:val="0"/>
                  <w:checkBox>
                    <w:sizeAuto/>
                    <w:default w:val="0"/>
                  </w:checkBox>
                </w:ffData>
              </w:fldChar>
            </w:r>
            <w:bookmarkStart w:id="36" w:name="Check26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6"/>
          </w:p>
          <w:p w14:paraId="7C7CB4FB"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4"/>
                  <w:enabled/>
                  <w:calcOnExit w:val="0"/>
                  <w:checkBox>
                    <w:sizeAuto/>
                    <w:default w:val="0"/>
                  </w:checkBox>
                </w:ffData>
              </w:fldChar>
            </w:r>
            <w:bookmarkStart w:id="37" w:name="Check26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7"/>
          </w:p>
        </w:tc>
      </w:tr>
      <w:tr w:rsidR="00B4238E" w:rsidRPr="00CE20A4" w14:paraId="16B0F5B1"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18E52F4D" w14:textId="77777777" w:rsidR="00B4238E" w:rsidRPr="00CE20A4" w:rsidRDefault="00B4238E" w:rsidP="00701198">
            <w:pPr>
              <w:spacing w:line="240" w:lineRule="auto"/>
              <w:rPr>
                <w:rFonts w:cs="Arial"/>
                <w:b/>
                <w:szCs w:val="20"/>
              </w:rPr>
            </w:pPr>
            <w:r w:rsidRPr="00CE20A4">
              <w:rPr>
                <w:rFonts w:cs="Arial"/>
                <w:b/>
                <w:szCs w:val="20"/>
              </w:rPr>
              <w:t>SS4</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2B545386" w14:textId="77777777" w:rsidR="00B4238E" w:rsidRPr="00CE20A4" w:rsidRDefault="00B4238E" w:rsidP="00701198">
            <w:pPr>
              <w:spacing w:line="240" w:lineRule="auto"/>
              <w:rPr>
                <w:rFonts w:cs="Arial"/>
                <w:szCs w:val="20"/>
              </w:rPr>
            </w:pPr>
            <w:r w:rsidRPr="00CE20A4">
              <w:rPr>
                <w:rFonts w:cs="Arial"/>
                <w:szCs w:val="20"/>
              </w:rPr>
              <w:t>Emergency lighting systems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5D14F82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5"/>
                  <w:enabled/>
                  <w:calcOnExit w:val="0"/>
                  <w:checkBox>
                    <w:sizeAuto/>
                    <w:default w:val="0"/>
                  </w:checkBox>
                </w:ffData>
              </w:fldChar>
            </w:r>
            <w:bookmarkStart w:id="38" w:name="Check26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8"/>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88093B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6"/>
                  <w:enabled/>
                  <w:calcOnExit w:val="0"/>
                  <w:checkBox>
                    <w:sizeAuto/>
                    <w:default w:val="0"/>
                  </w:checkBox>
                </w:ffData>
              </w:fldChar>
            </w:r>
            <w:bookmarkStart w:id="39" w:name="Check26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39"/>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7AE7E2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7"/>
                  <w:enabled/>
                  <w:calcOnExit w:val="0"/>
                  <w:checkBox>
                    <w:sizeAuto/>
                    <w:default w:val="0"/>
                  </w:checkBox>
                </w:ffData>
              </w:fldChar>
            </w:r>
            <w:bookmarkStart w:id="40" w:name="Check26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0"/>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2ABFB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8"/>
                  <w:enabled/>
                  <w:calcOnExit w:val="0"/>
                  <w:checkBox>
                    <w:sizeAuto/>
                    <w:default w:val="0"/>
                  </w:checkBox>
                </w:ffData>
              </w:fldChar>
            </w:r>
            <w:bookmarkStart w:id="41" w:name="Check26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1"/>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099AA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69"/>
                  <w:enabled/>
                  <w:calcOnExit w:val="0"/>
                  <w:checkBox>
                    <w:sizeAuto/>
                    <w:default w:val="0"/>
                  </w:checkBox>
                </w:ffData>
              </w:fldChar>
            </w:r>
            <w:bookmarkStart w:id="42" w:name="Check26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2"/>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E7E19D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0"/>
                  <w:enabled/>
                  <w:calcOnExit w:val="0"/>
                  <w:checkBox>
                    <w:sizeAuto/>
                    <w:default w:val="0"/>
                  </w:checkBox>
                </w:ffData>
              </w:fldChar>
            </w:r>
            <w:bookmarkStart w:id="43" w:name="Check27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3"/>
          </w:p>
        </w:tc>
      </w:tr>
      <w:tr w:rsidR="00B4238E" w:rsidRPr="00CE20A4" w14:paraId="2CE0B742"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1DCE3276" w14:textId="77777777" w:rsidR="00B4238E" w:rsidRPr="00CE20A4" w:rsidRDefault="00B4238E" w:rsidP="00701198">
            <w:pPr>
              <w:spacing w:line="240" w:lineRule="auto"/>
              <w:rPr>
                <w:rFonts w:cs="Arial"/>
                <w:b/>
                <w:szCs w:val="20"/>
              </w:rPr>
            </w:pPr>
            <w:r w:rsidRPr="00CE20A4">
              <w:rPr>
                <w:rFonts w:cs="Arial"/>
                <w:b/>
                <w:szCs w:val="20"/>
              </w:rPr>
              <w:t>SS5</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0A72A453" w14:textId="77777777" w:rsidR="00B4238E" w:rsidRPr="00CE20A4" w:rsidRDefault="00B4238E" w:rsidP="00701198">
            <w:pPr>
              <w:spacing w:line="240" w:lineRule="auto"/>
              <w:rPr>
                <w:rFonts w:cs="Arial"/>
                <w:szCs w:val="20"/>
              </w:rPr>
            </w:pPr>
            <w:r w:rsidRPr="00CE20A4">
              <w:rPr>
                <w:rFonts w:cs="Arial"/>
                <w:szCs w:val="20"/>
              </w:rPr>
              <w:t>Escape route pressurisation systems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6B16B441"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1"/>
                  <w:enabled/>
                  <w:calcOnExit w:val="0"/>
                  <w:checkBox>
                    <w:sizeAuto/>
                    <w:default w:val="0"/>
                  </w:checkBox>
                </w:ffData>
              </w:fldChar>
            </w:r>
            <w:bookmarkStart w:id="44" w:name="Check27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4"/>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0E12F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2"/>
                  <w:enabled/>
                  <w:calcOnExit w:val="0"/>
                  <w:checkBox>
                    <w:sizeAuto/>
                    <w:default w:val="0"/>
                  </w:checkBox>
                </w:ffData>
              </w:fldChar>
            </w:r>
            <w:bookmarkStart w:id="45" w:name="Check27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5"/>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3FAFA4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3"/>
                  <w:enabled/>
                  <w:calcOnExit w:val="0"/>
                  <w:checkBox>
                    <w:sizeAuto/>
                    <w:default w:val="0"/>
                  </w:checkBox>
                </w:ffData>
              </w:fldChar>
            </w:r>
            <w:bookmarkStart w:id="46" w:name="Check27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6"/>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60607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4"/>
                  <w:enabled/>
                  <w:calcOnExit w:val="0"/>
                  <w:checkBox>
                    <w:sizeAuto/>
                    <w:default w:val="0"/>
                  </w:checkBox>
                </w:ffData>
              </w:fldChar>
            </w:r>
            <w:bookmarkStart w:id="47" w:name="Check27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7"/>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628E6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5"/>
                  <w:enabled/>
                  <w:calcOnExit w:val="0"/>
                  <w:checkBox>
                    <w:sizeAuto/>
                    <w:default w:val="0"/>
                  </w:checkBox>
                </w:ffData>
              </w:fldChar>
            </w:r>
            <w:bookmarkStart w:id="48" w:name="Check27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8"/>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9FEBE8C"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6"/>
                  <w:enabled/>
                  <w:calcOnExit w:val="0"/>
                  <w:checkBox>
                    <w:sizeAuto/>
                    <w:default w:val="0"/>
                  </w:checkBox>
                </w:ffData>
              </w:fldChar>
            </w:r>
            <w:bookmarkStart w:id="49" w:name="Check27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49"/>
          </w:p>
        </w:tc>
      </w:tr>
      <w:tr w:rsidR="00B4238E" w:rsidRPr="00CE20A4" w14:paraId="71EB03AF"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43E333DF" w14:textId="77777777" w:rsidR="00B4238E" w:rsidRPr="00CE20A4" w:rsidRDefault="00B4238E" w:rsidP="00701198">
            <w:pPr>
              <w:spacing w:line="240" w:lineRule="auto"/>
              <w:rPr>
                <w:rFonts w:cs="Arial"/>
                <w:b/>
                <w:szCs w:val="20"/>
              </w:rPr>
            </w:pPr>
            <w:r w:rsidRPr="00CE20A4">
              <w:rPr>
                <w:rFonts w:cs="Arial"/>
                <w:b/>
                <w:szCs w:val="20"/>
              </w:rPr>
              <w:t>SS6</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7E49C421" w14:textId="77777777" w:rsidR="00B4238E" w:rsidRPr="00CE20A4" w:rsidRDefault="00B4238E" w:rsidP="00701198">
            <w:pPr>
              <w:spacing w:line="240" w:lineRule="auto"/>
              <w:rPr>
                <w:rFonts w:cs="Arial"/>
                <w:szCs w:val="20"/>
              </w:rPr>
            </w:pPr>
            <w:r w:rsidRPr="00CE20A4">
              <w:rPr>
                <w:rFonts w:cs="Arial"/>
                <w:szCs w:val="20"/>
              </w:rPr>
              <w:t>Riser mains for use by fire services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6EF6292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8"/>
                  <w:enabled/>
                  <w:calcOnExit w:val="0"/>
                  <w:checkBox>
                    <w:sizeAuto/>
                    <w:default w:val="0"/>
                  </w:checkBox>
                </w:ffData>
              </w:fldChar>
            </w:r>
            <w:bookmarkStart w:id="50" w:name="Check27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0"/>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496F25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7"/>
                  <w:enabled/>
                  <w:calcOnExit w:val="0"/>
                  <w:checkBox>
                    <w:sizeAuto/>
                    <w:default w:val="0"/>
                  </w:checkBox>
                </w:ffData>
              </w:fldChar>
            </w:r>
            <w:bookmarkStart w:id="51" w:name="Check27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1"/>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DDD21EB"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79"/>
                  <w:enabled/>
                  <w:calcOnExit w:val="0"/>
                  <w:checkBox>
                    <w:sizeAuto/>
                    <w:default w:val="0"/>
                  </w:checkBox>
                </w:ffData>
              </w:fldChar>
            </w:r>
            <w:bookmarkStart w:id="52" w:name="Check27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2"/>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76B148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0"/>
                  <w:enabled/>
                  <w:calcOnExit w:val="0"/>
                  <w:checkBox>
                    <w:sizeAuto/>
                    <w:default w:val="0"/>
                  </w:checkBox>
                </w:ffData>
              </w:fldChar>
            </w:r>
            <w:bookmarkStart w:id="53" w:name="Check28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3"/>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1FE746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1"/>
                  <w:enabled/>
                  <w:calcOnExit w:val="0"/>
                  <w:checkBox>
                    <w:sizeAuto/>
                    <w:default w:val="0"/>
                  </w:checkBox>
                </w:ffData>
              </w:fldChar>
            </w:r>
            <w:bookmarkStart w:id="54" w:name="Check28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4"/>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9C5521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2"/>
                  <w:enabled/>
                  <w:calcOnExit w:val="0"/>
                  <w:checkBox>
                    <w:sizeAuto/>
                    <w:default w:val="0"/>
                  </w:checkBox>
                </w:ffData>
              </w:fldChar>
            </w:r>
            <w:bookmarkStart w:id="55" w:name="Check28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5"/>
          </w:p>
        </w:tc>
      </w:tr>
      <w:tr w:rsidR="00B4238E" w:rsidRPr="00CE20A4" w14:paraId="6185C466"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FF94DC7" w14:textId="77777777" w:rsidR="00B4238E" w:rsidRPr="00CE20A4" w:rsidRDefault="00B4238E" w:rsidP="00701198">
            <w:pPr>
              <w:spacing w:line="240" w:lineRule="auto"/>
              <w:rPr>
                <w:rFonts w:cs="Arial"/>
                <w:b/>
                <w:szCs w:val="20"/>
              </w:rPr>
            </w:pPr>
            <w:r w:rsidRPr="00CE20A4">
              <w:rPr>
                <w:rFonts w:cs="Arial"/>
                <w:b/>
                <w:szCs w:val="20"/>
              </w:rPr>
              <w:t>SS7</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7A29B936" w14:textId="77777777" w:rsidR="00B4238E" w:rsidRPr="00CE20A4" w:rsidRDefault="00B4238E" w:rsidP="00701198">
            <w:pPr>
              <w:spacing w:line="240" w:lineRule="auto"/>
              <w:rPr>
                <w:rFonts w:cs="Arial"/>
                <w:szCs w:val="20"/>
              </w:rPr>
            </w:pPr>
            <w:r w:rsidRPr="00CE20A4">
              <w:rPr>
                <w:rFonts w:cs="Arial"/>
                <w:szCs w:val="20"/>
              </w:rPr>
              <w:t>Automatic back-flow preventers connected to a potable water supply</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2DB3385E"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3"/>
                  <w:enabled/>
                  <w:calcOnExit w:val="0"/>
                  <w:checkBox>
                    <w:sizeAuto/>
                    <w:default w:val="0"/>
                  </w:checkBox>
                </w:ffData>
              </w:fldChar>
            </w:r>
            <w:bookmarkStart w:id="56" w:name="Check28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6"/>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F86296B"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4"/>
                  <w:enabled/>
                  <w:calcOnExit w:val="0"/>
                  <w:checkBox>
                    <w:sizeAuto/>
                    <w:default w:val="0"/>
                  </w:checkBox>
                </w:ffData>
              </w:fldChar>
            </w:r>
            <w:bookmarkStart w:id="57" w:name="Check28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7"/>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8EFBB5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5"/>
                  <w:enabled/>
                  <w:calcOnExit w:val="0"/>
                  <w:checkBox>
                    <w:sizeAuto/>
                    <w:default w:val="0"/>
                  </w:checkBox>
                </w:ffData>
              </w:fldChar>
            </w:r>
            <w:bookmarkStart w:id="58" w:name="Check28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8"/>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FF31821"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6"/>
                  <w:enabled/>
                  <w:calcOnExit w:val="0"/>
                  <w:checkBox>
                    <w:sizeAuto/>
                    <w:default w:val="0"/>
                  </w:checkBox>
                </w:ffData>
              </w:fldChar>
            </w:r>
            <w:bookmarkStart w:id="59" w:name="Check28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59"/>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F178D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7"/>
                  <w:enabled/>
                  <w:calcOnExit w:val="0"/>
                  <w:checkBox>
                    <w:sizeAuto/>
                    <w:default w:val="0"/>
                  </w:checkBox>
                </w:ffData>
              </w:fldChar>
            </w:r>
            <w:bookmarkStart w:id="60" w:name="Check28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0"/>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B4A0B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8"/>
                  <w:enabled/>
                  <w:calcOnExit w:val="0"/>
                  <w:checkBox>
                    <w:sizeAuto/>
                    <w:default w:val="0"/>
                  </w:checkBox>
                </w:ffData>
              </w:fldChar>
            </w:r>
            <w:bookmarkStart w:id="61" w:name="Check28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1"/>
          </w:p>
        </w:tc>
      </w:tr>
      <w:tr w:rsidR="00B4238E" w:rsidRPr="00CE20A4" w14:paraId="20540B74"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3CC60EF" w14:textId="77777777" w:rsidR="00B4238E" w:rsidRPr="00CE20A4" w:rsidRDefault="00B4238E" w:rsidP="00701198">
            <w:pPr>
              <w:spacing w:line="240" w:lineRule="auto"/>
              <w:rPr>
                <w:rFonts w:cs="Arial"/>
                <w:b/>
                <w:szCs w:val="20"/>
              </w:rPr>
            </w:pPr>
            <w:r w:rsidRPr="00CE20A4">
              <w:rPr>
                <w:rFonts w:cs="Arial"/>
                <w:b/>
                <w:szCs w:val="20"/>
              </w:rPr>
              <w:t>SS8</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32AF8F89" w14:textId="77777777" w:rsidR="00B4238E" w:rsidRPr="00CE20A4" w:rsidRDefault="00B4238E" w:rsidP="00701198">
            <w:pPr>
              <w:spacing w:line="240" w:lineRule="auto"/>
              <w:rPr>
                <w:rFonts w:cs="Arial"/>
                <w:szCs w:val="20"/>
              </w:rPr>
            </w:pPr>
            <w:r w:rsidRPr="00CE20A4">
              <w:rPr>
                <w:rFonts w:cs="Arial"/>
                <w:szCs w:val="20"/>
              </w:rPr>
              <w:t>Lifts, escalator, travelators, or other systems for moving people or goods within buildings</w:t>
            </w:r>
          </w:p>
          <w:p w14:paraId="14224507" w14:textId="77777777" w:rsidR="00B4238E" w:rsidRPr="00CE20A4" w:rsidRDefault="00B4238E" w:rsidP="00701198">
            <w:pPr>
              <w:spacing w:line="240" w:lineRule="auto"/>
              <w:rPr>
                <w:rFonts w:cs="Arial"/>
                <w:szCs w:val="20"/>
              </w:rPr>
            </w:pPr>
            <w:r w:rsidRPr="00CE20A4">
              <w:rPr>
                <w:rFonts w:cs="Arial"/>
                <w:b/>
                <w:szCs w:val="20"/>
              </w:rPr>
              <w:t>SS8/1</w:t>
            </w:r>
            <w:r w:rsidRPr="00CE20A4">
              <w:rPr>
                <w:rFonts w:cs="Arial"/>
                <w:szCs w:val="20"/>
              </w:rPr>
              <w:t xml:space="preserve"> Passenger carrying lifts</w:t>
            </w:r>
          </w:p>
          <w:p w14:paraId="01BED13F" w14:textId="77777777" w:rsidR="00B4238E" w:rsidRPr="00CE20A4" w:rsidRDefault="00B4238E" w:rsidP="00701198">
            <w:pPr>
              <w:spacing w:line="240" w:lineRule="auto"/>
              <w:rPr>
                <w:rFonts w:cs="Arial"/>
                <w:szCs w:val="20"/>
              </w:rPr>
            </w:pPr>
            <w:r w:rsidRPr="00CE20A4">
              <w:rPr>
                <w:rFonts w:cs="Arial"/>
                <w:b/>
                <w:szCs w:val="20"/>
              </w:rPr>
              <w:t>SS8/2</w:t>
            </w:r>
            <w:r w:rsidRPr="00CE20A4">
              <w:rPr>
                <w:rFonts w:cs="Arial"/>
                <w:szCs w:val="20"/>
              </w:rPr>
              <w:t xml:space="preserve"> Service lifts</w:t>
            </w:r>
          </w:p>
          <w:p w14:paraId="106E1E1A" w14:textId="77777777" w:rsidR="00B4238E" w:rsidRPr="00CE20A4" w:rsidRDefault="00B4238E" w:rsidP="00701198">
            <w:pPr>
              <w:spacing w:line="240" w:lineRule="auto"/>
              <w:rPr>
                <w:rFonts w:cs="Arial"/>
                <w:szCs w:val="20"/>
              </w:rPr>
            </w:pPr>
            <w:r w:rsidRPr="00CE20A4">
              <w:rPr>
                <w:rFonts w:cs="Arial"/>
                <w:b/>
                <w:szCs w:val="20"/>
              </w:rPr>
              <w:t>SS8/3</w:t>
            </w:r>
            <w:r w:rsidRPr="00CE20A4">
              <w:rPr>
                <w:rFonts w:cs="Arial"/>
                <w:szCs w:val="20"/>
              </w:rPr>
              <w:t xml:space="preserve"> Escalators and moving walks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6B85987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89"/>
                  <w:enabled/>
                  <w:calcOnExit w:val="0"/>
                  <w:checkBox>
                    <w:sizeAuto/>
                    <w:default w:val="0"/>
                  </w:checkBox>
                </w:ffData>
              </w:fldChar>
            </w:r>
            <w:bookmarkStart w:id="62" w:name="Check28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2"/>
          </w:p>
          <w:p w14:paraId="7F37404E"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0"/>
                  <w:enabled/>
                  <w:calcOnExit w:val="0"/>
                  <w:checkBox>
                    <w:sizeAuto/>
                    <w:default w:val="0"/>
                  </w:checkBox>
                </w:ffData>
              </w:fldChar>
            </w:r>
            <w:bookmarkStart w:id="63" w:name="Check29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3"/>
          </w:p>
          <w:p w14:paraId="05AAF55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1"/>
                  <w:enabled/>
                  <w:calcOnExit w:val="0"/>
                  <w:checkBox>
                    <w:sizeAuto/>
                    <w:default w:val="0"/>
                  </w:checkBox>
                </w:ffData>
              </w:fldChar>
            </w:r>
            <w:bookmarkStart w:id="64" w:name="Check29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4"/>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A92A79B"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2"/>
                  <w:enabled/>
                  <w:calcOnExit w:val="0"/>
                  <w:checkBox>
                    <w:sizeAuto/>
                    <w:default w:val="0"/>
                  </w:checkBox>
                </w:ffData>
              </w:fldChar>
            </w:r>
            <w:bookmarkStart w:id="65" w:name="Check29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5"/>
          </w:p>
          <w:p w14:paraId="3734A41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3"/>
                  <w:enabled/>
                  <w:calcOnExit w:val="0"/>
                  <w:checkBox>
                    <w:sizeAuto/>
                    <w:default w:val="0"/>
                  </w:checkBox>
                </w:ffData>
              </w:fldChar>
            </w:r>
            <w:bookmarkStart w:id="66" w:name="Check29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6"/>
          </w:p>
          <w:p w14:paraId="7988352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4"/>
                  <w:enabled/>
                  <w:calcOnExit w:val="0"/>
                  <w:checkBox>
                    <w:sizeAuto/>
                    <w:default w:val="0"/>
                  </w:checkBox>
                </w:ffData>
              </w:fldChar>
            </w:r>
            <w:bookmarkStart w:id="67" w:name="Check29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7"/>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96C5D2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5"/>
                  <w:enabled/>
                  <w:calcOnExit w:val="0"/>
                  <w:checkBox>
                    <w:sizeAuto/>
                    <w:default w:val="0"/>
                  </w:checkBox>
                </w:ffData>
              </w:fldChar>
            </w:r>
            <w:bookmarkStart w:id="68" w:name="Check29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8"/>
          </w:p>
          <w:p w14:paraId="4D3F8E2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6"/>
                  <w:enabled/>
                  <w:calcOnExit w:val="0"/>
                  <w:checkBox>
                    <w:sizeAuto/>
                    <w:default w:val="0"/>
                  </w:checkBox>
                </w:ffData>
              </w:fldChar>
            </w:r>
            <w:bookmarkStart w:id="69" w:name="Check29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69"/>
          </w:p>
          <w:p w14:paraId="1A3CF29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7"/>
                  <w:enabled/>
                  <w:calcOnExit w:val="0"/>
                  <w:checkBox>
                    <w:sizeAuto/>
                    <w:default w:val="0"/>
                  </w:checkBox>
                </w:ffData>
              </w:fldChar>
            </w:r>
            <w:bookmarkStart w:id="70" w:name="Check29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0"/>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F3359D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8"/>
                  <w:enabled/>
                  <w:calcOnExit w:val="0"/>
                  <w:checkBox>
                    <w:sizeAuto/>
                    <w:default w:val="0"/>
                  </w:checkBox>
                </w:ffData>
              </w:fldChar>
            </w:r>
            <w:bookmarkStart w:id="71" w:name="Check29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1"/>
          </w:p>
          <w:p w14:paraId="600A051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299"/>
                  <w:enabled/>
                  <w:calcOnExit w:val="0"/>
                  <w:checkBox>
                    <w:sizeAuto/>
                    <w:default w:val="0"/>
                  </w:checkBox>
                </w:ffData>
              </w:fldChar>
            </w:r>
            <w:bookmarkStart w:id="72" w:name="Check29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2"/>
          </w:p>
          <w:p w14:paraId="7B720C7B"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0"/>
                  <w:enabled/>
                  <w:calcOnExit w:val="0"/>
                  <w:checkBox>
                    <w:sizeAuto/>
                    <w:default w:val="0"/>
                  </w:checkBox>
                </w:ffData>
              </w:fldChar>
            </w:r>
            <w:bookmarkStart w:id="73" w:name="Check30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3"/>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155D5A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1"/>
                  <w:enabled/>
                  <w:calcOnExit w:val="0"/>
                  <w:checkBox>
                    <w:sizeAuto/>
                    <w:default w:val="0"/>
                  </w:checkBox>
                </w:ffData>
              </w:fldChar>
            </w:r>
            <w:bookmarkStart w:id="74" w:name="Check30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4"/>
          </w:p>
          <w:p w14:paraId="34F3259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2"/>
                  <w:enabled/>
                  <w:calcOnExit w:val="0"/>
                  <w:checkBox>
                    <w:sizeAuto/>
                    <w:default w:val="0"/>
                  </w:checkBox>
                </w:ffData>
              </w:fldChar>
            </w:r>
            <w:bookmarkStart w:id="75" w:name="Check30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5"/>
          </w:p>
          <w:p w14:paraId="6EF5E03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3"/>
                  <w:enabled/>
                  <w:calcOnExit w:val="0"/>
                  <w:checkBox>
                    <w:sizeAuto/>
                    <w:default w:val="0"/>
                  </w:checkBox>
                </w:ffData>
              </w:fldChar>
            </w:r>
            <w:bookmarkStart w:id="76" w:name="Check30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6"/>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9A8111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4"/>
                  <w:enabled/>
                  <w:calcOnExit w:val="0"/>
                  <w:checkBox>
                    <w:sizeAuto/>
                    <w:default w:val="0"/>
                  </w:checkBox>
                </w:ffData>
              </w:fldChar>
            </w:r>
            <w:bookmarkStart w:id="77" w:name="Check30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7"/>
          </w:p>
          <w:p w14:paraId="6FA5BC6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5"/>
                  <w:enabled/>
                  <w:calcOnExit w:val="0"/>
                  <w:checkBox>
                    <w:sizeAuto/>
                    <w:default w:val="0"/>
                  </w:checkBox>
                </w:ffData>
              </w:fldChar>
            </w:r>
            <w:bookmarkStart w:id="78" w:name="Check30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8"/>
          </w:p>
          <w:p w14:paraId="443AD6E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6"/>
                  <w:enabled/>
                  <w:calcOnExit w:val="0"/>
                  <w:checkBox>
                    <w:sizeAuto/>
                    <w:default w:val="0"/>
                  </w:checkBox>
                </w:ffData>
              </w:fldChar>
            </w:r>
            <w:bookmarkStart w:id="79" w:name="Check30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79"/>
          </w:p>
        </w:tc>
      </w:tr>
      <w:tr w:rsidR="00B4238E" w:rsidRPr="00CE20A4" w14:paraId="2E32C046"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348344F" w14:textId="77777777" w:rsidR="00B4238E" w:rsidRPr="00CE20A4" w:rsidRDefault="00B4238E" w:rsidP="00701198">
            <w:pPr>
              <w:spacing w:line="240" w:lineRule="auto"/>
              <w:rPr>
                <w:rFonts w:cs="Arial"/>
                <w:b/>
                <w:szCs w:val="20"/>
              </w:rPr>
            </w:pPr>
            <w:r w:rsidRPr="00CE20A4">
              <w:rPr>
                <w:rFonts w:cs="Arial"/>
                <w:b/>
                <w:szCs w:val="20"/>
              </w:rPr>
              <w:t>SS9</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40BAC5E" w14:textId="77777777" w:rsidR="00B4238E" w:rsidRPr="00CE20A4" w:rsidRDefault="00B4238E" w:rsidP="00701198">
            <w:pPr>
              <w:spacing w:line="240" w:lineRule="auto"/>
              <w:rPr>
                <w:rFonts w:cs="Arial"/>
                <w:szCs w:val="20"/>
              </w:rPr>
            </w:pPr>
            <w:r w:rsidRPr="00CE20A4">
              <w:rPr>
                <w:rFonts w:cs="Arial"/>
                <w:szCs w:val="20"/>
              </w:rPr>
              <w:t>Mechanical ventilation or air conditioning systems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1EE05AAE"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7"/>
                  <w:enabled/>
                  <w:calcOnExit w:val="0"/>
                  <w:checkBox>
                    <w:sizeAuto/>
                    <w:default w:val="0"/>
                  </w:checkBox>
                </w:ffData>
              </w:fldChar>
            </w:r>
            <w:bookmarkStart w:id="80" w:name="Check30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0"/>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003987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8"/>
                  <w:enabled/>
                  <w:calcOnExit w:val="0"/>
                  <w:checkBox>
                    <w:sizeAuto/>
                    <w:default w:val="0"/>
                  </w:checkBox>
                </w:ffData>
              </w:fldChar>
            </w:r>
            <w:bookmarkStart w:id="81" w:name="Check30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1"/>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FC92C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09"/>
                  <w:enabled/>
                  <w:calcOnExit w:val="0"/>
                  <w:checkBox>
                    <w:sizeAuto/>
                    <w:default w:val="0"/>
                  </w:checkBox>
                </w:ffData>
              </w:fldChar>
            </w:r>
            <w:bookmarkStart w:id="82" w:name="Check30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2"/>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97A0B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0"/>
                  <w:enabled/>
                  <w:calcOnExit w:val="0"/>
                  <w:checkBox>
                    <w:sizeAuto/>
                    <w:default w:val="0"/>
                  </w:checkBox>
                </w:ffData>
              </w:fldChar>
            </w:r>
            <w:bookmarkStart w:id="83" w:name="Check31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3"/>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BFCED0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1"/>
                  <w:enabled/>
                  <w:calcOnExit w:val="0"/>
                  <w:checkBox>
                    <w:sizeAuto/>
                    <w:default w:val="0"/>
                  </w:checkBox>
                </w:ffData>
              </w:fldChar>
            </w:r>
            <w:bookmarkStart w:id="84" w:name="Check31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4"/>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11D5AD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2"/>
                  <w:enabled/>
                  <w:calcOnExit w:val="0"/>
                  <w:checkBox>
                    <w:sizeAuto/>
                    <w:default w:val="0"/>
                  </w:checkBox>
                </w:ffData>
              </w:fldChar>
            </w:r>
            <w:bookmarkStart w:id="85" w:name="Check31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5"/>
          </w:p>
        </w:tc>
      </w:tr>
      <w:tr w:rsidR="00B4238E" w:rsidRPr="00CE20A4" w14:paraId="47138E8B"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C0712EC" w14:textId="77777777" w:rsidR="00B4238E" w:rsidRPr="00CE20A4" w:rsidRDefault="00B4238E" w:rsidP="00701198">
            <w:pPr>
              <w:spacing w:line="240" w:lineRule="auto"/>
              <w:rPr>
                <w:rFonts w:cs="Arial"/>
                <w:b/>
                <w:szCs w:val="20"/>
              </w:rPr>
            </w:pPr>
            <w:r w:rsidRPr="00CE20A4">
              <w:rPr>
                <w:rFonts w:cs="Arial"/>
                <w:b/>
                <w:szCs w:val="20"/>
              </w:rPr>
              <w:t>SS10</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666DCB3D" w14:textId="77777777" w:rsidR="00B4238E" w:rsidRPr="00CE20A4" w:rsidRDefault="00B4238E" w:rsidP="00701198">
            <w:pPr>
              <w:spacing w:line="240" w:lineRule="auto"/>
              <w:rPr>
                <w:rFonts w:cs="Arial"/>
                <w:szCs w:val="20"/>
              </w:rPr>
            </w:pPr>
            <w:r w:rsidRPr="00CE20A4">
              <w:rPr>
                <w:rFonts w:cs="Arial"/>
                <w:szCs w:val="20"/>
              </w:rPr>
              <w:t>Building maintenance units providing access to exterior and interior walls of buildings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1D1AC56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3"/>
                  <w:enabled/>
                  <w:calcOnExit w:val="0"/>
                  <w:checkBox>
                    <w:sizeAuto/>
                    <w:default w:val="0"/>
                  </w:checkBox>
                </w:ffData>
              </w:fldChar>
            </w:r>
            <w:bookmarkStart w:id="86" w:name="Check31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6"/>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7136C3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4"/>
                  <w:enabled/>
                  <w:calcOnExit w:val="0"/>
                  <w:checkBox>
                    <w:sizeAuto/>
                    <w:default w:val="0"/>
                  </w:checkBox>
                </w:ffData>
              </w:fldChar>
            </w:r>
            <w:bookmarkStart w:id="87" w:name="Check31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7"/>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F2A45A1"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5"/>
                  <w:enabled/>
                  <w:calcOnExit w:val="0"/>
                  <w:checkBox>
                    <w:sizeAuto/>
                    <w:default w:val="0"/>
                  </w:checkBox>
                </w:ffData>
              </w:fldChar>
            </w:r>
            <w:bookmarkStart w:id="88" w:name="Check31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8"/>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3BE035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6"/>
                  <w:enabled/>
                  <w:calcOnExit w:val="0"/>
                  <w:checkBox>
                    <w:sizeAuto/>
                    <w:default w:val="0"/>
                  </w:checkBox>
                </w:ffData>
              </w:fldChar>
            </w:r>
            <w:bookmarkStart w:id="89" w:name="Check31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89"/>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B91D50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7"/>
                  <w:enabled/>
                  <w:calcOnExit w:val="0"/>
                  <w:checkBox>
                    <w:sizeAuto/>
                    <w:default w:val="0"/>
                  </w:checkBox>
                </w:ffData>
              </w:fldChar>
            </w:r>
            <w:bookmarkStart w:id="90" w:name="Check31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0"/>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4A6338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8"/>
                  <w:enabled/>
                  <w:calcOnExit w:val="0"/>
                  <w:checkBox>
                    <w:sizeAuto/>
                    <w:default w:val="0"/>
                  </w:checkBox>
                </w:ffData>
              </w:fldChar>
            </w:r>
            <w:bookmarkStart w:id="91" w:name="Check31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1"/>
          </w:p>
        </w:tc>
      </w:tr>
      <w:tr w:rsidR="00B4238E" w:rsidRPr="00CE20A4" w14:paraId="06A17568"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45055CB" w14:textId="77777777" w:rsidR="00B4238E" w:rsidRPr="00CE20A4" w:rsidRDefault="00B4238E" w:rsidP="00701198">
            <w:pPr>
              <w:spacing w:line="240" w:lineRule="auto"/>
              <w:rPr>
                <w:rFonts w:cs="Arial"/>
                <w:b/>
                <w:szCs w:val="20"/>
              </w:rPr>
            </w:pPr>
            <w:r w:rsidRPr="00CE20A4">
              <w:rPr>
                <w:rFonts w:cs="Arial"/>
                <w:b/>
                <w:szCs w:val="20"/>
              </w:rPr>
              <w:t>SS11</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28F82AC8" w14:textId="77777777" w:rsidR="00B4238E" w:rsidRPr="00CE20A4" w:rsidRDefault="00B4238E" w:rsidP="00701198">
            <w:pPr>
              <w:spacing w:line="240" w:lineRule="auto"/>
              <w:rPr>
                <w:rFonts w:cs="Arial"/>
                <w:szCs w:val="20"/>
              </w:rPr>
            </w:pPr>
            <w:r w:rsidRPr="00CE20A4">
              <w:rPr>
                <w:rFonts w:cs="Arial"/>
                <w:szCs w:val="20"/>
              </w:rPr>
              <w:t>Laboratory fume cupboards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538E12EC"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19"/>
                  <w:enabled/>
                  <w:calcOnExit w:val="0"/>
                  <w:checkBox>
                    <w:sizeAuto/>
                    <w:default w:val="0"/>
                  </w:checkBox>
                </w:ffData>
              </w:fldChar>
            </w:r>
            <w:bookmarkStart w:id="92" w:name="Check31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2"/>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78C08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0"/>
                  <w:enabled/>
                  <w:calcOnExit w:val="0"/>
                  <w:checkBox>
                    <w:sizeAuto/>
                    <w:default w:val="0"/>
                  </w:checkBox>
                </w:ffData>
              </w:fldChar>
            </w:r>
            <w:bookmarkStart w:id="93" w:name="Check32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3"/>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F7EB7E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1"/>
                  <w:enabled/>
                  <w:calcOnExit w:val="0"/>
                  <w:checkBox>
                    <w:sizeAuto/>
                    <w:default w:val="0"/>
                  </w:checkBox>
                </w:ffData>
              </w:fldChar>
            </w:r>
            <w:bookmarkStart w:id="94" w:name="Check32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4"/>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6145D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2"/>
                  <w:enabled/>
                  <w:calcOnExit w:val="0"/>
                  <w:checkBox>
                    <w:sizeAuto/>
                    <w:default w:val="0"/>
                  </w:checkBox>
                </w:ffData>
              </w:fldChar>
            </w:r>
            <w:bookmarkStart w:id="95" w:name="Check32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5"/>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C078A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3"/>
                  <w:enabled/>
                  <w:calcOnExit w:val="0"/>
                  <w:checkBox>
                    <w:sizeAuto/>
                    <w:default w:val="0"/>
                  </w:checkBox>
                </w:ffData>
              </w:fldChar>
            </w:r>
            <w:bookmarkStart w:id="96" w:name="Check32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6"/>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BE0B58B"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4"/>
                  <w:enabled/>
                  <w:calcOnExit w:val="0"/>
                  <w:checkBox>
                    <w:sizeAuto/>
                    <w:default w:val="0"/>
                  </w:checkBox>
                </w:ffData>
              </w:fldChar>
            </w:r>
            <w:bookmarkStart w:id="97" w:name="Check32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7"/>
          </w:p>
        </w:tc>
      </w:tr>
      <w:tr w:rsidR="00B4238E" w:rsidRPr="00CE20A4" w14:paraId="55136E75"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B21DD6F" w14:textId="77777777" w:rsidR="00B4238E" w:rsidRPr="00CE20A4" w:rsidRDefault="00B4238E" w:rsidP="00701198">
            <w:pPr>
              <w:spacing w:line="240" w:lineRule="auto"/>
              <w:rPr>
                <w:rFonts w:cs="Arial"/>
                <w:b/>
                <w:szCs w:val="20"/>
              </w:rPr>
            </w:pPr>
            <w:r w:rsidRPr="00CE20A4">
              <w:rPr>
                <w:rFonts w:cs="Arial"/>
                <w:b/>
                <w:szCs w:val="20"/>
              </w:rPr>
              <w:t>SS12</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5D38F68A" w14:textId="77777777" w:rsidR="00B4238E" w:rsidRPr="00CE20A4" w:rsidRDefault="00B4238E" w:rsidP="00701198">
            <w:pPr>
              <w:spacing w:line="240" w:lineRule="auto"/>
              <w:rPr>
                <w:rFonts w:cs="Arial"/>
                <w:szCs w:val="20"/>
              </w:rPr>
            </w:pPr>
            <w:r w:rsidRPr="00CE20A4">
              <w:rPr>
                <w:rFonts w:cs="Arial"/>
                <w:szCs w:val="20"/>
              </w:rPr>
              <w:t>Audio loops or other assistive listening systems</w:t>
            </w:r>
          </w:p>
          <w:p w14:paraId="6D56F8DA" w14:textId="77777777" w:rsidR="00B4238E" w:rsidRPr="00CE20A4" w:rsidRDefault="00B4238E" w:rsidP="00701198">
            <w:pPr>
              <w:spacing w:line="240" w:lineRule="auto"/>
              <w:rPr>
                <w:rFonts w:cs="Arial"/>
                <w:szCs w:val="20"/>
              </w:rPr>
            </w:pPr>
            <w:r w:rsidRPr="00CE20A4">
              <w:rPr>
                <w:rFonts w:cs="Arial"/>
                <w:b/>
                <w:szCs w:val="20"/>
              </w:rPr>
              <w:t>SS12/1</w:t>
            </w:r>
            <w:r w:rsidRPr="00CE20A4">
              <w:rPr>
                <w:rFonts w:cs="Arial"/>
                <w:szCs w:val="20"/>
              </w:rPr>
              <w:t xml:space="preserve"> Audio loops</w:t>
            </w:r>
          </w:p>
          <w:p w14:paraId="3C95B28A" w14:textId="77777777" w:rsidR="00B4238E" w:rsidRPr="00CE20A4" w:rsidRDefault="00B4238E" w:rsidP="00701198">
            <w:pPr>
              <w:spacing w:line="240" w:lineRule="auto"/>
              <w:rPr>
                <w:rFonts w:cs="Arial"/>
                <w:szCs w:val="20"/>
              </w:rPr>
            </w:pPr>
            <w:r w:rsidRPr="00CE20A4">
              <w:rPr>
                <w:rFonts w:cs="Arial"/>
                <w:b/>
                <w:szCs w:val="20"/>
              </w:rPr>
              <w:t>SS12/2</w:t>
            </w:r>
            <w:r w:rsidRPr="00CE20A4">
              <w:rPr>
                <w:rFonts w:cs="Arial"/>
                <w:szCs w:val="20"/>
              </w:rPr>
              <w:t xml:space="preserve"> FM radio frequency systems and infrared beam transmission systems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55EF2EF9" w14:textId="77777777" w:rsidR="00B4238E" w:rsidRPr="00CE20A4" w:rsidRDefault="00B4238E" w:rsidP="00701198">
            <w:pPr>
              <w:spacing w:line="240" w:lineRule="auto"/>
              <w:jc w:val="center"/>
              <w:rPr>
                <w:rFonts w:cs="Arial"/>
                <w:szCs w:val="20"/>
              </w:rPr>
            </w:pPr>
          </w:p>
          <w:p w14:paraId="53E9F44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5"/>
                  <w:enabled/>
                  <w:calcOnExit w:val="0"/>
                  <w:checkBox>
                    <w:sizeAuto/>
                    <w:default w:val="0"/>
                  </w:checkBox>
                </w:ffData>
              </w:fldChar>
            </w:r>
            <w:bookmarkStart w:id="98" w:name="Check32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8"/>
          </w:p>
          <w:p w14:paraId="514E12C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6"/>
                  <w:enabled/>
                  <w:calcOnExit w:val="0"/>
                  <w:checkBox>
                    <w:sizeAuto/>
                    <w:default w:val="0"/>
                  </w:checkBox>
                </w:ffData>
              </w:fldChar>
            </w:r>
            <w:bookmarkStart w:id="99" w:name="Check32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99"/>
          </w:p>
          <w:p w14:paraId="3B32355A" w14:textId="77777777" w:rsidR="00B4238E" w:rsidRPr="00CE20A4" w:rsidRDefault="00B4238E" w:rsidP="00701198">
            <w:pPr>
              <w:spacing w:line="240" w:lineRule="auto"/>
              <w:jc w:val="center"/>
              <w:rPr>
                <w:rFonts w:cs="Arial"/>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035A33A" w14:textId="77777777" w:rsidR="00B4238E" w:rsidRPr="00CE20A4" w:rsidRDefault="00B4238E" w:rsidP="00701198">
            <w:pPr>
              <w:spacing w:line="240" w:lineRule="auto"/>
              <w:jc w:val="center"/>
              <w:rPr>
                <w:rFonts w:cs="Arial"/>
                <w:szCs w:val="20"/>
              </w:rPr>
            </w:pPr>
          </w:p>
          <w:p w14:paraId="74C3A04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7"/>
                  <w:enabled/>
                  <w:calcOnExit w:val="0"/>
                  <w:checkBox>
                    <w:sizeAuto/>
                    <w:default w:val="0"/>
                  </w:checkBox>
                </w:ffData>
              </w:fldChar>
            </w:r>
            <w:bookmarkStart w:id="100" w:name="Check32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0"/>
          </w:p>
          <w:p w14:paraId="0FE8336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8"/>
                  <w:enabled/>
                  <w:calcOnExit w:val="0"/>
                  <w:checkBox>
                    <w:sizeAuto/>
                    <w:default w:val="0"/>
                  </w:checkBox>
                </w:ffData>
              </w:fldChar>
            </w:r>
            <w:bookmarkStart w:id="101" w:name="Check32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1"/>
          </w:p>
          <w:p w14:paraId="5A0818FB" w14:textId="77777777" w:rsidR="00B4238E" w:rsidRPr="00CE20A4" w:rsidRDefault="00B4238E" w:rsidP="00701198">
            <w:pPr>
              <w:spacing w:line="240" w:lineRule="auto"/>
              <w:jc w:val="center"/>
              <w:rPr>
                <w:rFonts w:cs="Arial"/>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3B341FC"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29"/>
                  <w:enabled/>
                  <w:calcOnExit w:val="0"/>
                  <w:checkBox>
                    <w:sizeAuto/>
                    <w:default w:val="0"/>
                  </w:checkBox>
                </w:ffData>
              </w:fldChar>
            </w:r>
            <w:bookmarkStart w:id="102" w:name="Check32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2"/>
          </w:p>
          <w:p w14:paraId="0EF70A2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0"/>
                  <w:enabled/>
                  <w:calcOnExit w:val="0"/>
                  <w:checkBox>
                    <w:sizeAuto/>
                    <w:default w:val="0"/>
                  </w:checkBox>
                </w:ffData>
              </w:fldChar>
            </w:r>
            <w:bookmarkStart w:id="103" w:name="Check33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3"/>
          </w:p>
          <w:p w14:paraId="364C8CEC" w14:textId="77777777" w:rsidR="00B4238E" w:rsidRPr="00CE20A4" w:rsidRDefault="00B4238E" w:rsidP="00701198">
            <w:pPr>
              <w:spacing w:line="240" w:lineRule="auto"/>
              <w:jc w:val="center"/>
              <w:rPr>
                <w:rFonts w:cs="Arial"/>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31C71A0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1"/>
                  <w:enabled/>
                  <w:calcOnExit w:val="0"/>
                  <w:checkBox>
                    <w:sizeAuto/>
                    <w:default w:val="0"/>
                  </w:checkBox>
                </w:ffData>
              </w:fldChar>
            </w:r>
            <w:bookmarkStart w:id="104" w:name="Check33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4"/>
          </w:p>
          <w:p w14:paraId="3E3DF4F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2"/>
                  <w:enabled/>
                  <w:calcOnExit w:val="0"/>
                  <w:checkBox>
                    <w:sizeAuto/>
                    <w:default w:val="0"/>
                  </w:checkBox>
                </w:ffData>
              </w:fldChar>
            </w:r>
            <w:bookmarkStart w:id="105" w:name="Check33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5"/>
          </w:p>
          <w:p w14:paraId="69EB04E3" w14:textId="77777777" w:rsidR="00B4238E" w:rsidRPr="00CE20A4" w:rsidRDefault="00B4238E" w:rsidP="00701198">
            <w:pPr>
              <w:spacing w:line="240" w:lineRule="auto"/>
              <w:jc w:val="center"/>
              <w:rPr>
                <w:rFonts w:cs="Arial"/>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82766E8" w14:textId="77777777" w:rsidR="00B4238E" w:rsidRPr="00CE20A4" w:rsidRDefault="00B4238E" w:rsidP="00701198">
            <w:pPr>
              <w:spacing w:line="240" w:lineRule="auto"/>
              <w:jc w:val="center"/>
              <w:rPr>
                <w:rFonts w:cs="Arial"/>
                <w:szCs w:val="20"/>
              </w:rPr>
            </w:pPr>
          </w:p>
          <w:p w14:paraId="1AA3C87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3"/>
                  <w:enabled/>
                  <w:calcOnExit w:val="0"/>
                  <w:checkBox>
                    <w:sizeAuto/>
                    <w:default w:val="0"/>
                  </w:checkBox>
                </w:ffData>
              </w:fldChar>
            </w:r>
            <w:bookmarkStart w:id="106" w:name="Check33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6"/>
          </w:p>
          <w:p w14:paraId="184D822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4"/>
                  <w:enabled/>
                  <w:calcOnExit w:val="0"/>
                  <w:checkBox>
                    <w:sizeAuto/>
                    <w:default w:val="0"/>
                  </w:checkBox>
                </w:ffData>
              </w:fldChar>
            </w:r>
            <w:bookmarkStart w:id="107" w:name="Check33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7"/>
          </w:p>
          <w:p w14:paraId="7085CEC1" w14:textId="77777777" w:rsidR="00B4238E" w:rsidRPr="00CE20A4" w:rsidRDefault="00B4238E" w:rsidP="00701198">
            <w:pPr>
              <w:spacing w:line="240" w:lineRule="auto"/>
              <w:jc w:val="center"/>
              <w:rPr>
                <w:rFonts w:cs="Arial"/>
                <w:szCs w:val="20"/>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859A6BE"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5"/>
                  <w:enabled/>
                  <w:calcOnExit w:val="0"/>
                  <w:checkBox>
                    <w:sizeAuto/>
                    <w:default w:val="0"/>
                  </w:checkBox>
                </w:ffData>
              </w:fldChar>
            </w:r>
            <w:bookmarkStart w:id="108" w:name="Check33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8"/>
          </w:p>
          <w:p w14:paraId="025E9EC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6"/>
                  <w:enabled/>
                  <w:calcOnExit w:val="0"/>
                  <w:checkBox>
                    <w:sizeAuto/>
                    <w:default w:val="0"/>
                  </w:checkBox>
                </w:ffData>
              </w:fldChar>
            </w:r>
            <w:bookmarkStart w:id="109" w:name="Check33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09"/>
          </w:p>
          <w:p w14:paraId="02FD9395" w14:textId="77777777" w:rsidR="00B4238E" w:rsidRPr="00CE20A4" w:rsidRDefault="00B4238E" w:rsidP="00701198">
            <w:pPr>
              <w:spacing w:line="240" w:lineRule="auto"/>
              <w:jc w:val="center"/>
              <w:rPr>
                <w:rFonts w:cs="Arial"/>
                <w:szCs w:val="20"/>
              </w:rPr>
            </w:pPr>
          </w:p>
        </w:tc>
      </w:tr>
      <w:tr w:rsidR="00B4238E" w:rsidRPr="00CE20A4" w14:paraId="456C05F9"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581593C" w14:textId="77777777" w:rsidR="00B4238E" w:rsidRPr="00CE20A4" w:rsidRDefault="00B4238E" w:rsidP="00701198">
            <w:pPr>
              <w:spacing w:line="240" w:lineRule="auto"/>
              <w:rPr>
                <w:rFonts w:cs="Arial"/>
                <w:b/>
                <w:szCs w:val="20"/>
              </w:rPr>
            </w:pPr>
            <w:r w:rsidRPr="00CE20A4">
              <w:rPr>
                <w:rFonts w:cs="Arial"/>
                <w:b/>
                <w:szCs w:val="20"/>
              </w:rPr>
              <w:t>SS13</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2E494A16" w14:textId="77777777" w:rsidR="00B4238E" w:rsidRPr="00CE20A4" w:rsidRDefault="00B4238E" w:rsidP="00701198">
            <w:pPr>
              <w:spacing w:line="240" w:lineRule="auto"/>
              <w:rPr>
                <w:rFonts w:cs="Arial"/>
                <w:szCs w:val="20"/>
              </w:rPr>
            </w:pPr>
            <w:r w:rsidRPr="00CE20A4">
              <w:rPr>
                <w:rFonts w:cs="Arial"/>
                <w:szCs w:val="20"/>
              </w:rPr>
              <w:t>Smoke control systems</w:t>
            </w:r>
          </w:p>
          <w:p w14:paraId="4CABE810" w14:textId="77777777" w:rsidR="00B4238E" w:rsidRPr="00CE20A4" w:rsidRDefault="00B4238E" w:rsidP="00701198">
            <w:pPr>
              <w:spacing w:line="240" w:lineRule="auto"/>
              <w:rPr>
                <w:rFonts w:cs="Arial"/>
                <w:szCs w:val="20"/>
              </w:rPr>
            </w:pPr>
            <w:r w:rsidRPr="00CE20A4">
              <w:rPr>
                <w:rFonts w:cs="Arial"/>
                <w:b/>
                <w:szCs w:val="20"/>
              </w:rPr>
              <w:t>SS13/1</w:t>
            </w:r>
            <w:r w:rsidRPr="00CE20A4">
              <w:rPr>
                <w:rFonts w:cs="Arial"/>
                <w:szCs w:val="20"/>
              </w:rPr>
              <w:t xml:space="preserve"> Mechanical smoke control</w:t>
            </w:r>
          </w:p>
          <w:p w14:paraId="79F27EE2" w14:textId="77777777" w:rsidR="00B4238E" w:rsidRPr="00CE20A4" w:rsidRDefault="00B4238E" w:rsidP="00701198">
            <w:pPr>
              <w:spacing w:line="240" w:lineRule="auto"/>
              <w:rPr>
                <w:rFonts w:cs="Arial"/>
                <w:szCs w:val="20"/>
              </w:rPr>
            </w:pPr>
            <w:r w:rsidRPr="00CE20A4">
              <w:rPr>
                <w:rFonts w:cs="Arial"/>
                <w:b/>
                <w:szCs w:val="20"/>
              </w:rPr>
              <w:t>SS13/2</w:t>
            </w:r>
            <w:r w:rsidRPr="00CE20A4">
              <w:rPr>
                <w:rFonts w:cs="Arial"/>
                <w:szCs w:val="20"/>
              </w:rPr>
              <w:t xml:space="preserve"> Natural smoke control</w:t>
            </w:r>
          </w:p>
          <w:p w14:paraId="66FA9278" w14:textId="77777777" w:rsidR="00B4238E" w:rsidRPr="00CE20A4" w:rsidRDefault="00B4238E" w:rsidP="00701198">
            <w:pPr>
              <w:spacing w:line="240" w:lineRule="auto"/>
              <w:rPr>
                <w:rFonts w:cs="Arial"/>
                <w:szCs w:val="20"/>
              </w:rPr>
            </w:pPr>
            <w:r w:rsidRPr="00CE20A4">
              <w:rPr>
                <w:rFonts w:cs="Arial"/>
                <w:b/>
                <w:szCs w:val="20"/>
              </w:rPr>
              <w:t>SS13/3</w:t>
            </w:r>
            <w:r w:rsidRPr="00CE20A4">
              <w:rPr>
                <w:rFonts w:cs="Arial"/>
                <w:szCs w:val="20"/>
              </w:rPr>
              <w:t xml:space="preserve"> Smoke curtains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35D1F4D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7"/>
                  <w:enabled/>
                  <w:calcOnExit w:val="0"/>
                  <w:checkBox>
                    <w:sizeAuto/>
                    <w:default w:val="0"/>
                  </w:checkBox>
                </w:ffData>
              </w:fldChar>
            </w:r>
            <w:bookmarkStart w:id="110" w:name="Check33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0"/>
          </w:p>
          <w:p w14:paraId="52AB920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8"/>
                  <w:enabled/>
                  <w:calcOnExit w:val="0"/>
                  <w:checkBox>
                    <w:sizeAuto/>
                    <w:default w:val="0"/>
                  </w:checkBox>
                </w:ffData>
              </w:fldChar>
            </w:r>
            <w:bookmarkStart w:id="111" w:name="Check33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1"/>
          </w:p>
          <w:p w14:paraId="1B0D3AC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39"/>
                  <w:enabled/>
                  <w:calcOnExit w:val="0"/>
                  <w:checkBox>
                    <w:sizeAuto/>
                    <w:default w:val="0"/>
                  </w:checkBox>
                </w:ffData>
              </w:fldChar>
            </w:r>
            <w:bookmarkStart w:id="112" w:name="Check33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2"/>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593EAC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0"/>
                  <w:enabled/>
                  <w:calcOnExit w:val="0"/>
                  <w:checkBox>
                    <w:sizeAuto/>
                    <w:default w:val="0"/>
                  </w:checkBox>
                </w:ffData>
              </w:fldChar>
            </w:r>
            <w:bookmarkStart w:id="113" w:name="Check34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3"/>
          </w:p>
          <w:p w14:paraId="76A1FCD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1"/>
                  <w:enabled/>
                  <w:calcOnExit w:val="0"/>
                  <w:checkBox>
                    <w:sizeAuto/>
                    <w:default w:val="0"/>
                  </w:checkBox>
                </w:ffData>
              </w:fldChar>
            </w:r>
            <w:bookmarkStart w:id="114" w:name="Check34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4"/>
          </w:p>
          <w:p w14:paraId="3F6E120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2"/>
                  <w:enabled/>
                  <w:calcOnExit w:val="0"/>
                  <w:checkBox>
                    <w:sizeAuto/>
                    <w:default w:val="0"/>
                  </w:checkBox>
                </w:ffData>
              </w:fldChar>
            </w:r>
            <w:bookmarkStart w:id="115" w:name="Check34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5"/>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CB5B64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3"/>
                  <w:enabled/>
                  <w:calcOnExit w:val="0"/>
                  <w:checkBox>
                    <w:sizeAuto/>
                    <w:default w:val="0"/>
                  </w:checkBox>
                </w:ffData>
              </w:fldChar>
            </w:r>
            <w:bookmarkStart w:id="116" w:name="Check34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6"/>
          </w:p>
          <w:p w14:paraId="621DF28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4"/>
                  <w:enabled/>
                  <w:calcOnExit w:val="0"/>
                  <w:checkBox>
                    <w:sizeAuto/>
                    <w:default w:val="0"/>
                  </w:checkBox>
                </w:ffData>
              </w:fldChar>
            </w:r>
            <w:bookmarkStart w:id="117" w:name="Check34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7"/>
          </w:p>
          <w:p w14:paraId="31EDAB9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5"/>
                  <w:enabled/>
                  <w:calcOnExit w:val="0"/>
                  <w:checkBox>
                    <w:sizeAuto/>
                    <w:default w:val="0"/>
                  </w:checkBox>
                </w:ffData>
              </w:fldChar>
            </w:r>
            <w:bookmarkStart w:id="118" w:name="Check34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8"/>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5DB859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6"/>
                  <w:enabled/>
                  <w:calcOnExit w:val="0"/>
                  <w:checkBox>
                    <w:sizeAuto/>
                    <w:default w:val="0"/>
                  </w:checkBox>
                </w:ffData>
              </w:fldChar>
            </w:r>
            <w:bookmarkStart w:id="119" w:name="Check34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19"/>
          </w:p>
          <w:p w14:paraId="51A08FE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7"/>
                  <w:enabled/>
                  <w:calcOnExit w:val="0"/>
                  <w:checkBox>
                    <w:sizeAuto/>
                    <w:default w:val="0"/>
                  </w:checkBox>
                </w:ffData>
              </w:fldChar>
            </w:r>
            <w:bookmarkStart w:id="120" w:name="Check34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0"/>
          </w:p>
          <w:p w14:paraId="17BD648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8"/>
                  <w:enabled/>
                  <w:calcOnExit w:val="0"/>
                  <w:checkBox>
                    <w:sizeAuto/>
                    <w:default w:val="0"/>
                  </w:checkBox>
                </w:ffData>
              </w:fldChar>
            </w:r>
            <w:bookmarkStart w:id="121" w:name="Check34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1"/>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7C6D0E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49"/>
                  <w:enabled/>
                  <w:calcOnExit w:val="0"/>
                  <w:checkBox>
                    <w:sizeAuto/>
                    <w:default w:val="0"/>
                  </w:checkBox>
                </w:ffData>
              </w:fldChar>
            </w:r>
            <w:bookmarkStart w:id="122" w:name="Check34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2"/>
          </w:p>
          <w:p w14:paraId="0148444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0"/>
                  <w:enabled/>
                  <w:calcOnExit w:val="0"/>
                  <w:checkBox>
                    <w:sizeAuto/>
                    <w:default w:val="0"/>
                  </w:checkBox>
                </w:ffData>
              </w:fldChar>
            </w:r>
            <w:bookmarkStart w:id="123" w:name="Check35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3"/>
          </w:p>
          <w:p w14:paraId="4C6FE08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1"/>
                  <w:enabled/>
                  <w:calcOnExit w:val="0"/>
                  <w:checkBox>
                    <w:sizeAuto/>
                    <w:default w:val="0"/>
                  </w:checkBox>
                </w:ffData>
              </w:fldChar>
            </w:r>
            <w:bookmarkStart w:id="124" w:name="Check35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4"/>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B06B17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2"/>
                  <w:enabled/>
                  <w:calcOnExit w:val="0"/>
                  <w:checkBox>
                    <w:sizeAuto/>
                    <w:default w:val="0"/>
                  </w:checkBox>
                </w:ffData>
              </w:fldChar>
            </w:r>
            <w:bookmarkStart w:id="125" w:name="Check35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5"/>
          </w:p>
          <w:p w14:paraId="4AD29CD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3"/>
                  <w:enabled/>
                  <w:calcOnExit w:val="0"/>
                  <w:checkBox>
                    <w:sizeAuto/>
                    <w:default w:val="0"/>
                  </w:checkBox>
                </w:ffData>
              </w:fldChar>
            </w:r>
            <w:bookmarkStart w:id="126" w:name="Check35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6"/>
          </w:p>
          <w:p w14:paraId="0CD7949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4"/>
                  <w:enabled/>
                  <w:calcOnExit w:val="0"/>
                  <w:checkBox>
                    <w:sizeAuto/>
                    <w:default w:val="0"/>
                  </w:checkBox>
                </w:ffData>
              </w:fldChar>
            </w:r>
            <w:bookmarkStart w:id="127" w:name="Check35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7"/>
          </w:p>
        </w:tc>
      </w:tr>
      <w:tr w:rsidR="00B4238E" w:rsidRPr="00CE20A4" w14:paraId="1B40B097"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C2E063C" w14:textId="77777777" w:rsidR="00B4238E" w:rsidRPr="00CE20A4" w:rsidRDefault="00B4238E" w:rsidP="00701198">
            <w:pPr>
              <w:spacing w:line="240" w:lineRule="auto"/>
              <w:rPr>
                <w:rFonts w:cs="Arial"/>
                <w:b/>
                <w:szCs w:val="20"/>
              </w:rPr>
            </w:pPr>
            <w:r w:rsidRPr="00CE20A4">
              <w:rPr>
                <w:rFonts w:cs="Arial"/>
                <w:b/>
                <w:szCs w:val="20"/>
              </w:rPr>
              <w:t>SS14</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6CB21166" w14:textId="77777777" w:rsidR="00B4238E" w:rsidRPr="00CE20A4" w:rsidRDefault="00B4238E" w:rsidP="00701198">
            <w:pPr>
              <w:spacing w:line="240" w:lineRule="auto"/>
              <w:rPr>
                <w:rFonts w:cs="Arial"/>
                <w:szCs w:val="20"/>
              </w:rPr>
            </w:pPr>
            <w:r w:rsidRPr="00CE20A4">
              <w:rPr>
                <w:rFonts w:cs="Arial"/>
                <w:szCs w:val="20"/>
              </w:rPr>
              <w:t>Emergency power systems or a feature specified in any of the specified systems 1-13</w:t>
            </w:r>
          </w:p>
          <w:p w14:paraId="06525B96" w14:textId="77777777" w:rsidR="00B4238E" w:rsidRPr="00CE20A4" w:rsidRDefault="00B4238E" w:rsidP="00701198">
            <w:pPr>
              <w:spacing w:line="240" w:lineRule="auto"/>
              <w:rPr>
                <w:rFonts w:cs="Arial"/>
                <w:szCs w:val="20"/>
              </w:rPr>
            </w:pPr>
            <w:r w:rsidRPr="00CE20A4">
              <w:rPr>
                <w:rFonts w:cs="Arial"/>
                <w:b/>
                <w:szCs w:val="20"/>
              </w:rPr>
              <w:t>SS14/1</w:t>
            </w:r>
            <w:r w:rsidRPr="00CE20A4">
              <w:rPr>
                <w:rFonts w:cs="Arial"/>
                <w:szCs w:val="20"/>
              </w:rPr>
              <w:t xml:space="preserve"> Emergency power systems</w:t>
            </w:r>
          </w:p>
          <w:p w14:paraId="209041C4" w14:textId="77777777" w:rsidR="00B4238E" w:rsidRPr="00CE20A4" w:rsidRDefault="00B4238E" w:rsidP="00701198">
            <w:pPr>
              <w:spacing w:line="240" w:lineRule="auto"/>
              <w:rPr>
                <w:rFonts w:cs="Arial"/>
                <w:szCs w:val="20"/>
              </w:rPr>
            </w:pPr>
            <w:r w:rsidRPr="00CE20A4">
              <w:rPr>
                <w:rFonts w:cs="Arial"/>
                <w:b/>
                <w:szCs w:val="20"/>
              </w:rPr>
              <w:t>SS14/2</w:t>
            </w:r>
            <w:r w:rsidRPr="00CE20A4">
              <w:rPr>
                <w:rFonts w:cs="Arial"/>
                <w:szCs w:val="20"/>
              </w:rPr>
              <w:t xml:space="preserve"> Signs in relation to any specified systems 1-13</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5937BF7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5"/>
                  <w:enabled/>
                  <w:calcOnExit w:val="0"/>
                  <w:checkBox>
                    <w:sizeAuto/>
                    <w:default w:val="0"/>
                  </w:checkBox>
                </w:ffData>
              </w:fldChar>
            </w:r>
            <w:bookmarkStart w:id="128" w:name="Check35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8"/>
          </w:p>
          <w:p w14:paraId="4AB9FC9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6"/>
                  <w:enabled/>
                  <w:calcOnExit w:val="0"/>
                  <w:checkBox>
                    <w:sizeAuto/>
                    <w:default w:val="0"/>
                  </w:checkBox>
                </w:ffData>
              </w:fldChar>
            </w:r>
            <w:bookmarkStart w:id="129" w:name="Check35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29"/>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C1C396B"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7"/>
                  <w:enabled/>
                  <w:calcOnExit w:val="0"/>
                  <w:checkBox>
                    <w:sizeAuto/>
                    <w:default w:val="0"/>
                  </w:checkBox>
                </w:ffData>
              </w:fldChar>
            </w:r>
            <w:bookmarkStart w:id="130" w:name="Check35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0"/>
          </w:p>
          <w:p w14:paraId="41D3B4C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8"/>
                  <w:enabled/>
                  <w:calcOnExit w:val="0"/>
                  <w:checkBox>
                    <w:sizeAuto/>
                    <w:default w:val="0"/>
                  </w:checkBox>
                </w:ffData>
              </w:fldChar>
            </w:r>
            <w:bookmarkStart w:id="131" w:name="Check35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1"/>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1CB409C"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59"/>
                  <w:enabled/>
                  <w:calcOnExit w:val="0"/>
                  <w:checkBox>
                    <w:sizeAuto/>
                    <w:default w:val="0"/>
                  </w:checkBox>
                </w:ffData>
              </w:fldChar>
            </w:r>
            <w:bookmarkStart w:id="132" w:name="Check35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2"/>
          </w:p>
          <w:p w14:paraId="1D7A865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0"/>
                  <w:enabled/>
                  <w:calcOnExit w:val="0"/>
                  <w:checkBox>
                    <w:sizeAuto/>
                    <w:default w:val="0"/>
                  </w:checkBox>
                </w:ffData>
              </w:fldChar>
            </w:r>
            <w:bookmarkStart w:id="133" w:name="Check36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3"/>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080F0E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1"/>
                  <w:enabled/>
                  <w:calcOnExit w:val="0"/>
                  <w:checkBox>
                    <w:sizeAuto/>
                    <w:default w:val="0"/>
                  </w:checkBox>
                </w:ffData>
              </w:fldChar>
            </w:r>
            <w:bookmarkStart w:id="134" w:name="Check36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4"/>
          </w:p>
          <w:p w14:paraId="6DA6AF5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2"/>
                  <w:enabled/>
                  <w:calcOnExit w:val="0"/>
                  <w:checkBox>
                    <w:sizeAuto/>
                    <w:default w:val="0"/>
                  </w:checkBox>
                </w:ffData>
              </w:fldChar>
            </w:r>
            <w:bookmarkStart w:id="135" w:name="Check36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5"/>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EA0E21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3"/>
                  <w:enabled/>
                  <w:calcOnExit w:val="0"/>
                  <w:checkBox>
                    <w:sizeAuto/>
                    <w:default w:val="0"/>
                  </w:checkBox>
                </w:ffData>
              </w:fldChar>
            </w:r>
            <w:bookmarkStart w:id="136" w:name="Check363"/>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6"/>
          </w:p>
          <w:p w14:paraId="6D0E50C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4"/>
                  <w:enabled/>
                  <w:calcOnExit w:val="0"/>
                  <w:checkBox>
                    <w:sizeAuto/>
                    <w:default w:val="0"/>
                  </w:checkBox>
                </w:ffData>
              </w:fldChar>
            </w:r>
            <w:bookmarkStart w:id="137" w:name="Check36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7"/>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93D42D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5"/>
                  <w:enabled/>
                  <w:calcOnExit w:val="0"/>
                  <w:checkBox>
                    <w:sizeAuto/>
                    <w:default w:val="0"/>
                  </w:checkBox>
                </w:ffData>
              </w:fldChar>
            </w:r>
            <w:bookmarkStart w:id="138" w:name="Check36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8"/>
          </w:p>
          <w:p w14:paraId="1E396768"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6"/>
                  <w:enabled/>
                  <w:calcOnExit w:val="0"/>
                  <w:checkBox>
                    <w:sizeAuto/>
                    <w:default w:val="0"/>
                  </w:checkBox>
                </w:ffData>
              </w:fldChar>
            </w:r>
            <w:bookmarkStart w:id="139" w:name="Check36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39"/>
          </w:p>
        </w:tc>
      </w:tr>
      <w:tr w:rsidR="00B4238E" w:rsidRPr="00CE20A4" w14:paraId="61B18EF4" w14:textId="77777777" w:rsidTr="00701198">
        <w:trPr>
          <w:gridAfter w:val="1"/>
          <w:wAfter w:w="250" w:type="dxa"/>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1BC33FFD" w14:textId="77777777" w:rsidR="00B4238E" w:rsidRPr="00CE20A4" w:rsidRDefault="00B4238E" w:rsidP="00701198">
            <w:pPr>
              <w:spacing w:line="240" w:lineRule="auto"/>
              <w:rPr>
                <w:rFonts w:cs="Arial"/>
                <w:b/>
                <w:szCs w:val="20"/>
              </w:rPr>
            </w:pPr>
            <w:r w:rsidRPr="00CE20A4">
              <w:rPr>
                <w:rFonts w:cs="Arial"/>
                <w:b/>
                <w:szCs w:val="20"/>
              </w:rPr>
              <w:t>SS15</w:t>
            </w:r>
          </w:p>
          <w:p w14:paraId="2C7A8A0E" w14:textId="77777777" w:rsidR="00B4238E" w:rsidRPr="00CE20A4" w:rsidRDefault="00B4238E" w:rsidP="00701198">
            <w:pPr>
              <w:spacing w:line="240" w:lineRule="auto"/>
              <w:jc w:val="right"/>
              <w:rPr>
                <w:rFonts w:cs="Arial"/>
                <w:szCs w:val="20"/>
              </w:rPr>
            </w:pPr>
            <w:r w:rsidRPr="00CE20A4">
              <w:rPr>
                <w:rFonts w:cs="Arial"/>
                <w:szCs w:val="20"/>
              </w:rPr>
              <w:t>*</w:t>
            </w:r>
          </w:p>
          <w:p w14:paraId="740EF6F3" w14:textId="77777777" w:rsidR="00B4238E" w:rsidRPr="00CE20A4" w:rsidRDefault="00B4238E" w:rsidP="00701198">
            <w:pPr>
              <w:spacing w:line="240" w:lineRule="auto"/>
              <w:jc w:val="right"/>
              <w:rPr>
                <w:rFonts w:cs="Arial"/>
                <w:szCs w:val="20"/>
              </w:rPr>
            </w:pPr>
          </w:p>
          <w:p w14:paraId="7D24CD7F" w14:textId="77777777" w:rsidR="00B4238E" w:rsidRPr="00CE20A4" w:rsidRDefault="00B4238E" w:rsidP="00701198">
            <w:pPr>
              <w:spacing w:line="240" w:lineRule="auto"/>
              <w:jc w:val="right"/>
              <w:rPr>
                <w:rFonts w:cs="Arial"/>
                <w:szCs w:val="20"/>
              </w:rPr>
            </w:pPr>
            <w:r w:rsidRPr="00CE20A4">
              <w:rPr>
                <w:rFonts w:cs="Arial"/>
                <w:szCs w:val="20"/>
              </w:rPr>
              <w:t>*</w:t>
            </w:r>
          </w:p>
          <w:p w14:paraId="07EC7FD8" w14:textId="77777777" w:rsidR="00B4238E" w:rsidRPr="00CE20A4" w:rsidRDefault="00B4238E" w:rsidP="00701198">
            <w:pPr>
              <w:spacing w:line="240" w:lineRule="auto"/>
              <w:jc w:val="right"/>
              <w:rPr>
                <w:rFonts w:cs="Arial"/>
                <w:szCs w:val="20"/>
              </w:rPr>
            </w:pPr>
            <w:r w:rsidRPr="00CE20A4">
              <w:rPr>
                <w:rFonts w:cs="Arial"/>
                <w:szCs w:val="20"/>
              </w:rPr>
              <w:t>*</w:t>
            </w:r>
          </w:p>
          <w:p w14:paraId="16F13AF1" w14:textId="77777777" w:rsidR="00B4238E" w:rsidRPr="00CE20A4" w:rsidRDefault="00B4238E" w:rsidP="00701198">
            <w:pPr>
              <w:spacing w:line="240" w:lineRule="auto"/>
              <w:jc w:val="right"/>
              <w:rPr>
                <w:rFonts w:cs="Arial"/>
                <w:szCs w:val="20"/>
              </w:rPr>
            </w:pPr>
            <w:r w:rsidRPr="00CE20A4">
              <w:rPr>
                <w:rFonts w:cs="Arial"/>
                <w:szCs w:val="20"/>
              </w:rPr>
              <w:t>*</w:t>
            </w:r>
          </w:p>
          <w:p w14:paraId="3F6EEF3D" w14:textId="77777777" w:rsidR="00B4238E" w:rsidRPr="00CE20A4" w:rsidRDefault="00B4238E" w:rsidP="00701198">
            <w:pPr>
              <w:spacing w:line="240" w:lineRule="auto"/>
              <w:jc w:val="right"/>
              <w:rPr>
                <w:rFonts w:cs="Arial"/>
                <w:b/>
                <w:szCs w:val="20"/>
              </w:rPr>
            </w:pPr>
            <w:r w:rsidRPr="00CE20A4">
              <w:rPr>
                <w:rFonts w:cs="Arial"/>
                <w:szCs w:val="20"/>
              </w:rPr>
              <w:t>*</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DDCE023" w14:textId="77777777" w:rsidR="00B4238E" w:rsidRPr="00CE20A4" w:rsidRDefault="00B4238E" w:rsidP="00701198">
            <w:pPr>
              <w:spacing w:line="240" w:lineRule="auto"/>
              <w:rPr>
                <w:rFonts w:cs="Arial"/>
                <w:szCs w:val="20"/>
              </w:rPr>
            </w:pPr>
            <w:r w:rsidRPr="00CE20A4">
              <w:rPr>
                <w:rFonts w:cs="Arial"/>
                <w:szCs w:val="20"/>
              </w:rPr>
              <w:t>Other fire safety systems or features</w:t>
            </w:r>
          </w:p>
          <w:p w14:paraId="3D8F648C" w14:textId="77777777" w:rsidR="00B4238E" w:rsidRPr="00CE20A4" w:rsidRDefault="00B4238E" w:rsidP="00701198">
            <w:pPr>
              <w:spacing w:line="240" w:lineRule="auto"/>
              <w:rPr>
                <w:rFonts w:cs="Arial"/>
                <w:szCs w:val="20"/>
              </w:rPr>
            </w:pPr>
            <w:r w:rsidRPr="00CE20A4">
              <w:rPr>
                <w:rFonts w:cs="Arial"/>
                <w:b/>
                <w:szCs w:val="20"/>
              </w:rPr>
              <w:t>SS15/1</w:t>
            </w:r>
            <w:r w:rsidRPr="00CE20A4">
              <w:rPr>
                <w:rFonts w:cs="Arial"/>
                <w:szCs w:val="20"/>
              </w:rPr>
              <w:t xml:space="preserve"> Systems for communicating spoken information intended to facilitate evacuation</w:t>
            </w:r>
          </w:p>
          <w:p w14:paraId="411133CA" w14:textId="77777777" w:rsidR="00B4238E" w:rsidRPr="00CE20A4" w:rsidRDefault="00B4238E" w:rsidP="00701198">
            <w:pPr>
              <w:spacing w:line="240" w:lineRule="auto"/>
              <w:rPr>
                <w:rFonts w:cs="Arial"/>
                <w:szCs w:val="20"/>
              </w:rPr>
            </w:pPr>
            <w:r w:rsidRPr="00CE20A4">
              <w:rPr>
                <w:rFonts w:cs="Arial"/>
                <w:b/>
                <w:szCs w:val="20"/>
              </w:rPr>
              <w:t>SS15/2</w:t>
            </w:r>
            <w:r w:rsidRPr="00CE20A4">
              <w:rPr>
                <w:rFonts w:cs="Arial"/>
                <w:szCs w:val="20"/>
              </w:rPr>
              <w:t xml:space="preserve"> Final exits</w:t>
            </w:r>
          </w:p>
          <w:p w14:paraId="4BFC998F" w14:textId="77777777" w:rsidR="00B4238E" w:rsidRPr="00CE20A4" w:rsidRDefault="00B4238E" w:rsidP="00701198">
            <w:pPr>
              <w:spacing w:line="240" w:lineRule="auto"/>
              <w:rPr>
                <w:rFonts w:cs="Arial"/>
                <w:szCs w:val="20"/>
              </w:rPr>
            </w:pPr>
            <w:r w:rsidRPr="00CE20A4">
              <w:rPr>
                <w:rFonts w:cs="Arial"/>
                <w:b/>
                <w:szCs w:val="20"/>
              </w:rPr>
              <w:t>SS15/3</w:t>
            </w:r>
            <w:r w:rsidRPr="00CE20A4">
              <w:rPr>
                <w:rFonts w:cs="Arial"/>
                <w:szCs w:val="20"/>
              </w:rPr>
              <w:t xml:space="preserve"> Fire separations</w:t>
            </w:r>
          </w:p>
          <w:p w14:paraId="349BE03C" w14:textId="77777777" w:rsidR="00B4238E" w:rsidRPr="00CE20A4" w:rsidRDefault="00B4238E" w:rsidP="00701198">
            <w:pPr>
              <w:spacing w:line="240" w:lineRule="auto"/>
              <w:rPr>
                <w:rFonts w:cs="Arial"/>
                <w:szCs w:val="20"/>
              </w:rPr>
            </w:pPr>
            <w:r w:rsidRPr="00CE20A4">
              <w:rPr>
                <w:rFonts w:cs="Arial"/>
                <w:b/>
                <w:szCs w:val="20"/>
              </w:rPr>
              <w:t>SS15/4</w:t>
            </w:r>
            <w:r w:rsidRPr="00CE20A4">
              <w:rPr>
                <w:rFonts w:cs="Arial"/>
                <w:szCs w:val="20"/>
              </w:rPr>
              <w:t xml:space="preserve"> Signs for communicating information</w:t>
            </w:r>
          </w:p>
          <w:p w14:paraId="5AF63D1B" w14:textId="77777777" w:rsidR="00B4238E" w:rsidRPr="00CE20A4" w:rsidRDefault="00B4238E" w:rsidP="00701198">
            <w:pPr>
              <w:spacing w:line="240" w:lineRule="auto"/>
              <w:rPr>
                <w:rFonts w:cs="Arial"/>
                <w:szCs w:val="20"/>
              </w:rPr>
            </w:pPr>
            <w:r w:rsidRPr="00CE20A4">
              <w:rPr>
                <w:rFonts w:cs="Arial"/>
                <w:b/>
                <w:szCs w:val="20"/>
              </w:rPr>
              <w:t>SS15/5</w:t>
            </w:r>
            <w:r w:rsidRPr="00CE20A4">
              <w:rPr>
                <w:rFonts w:cs="Arial"/>
                <w:szCs w:val="20"/>
              </w:rPr>
              <w:t xml:space="preserve"> Smoke separations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3393107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7"/>
                  <w:enabled/>
                  <w:calcOnExit w:val="0"/>
                  <w:checkBox>
                    <w:sizeAuto/>
                    <w:default w:val="0"/>
                  </w:checkBox>
                </w:ffData>
              </w:fldChar>
            </w:r>
            <w:bookmarkStart w:id="140" w:name="Check36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0"/>
          </w:p>
          <w:p w14:paraId="2BEAC4E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9"/>
                  <w:enabled/>
                  <w:calcOnExit w:val="0"/>
                  <w:checkBox>
                    <w:sizeAuto/>
                    <w:default w:val="0"/>
                  </w:checkBox>
                </w:ffData>
              </w:fldChar>
            </w:r>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p>
          <w:p w14:paraId="688F889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9"/>
                  <w:enabled/>
                  <w:calcOnExit w:val="0"/>
                  <w:checkBox>
                    <w:sizeAuto/>
                    <w:default w:val="0"/>
                  </w:checkBox>
                </w:ffData>
              </w:fldChar>
            </w:r>
            <w:bookmarkStart w:id="141" w:name="Check36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1"/>
          </w:p>
          <w:p w14:paraId="6577B9B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0"/>
                  <w:enabled/>
                  <w:calcOnExit w:val="0"/>
                  <w:checkBox>
                    <w:sizeAuto/>
                    <w:default w:val="0"/>
                  </w:checkBox>
                </w:ffData>
              </w:fldChar>
            </w:r>
            <w:bookmarkStart w:id="142" w:name="Check37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2"/>
          </w:p>
          <w:p w14:paraId="3D1C3F1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1"/>
                  <w:enabled/>
                  <w:calcOnExit w:val="0"/>
                  <w:checkBox>
                    <w:sizeAuto/>
                    <w:default w:val="0"/>
                  </w:checkBox>
                </w:ffData>
              </w:fldChar>
            </w:r>
            <w:bookmarkStart w:id="143" w:name="Check37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3"/>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FACB26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2"/>
                  <w:enabled/>
                  <w:calcOnExit w:val="0"/>
                  <w:checkBox>
                    <w:sizeAuto/>
                    <w:default w:val="0"/>
                  </w:checkBox>
                </w:ffData>
              </w:fldChar>
            </w:r>
            <w:bookmarkStart w:id="144" w:name="Check37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4"/>
          </w:p>
          <w:p w14:paraId="1F465A2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9"/>
                  <w:enabled/>
                  <w:calcOnExit w:val="0"/>
                  <w:checkBox>
                    <w:sizeAuto/>
                    <w:default w:val="0"/>
                  </w:checkBox>
                </w:ffData>
              </w:fldChar>
            </w:r>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p>
          <w:p w14:paraId="68FDD14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4"/>
                  <w:enabled/>
                  <w:calcOnExit w:val="0"/>
                  <w:checkBox>
                    <w:sizeAuto/>
                    <w:default w:val="0"/>
                  </w:checkBox>
                </w:ffData>
              </w:fldChar>
            </w:r>
            <w:bookmarkStart w:id="145" w:name="Check37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5"/>
          </w:p>
          <w:p w14:paraId="6C5175D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5"/>
                  <w:enabled/>
                  <w:calcOnExit w:val="0"/>
                  <w:checkBox>
                    <w:sizeAuto/>
                    <w:default w:val="0"/>
                  </w:checkBox>
                </w:ffData>
              </w:fldChar>
            </w:r>
            <w:bookmarkStart w:id="146" w:name="Check37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6"/>
          </w:p>
          <w:p w14:paraId="0C22A10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6"/>
                  <w:enabled/>
                  <w:calcOnExit w:val="0"/>
                  <w:checkBox>
                    <w:sizeAuto/>
                    <w:default w:val="0"/>
                  </w:checkBox>
                </w:ffData>
              </w:fldChar>
            </w:r>
            <w:bookmarkStart w:id="147" w:name="Check37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7"/>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788875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7"/>
                  <w:enabled/>
                  <w:calcOnExit w:val="0"/>
                  <w:checkBox>
                    <w:sizeAuto/>
                    <w:default w:val="0"/>
                  </w:checkBox>
                </w:ffData>
              </w:fldChar>
            </w:r>
            <w:bookmarkStart w:id="148" w:name="Check37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8"/>
          </w:p>
          <w:p w14:paraId="3BBD3A3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9"/>
                  <w:enabled/>
                  <w:calcOnExit w:val="0"/>
                  <w:checkBox>
                    <w:sizeAuto/>
                    <w:default w:val="0"/>
                  </w:checkBox>
                </w:ffData>
              </w:fldChar>
            </w:r>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p>
          <w:p w14:paraId="656E7A56"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79"/>
                  <w:enabled/>
                  <w:calcOnExit w:val="0"/>
                  <w:checkBox>
                    <w:sizeAuto/>
                    <w:default w:val="0"/>
                  </w:checkBox>
                </w:ffData>
              </w:fldChar>
            </w:r>
            <w:bookmarkStart w:id="149" w:name="Check37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49"/>
          </w:p>
          <w:p w14:paraId="5A581DD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0"/>
                  <w:enabled/>
                  <w:calcOnExit w:val="0"/>
                  <w:checkBox>
                    <w:sizeAuto/>
                    <w:default w:val="0"/>
                  </w:checkBox>
                </w:ffData>
              </w:fldChar>
            </w:r>
            <w:bookmarkStart w:id="150" w:name="Check38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0"/>
          </w:p>
          <w:p w14:paraId="017DB0D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1"/>
                  <w:enabled/>
                  <w:calcOnExit w:val="0"/>
                  <w:checkBox>
                    <w:sizeAuto/>
                    <w:default w:val="0"/>
                  </w:checkBox>
                </w:ffData>
              </w:fldChar>
            </w:r>
            <w:bookmarkStart w:id="151" w:name="Check38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1"/>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4DF561D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2"/>
                  <w:enabled/>
                  <w:calcOnExit w:val="0"/>
                  <w:checkBox>
                    <w:sizeAuto/>
                    <w:default w:val="0"/>
                  </w:checkBox>
                </w:ffData>
              </w:fldChar>
            </w:r>
            <w:bookmarkStart w:id="152" w:name="Check38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2"/>
          </w:p>
          <w:p w14:paraId="59B6A6F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9"/>
                  <w:enabled/>
                  <w:calcOnExit w:val="0"/>
                  <w:checkBox>
                    <w:sizeAuto/>
                    <w:default w:val="0"/>
                  </w:checkBox>
                </w:ffData>
              </w:fldChar>
            </w:r>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p>
          <w:p w14:paraId="4F2FD8F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4"/>
                  <w:enabled/>
                  <w:calcOnExit w:val="0"/>
                  <w:checkBox>
                    <w:sizeAuto/>
                    <w:default w:val="0"/>
                  </w:checkBox>
                </w:ffData>
              </w:fldChar>
            </w:r>
            <w:bookmarkStart w:id="153" w:name="Check38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3"/>
          </w:p>
          <w:p w14:paraId="79A4A03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5"/>
                  <w:enabled/>
                  <w:calcOnExit w:val="0"/>
                  <w:checkBox>
                    <w:sizeAuto/>
                    <w:default w:val="0"/>
                  </w:checkBox>
                </w:ffData>
              </w:fldChar>
            </w:r>
            <w:bookmarkStart w:id="154" w:name="Check38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4"/>
          </w:p>
          <w:p w14:paraId="3BA3B8F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6"/>
                  <w:enabled/>
                  <w:calcOnExit w:val="0"/>
                  <w:checkBox>
                    <w:sizeAuto/>
                    <w:default w:val="0"/>
                  </w:checkBox>
                </w:ffData>
              </w:fldChar>
            </w:r>
            <w:bookmarkStart w:id="155" w:name="Check38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5"/>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2FCE615"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7"/>
                  <w:enabled/>
                  <w:calcOnExit w:val="0"/>
                  <w:checkBox>
                    <w:sizeAuto/>
                    <w:default w:val="0"/>
                  </w:checkBox>
                </w:ffData>
              </w:fldChar>
            </w:r>
            <w:bookmarkStart w:id="156" w:name="Check38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6"/>
          </w:p>
          <w:p w14:paraId="0B136622"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9"/>
                  <w:enabled/>
                  <w:calcOnExit w:val="0"/>
                  <w:checkBox>
                    <w:sizeAuto/>
                    <w:default w:val="0"/>
                  </w:checkBox>
                </w:ffData>
              </w:fldChar>
            </w:r>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p>
          <w:p w14:paraId="0241EA2A"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89"/>
                  <w:enabled/>
                  <w:calcOnExit w:val="0"/>
                  <w:checkBox>
                    <w:sizeAuto/>
                    <w:default w:val="0"/>
                  </w:checkBox>
                </w:ffData>
              </w:fldChar>
            </w:r>
            <w:bookmarkStart w:id="157" w:name="Check38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7"/>
          </w:p>
          <w:p w14:paraId="35C10F7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0"/>
                  <w:enabled/>
                  <w:calcOnExit w:val="0"/>
                  <w:checkBox>
                    <w:sizeAuto/>
                    <w:default w:val="0"/>
                  </w:checkBox>
                </w:ffData>
              </w:fldChar>
            </w:r>
            <w:bookmarkStart w:id="158" w:name="Check39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8"/>
          </w:p>
          <w:p w14:paraId="4A7C447E"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1"/>
                  <w:enabled/>
                  <w:calcOnExit w:val="0"/>
                  <w:checkBox>
                    <w:sizeAuto/>
                    <w:default w:val="0"/>
                  </w:checkBox>
                </w:ffData>
              </w:fldChar>
            </w:r>
            <w:bookmarkStart w:id="159" w:name="Check39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59"/>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C5C7FF3"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2"/>
                  <w:enabled/>
                  <w:calcOnExit w:val="0"/>
                  <w:checkBox>
                    <w:sizeAuto/>
                    <w:default w:val="0"/>
                  </w:checkBox>
                </w:ffData>
              </w:fldChar>
            </w:r>
            <w:bookmarkStart w:id="160" w:name="Check39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0"/>
          </w:p>
          <w:p w14:paraId="23A54F84"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69"/>
                  <w:enabled/>
                  <w:calcOnExit w:val="0"/>
                  <w:checkBox>
                    <w:sizeAuto/>
                    <w:default w:val="0"/>
                  </w:checkBox>
                </w:ffData>
              </w:fldChar>
            </w:r>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p>
          <w:p w14:paraId="17E84450"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4"/>
                  <w:enabled/>
                  <w:calcOnExit w:val="0"/>
                  <w:checkBox>
                    <w:sizeAuto/>
                    <w:default w:val="0"/>
                  </w:checkBox>
                </w:ffData>
              </w:fldChar>
            </w:r>
            <w:bookmarkStart w:id="161" w:name="Check394"/>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1"/>
          </w:p>
          <w:p w14:paraId="44915DDF"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5"/>
                  <w:enabled/>
                  <w:calcOnExit w:val="0"/>
                  <w:checkBox>
                    <w:sizeAuto/>
                    <w:default w:val="0"/>
                  </w:checkBox>
                </w:ffData>
              </w:fldChar>
            </w:r>
            <w:bookmarkStart w:id="162" w:name="Check395"/>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2"/>
          </w:p>
          <w:p w14:paraId="17CAFF51"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6"/>
                  <w:enabled/>
                  <w:calcOnExit w:val="0"/>
                  <w:checkBox>
                    <w:sizeAuto/>
                    <w:default w:val="0"/>
                  </w:checkBox>
                </w:ffData>
              </w:fldChar>
            </w:r>
            <w:bookmarkStart w:id="163" w:name="Check396"/>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3"/>
          </w:p>
        </w:tc>
      </w:tr>
      <w:tr w:rsidR="00B4238E" w:rsidRPr="00CE20A4" w14:paraId="2DC4D43D" w14:textId="77777777" w:rsidTr="00701198">
        <w:trPr>
          <w:gridAfter w:val="1"/>
          <w:wAfter w:w="250" w:type="dxa"/>
          <w:trHeight w:hRule="exact" w:val="284"/>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73C6203F" w14:textId="77777777" w:rsidR="00B4238E" w:rsidRPr="00CE20A4" w:rsidRDefault="00B4238E" w:rsidP="00701198">
            <w:pPr>
              <w:spacing w:line="240" w:lineRule="auto"/>
              <w:rPr>
                <w:rFonts w:cs="Arial"/>
                <w:b/>
                <w:szCs w:val="20"/>
              </w:rPr>
            </w:pPr>
            <w:r w:rsidRPr="00CE20A4">
              <w:rPr>
                <w:rFonts w:cs="Arial"/>
                <w:b/>
                <w:szCs w:val="20"/>
              </w:rPr>
              <w:t>SS16</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2D00986" w14:textId="77777777" w:rsidR="00B4238E" w:rsidRPr="00CE20A4" w:rsidRDefault="00B4238E" w:rsidP="00701198">
            <w:pPr>
              <w:spacing w:line="240" w:lineRule="auto"/>
              <w:rPr>
                <w:rFonts w:cs="Arial"/>
                <w:szCs w:val="20"/>
              </w:rPr>
            </w:pPr>
            <w:r w:rsidRPr="00CE20A4">
              <w:rPr>
                <w:rFonts w:cs="Arial"/>
                <w:szCs w:val="20"/>
              </w:rPr>
              <w:t>Cable cars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bottom"/>
          </w:tcPr>
          <w:p w14:paraId="520A1E3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7"/>
                  <w:enabled/>
                  <w:calcOnExit w:val="0"/>
                  <w:checkBox>
                    <w:sizeAuto/>
                    <w:default w:val="0"/>
                  </w:checkBox>
                </w:ffData>
              </w:fldChar>
            </w:r>
            <w:bookmarkStart w:id="164" w:name="Check397"/>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4"/>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936EBB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8"/>
                  <w:enabled/>
                  <w:calcOnExit w:val="0"/>
                  <w:checkBox>
                    <w:sizeAuto/>
                    <w:default w:val="0"/>
                  </w:checkBox>
                </w:ffData>
              </w:fldChar>
            </w:r>
            <w:bookmarkStart w:id="165" w:name="Check398"/>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5"/>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AFDB859"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399"/>
                  <w:enabled/>
                  <w:calcOnExit w:val="0"/>
                  <w:checkBox>
                    <w:sizeAuto/>
                    <w:default w:val="0"/>
                  </w:checkBox>
                </w:ffData>
              </w:fldChar>
            </w:r>
            <w:bookmarkStart w:id="166" w:name="Check399"/>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6"/>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2962B9C"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400"/>
                  <w:enabled/>
                  <w:calcOnExit w:val="0"/>
                  <w:checkBox>
                    <w:sizeAuto/>
                    <w:default w:val="0"/>
                  </w:checkBox>
                </w:ffData>
              </w:fldChar>
            </w:r>
            <w:bookmarkStart w:id="167" w:name="Check400"/>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7"/>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613F47D"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401"/>
                  <w:enabled/>
                  <w:calcOnExit w:val="0"/>
                  <w:checkBox>
                    <w:sizeAuto/>
                    <w:default w:val="0"/>
                  </w:checkBox>
                </w:ffData>
              </w:fldChar>
            </w:r>
            <w:bookmarkStart w:id="168" w:name="Check401"/>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8"/>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469719C7" w14:textId="77777777" w:rsidR="00B4238E" w:rsidRPr="00CE20A4" w:rsidRDefault="00B4238E" w:rsidP="00701198">
            <w:pPr>
              <w:spacing w:line="240" w:lineRule="auto"/>
              <w:jc w:val="center"/>
              <w:rPr>
                <w:rFonts w:cs="Arial"/>
                <w:szCs w:val="20"/>
              </w:rPr>
            </w:pPr>
            <w:r w:rsidRPr="00CE20A4">
              <w:rPr>
                <w:rFonts w:cs="Arial"/>
                <w:szCs w:val="20"/>
              </w:rPr>
              <w:fldChar w:fldCharType="begin">
                <w:ffData>
                  <w:name w:val="Check402"/>
                  <w:enabled/>
                  <w:calcOnExit w:val="0"/>
                  <w:checkBox>
                    <w:sizeAuto/>
                    <w:default w:val="0"/>
                  </w:checkBox>
                </w:ffData>
              </w:fldChar>
            </w:r>
            <w:bookmarkStart w:id="169" w:name="Check402"/>
            <w:r w:rsidRPr="00CE20A4">
              <w:rPr>
                <w:rFonts w:cs="Arial"/>
                <w:szCs w:val="20"/>
              </w:rPr>
              <w:instrText xml:space="preserve"> FORMCHECKBOX </w:instrText>
            </w:r>
            <w:r w:rsidR="00C65858">
              <w:rPr>
                <w:rFonts w:cs="Arial"/>
                <w:szCs w:val="20"/>
              </w:rPr>
            </w:r>
            <w:r w:rsidR="00C65858">
              <w:rPr>
                <w:rFonts w:cs="Arial"/>
                <w:szCs w:val="20"/>
              </w:rPr>
              <w:fldChar w:fldCharType="separate"/>
            </w:r>
            <w:r w:rsidRPr="00CE20A4">
              <w:rPr>
                <w:rFonts w:cs="Arial"/>
                <w:szCs w:val="20"/>
              </w:rPr>
              <w:fldChar w:fldCharType="end"/>
            </w:r>
            <w:bookmarkEnd w:id="169"/>
          </w:p>
        </w:tc>
      </w:tr>
      <w:tr w:rsidR="00B4238E" w:rsidRPr="00CE20A4" w14:paraId="2267C4B1" w14:textId="77777777" w:rsidTr="00701198">
        <w:trPr>
          <w:gridAfter w:val="1"/>
          <w:wAfter w:w="250" w:type="dxa"/>
          <w:trHeight w:hRule="exact" w:val="347"/>
          <w:jc w:val="center"/>
        </w:trPr>
        <w:tc>
          <w:tcPr>
            <w:tcW w:w="10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0F060B" w14:textId="77777777" w:rsidR="00B4238E" w:rsidRPr="00CE20A4" w:rsidRDefault="00B4238E" w:rsidP="00701198">
            <w:pPr>
              <w:spacing w:line="240" w:lineRule="auto"/>
              <w:rPr>
                <w:rFonts w:cs="Arial"/>
                <w:b/>
                <w:szCs w:val="20"/>
              </w:rPr>
            </w:pPr>
            <w:r w:rsidRPr="00CE20A4">
              <w:rPr>
                <w:rFonts w:cs="Arial"/>
                <w:b/>
                <w:szCs w:val="20"/>
              </w:rPr>
              <w:t>* Only include where one or more of SS1-6, 9 or 13 are included</w:t>
            </w:r>
          </w:p>
        </w:tc>
      </w:tr>
    </w:tbl>
    <w:p w14:paraId="01F174F9" w14:textId="77777777" w:rsidR="00B4238E" w:rsidRDefault="00B4238E" w:rsidP="00B4238E">
      <w:pPr>
        <w:rPr>
          <w:rFonts w:cs="Arial"/>
          <w:b/>
        </w:rPr>
      </w:pPr>
    </w:p>
    <w:p w14:paraId="2721308D" w14:textId="77777777" w:rsidR="00B4238E" w:rsidRDefault="00B4238E" w:rsidP="00B4238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270"/>
        <w:gridCol w:w="3636"/>
        <w:gridCol w:w="991"/>
        <w:gridCol w:w="1628"/>
        <w:gridCol w:w="707"/>
        <w:gridCol w:w="1730"/>
      </w:tblGrid>
      <w:tr w:rsidR="00B4238E" w14:paraId="3E47ADC2" w14:textId="77777777" w:rsidTr="00701198">
        <w:trPr>
          <w:trHeight w:val="397"/>
          <w:jc w:val="center"/>
        </w:trPr>
        <w:tc>
          <w:tcPr>
            <w:tcW w:w="1242" w:type="dxa"/>
            <w:gridSpan w:val="2"/>
            <w:vAlign w:val="bottom"/>
          </w:tcPr>
          <w:p w14:paraId="3F505EA0" w14:textId="77777777" w:rsidR="00B4238E" w:rsidRDefault="00B4238E" w:rsidP="00701198">
            <w:pPr>
              <w:tabs>
                <w:tab w:val="left" w:pos="3645"/>
              </w:tabs>
              <w:rPr>
                <w:rFonts w:cs="Arial"/>
              </w:rPr>
            </w:pPr>
            <w:r>
              <w:rPr>
                <w:rFonts w:cs="Arial"/>
              </w:rPr>
              <w:t>Signature:</w:t>
            </w:r>
          </w:p>
        </w:tc>
        <w:tc>
          <w:tcPr>
            <w:tcW w:w="6946" w:type="dxa"/>
            <w:gridSpan w:val="3"/>
            <w:tcBorders>
              <w:bottom w:val="single" w:sz="4" w:space="0" w:color="auto"/>
            </w:tcBorders>
            <w:vAlign w:val="bottom"/>
          </w:tcPr>
          <w:p w14:paraId="094B02F6" w14:textId="77777777" w:rsidR="00B4238E" w:rsidRDefault="00B4238E" w:rsidP="00701198">
            <w:pPr>
              <w:tabs>
                <w:tab w:val="left" w:pos="3645"/>
              </w:tabs>
              <w:rPr>
                <w:rFonts w:cs="Arial"/>
              </w:rPr>
            </w:pPr>
          </w:p>
        </w:tc>
        <w:tc>
          <w:tcPr>
            <w:tcW w:w="709" w:type="dxa"/>
            <w:vAlign w:val="bottom"/>
          </w:tcPr>
          <w:p w14:paraId="1DBD3AE3" w14:textId="77777777" w:rsidR="00B4238E" w:rsidRDefault="00B4238E" w:rsidP="00701198">
            <w:pPr>
              <w:tabs>
                <w:tab w:val="left" w:pos="3645"/>
              </w:tabs>
              <w:jc w:val="right"/>
              <w:rPr>
                <w:rFonts w:cs="Arial"/>
              </w:rPr>
            </w:pPr>
            <w:r>
              <w:rPr>
                <w:rFonts w:cs="Arial"/>
              </w:rPr>
              <w:t>Date:</w:t>
            </w:r>
          </w:p>
        </w:tc>
        <w:tc>
          <w:tcPr>
            <w:tcW w:w="1930" w:type="dxa"/>
            <w:tcBorders>
              <w:bottom w:val="single" w:sz="4" w:space="0" w:color="auto"/>
            </w:tcBorders>
            <w:vAlign w:val="bottom"/>
          </w:tcPr>
          <w:p w14:paraId="7F88CDAF" w14:textId="77777777" w:rsidR="00B4238E" w:rsidRDefault="00B4238E" w:rsidP="00701198">
            <w:pPr>
              <w:tabs>
                <w:tab w:val="left" w:pos="3645"/>
              </w:tabs>
              <w:rPr>
                <w:rFonts w:cs="Arial"/>
              </w:rPr>
            </w:pPr>
          </w:p>
        </w:tc>
      </w:tr>
      <w:tr w:rsidR="00B4238E" w14:paraId="44851881" w14:textId="77777777" w:rsidTr="00701198">
        <w:trPr>
          <w:trHeight w:val="397"/>
          <w:jc w:val="center"/>
        </w:trPr>
        <w:tc>
          <w:tcPr>
            <w:tcW w:w="959" w:type="dxa"/>
            <w:vAlign w:val="bottom"/>
          </w:tcPr>
          <w:p w14:paraId="5EE1B6A1" w14:textId="77777777" w:rsidR="00B4238E" w:rsidRDefault="00B4238E" w:rsidP="00701198">
            <w:pPr>
              <w:tabs>
                <w:tab w:val="left" w:pos="3645"/>
              </w:tabs>
              <w:rPr>
                <w:rFonts w:cs="Arial"/>
              </w:rPr>
            </w:pPr>
            <w:r>
              <w:rPr>
                <w:rFonts w:cs="Arial"/>
              </w:rPr>
              <w:t>Name:</w:t>
            </w:r>
          </w:p>
        </w:tc>
        <w:tc>
          <w:tcPr>
            <w:tcW w:w="4394" w:type="dxa"/>
            <w:gridSpan w:val="2"/>
            <w:tcBorders>
              <w:bottom w:val="single" w:sz="4" w:space="0" w:color="auto"/>
            </w:tcBorders>
            <w:vAlign w:val="bottom"/>
          </w:tcPr>
          <w:p w14:paraId="14281F73" w14:textId="77777777" w:rsidR="00B4238E" w:rsidRDefault="00B4238E" w:rsidP="00701198">
            <w:pPr>
              <w:tabs>
                <w:tab w:val="left" w:pos="3645"/>
              </w:tabs>
              <w:rPr>
                <w:rFonts w:cs="Arial"/>
              </w:rPr>
            </w:pPr>
          </w:p>
        </w:tc>
        <w:tc>
          <w:tcPr>
            <w:tcW w:w="992" w:type="dxa"/>
            <w:vAlign w:val="bottom"/>
          </w:tcPr>
          <w:p w14:paraId="624B33E6" w14:textId="77777777" w:rsidR="00B4238E" w:rsidRDefault="00B4238E" w:rsidP="00701198">
            <w:pPr>
              <w:tabs>
                <w:tab w:val="left" w:pos="3645"/>
              </w:tabs>
              <w:rPr>
                <w:rFonts w:cs="Arial"/>
              </w:rPr>
            </w:pPr>
            <w:r>
              <w:rPr>
                <w:rFonts w:cs="Arial"/>
              </w:rPr>
              <w:t>Position:</w:t>
            </w:r>
          </w:p>
        </w:tc>
        <w:tc>
          <w:tcPr>
            <w:tcW w:w="4482" w:type="dxa"/>
            <w:gridSpan w:val="3"/>
            <w:tcBorders>
              <w:bottom w:val="single" w:sz="4" w:space="0" w:color="auto"/>
            </w:tcBorders>
            <w:vAlign w:val="bottom"/>
          </w:tcPr>
          <w:p w14:paraId="7A12F670" w14:textId="77777777" w:rsidR="00B4238E" w:rsidRDefault="00B4238E" w:rsidP="00701198">
            <w:pPr>
              <w:tabs>
                <w:tab w:val="left" w:pos="3645"/>
              </w:tabs>
              <w:rPr>
                <w:rFonts w:cs="Arial"/>
              </w:rPr>
            </w:pPr>
          </w:p>
        </w:tc>
      </w:tr>
    </w:tbl>
    <w:p w14:paraId="5C97FCA8" w14:textId="77777777" w:rsidR="00841551" w:rsidRPr="00DA3781" w:rsidRDefault="00841551" w:rsidP="00DA3781"/>
    <w:sectPr w:rsidR="00841551" w:rsidRPr="00DA3781" w:rsidSect="00296FD5">
      <w:headerReference w:type="default" r:id="rId10"/>
      <w:footerReference w:type="default" r:id="rId11"/>
      <w:pgSz w:w="11906" w:h="16838"/>
      <w:pgMar w:top="1440" w:right="991" w:bottom="1440" w:left="993"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BEE5" w14:textId="77777777" w:rsidR="00715441" w:rsidRDefault="00715441" w:rsidP="0077374A">
      <w:pPr>
        <w:spacing w:line="240" w:lineRule="auto"/>
      </w:pPr>
      <w:r>
        <w:separator/>
      </w:r>
    </w:p>
  </w:endnote>
  <w:endnote w:type="continuationSeparator" w:id="0">
    <w:p w14:paraId="78F41F3A" w14:textId="77777777" w:rsidR="00715441" w:rsidRDefault="00715441" w:rsidP="00773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803C" w14:textId="2462E46B" w:rsidR="00701198" w:rsidRPr="00C760A3" w:rsidRDefault="00701198" w:rsidP="003A3590">
    <w:pPr>
      <w:pStyle w:val="Footer"/>
      <w:tabs>
        <w:tab w:val="clear" w:pos="9026"/>
        <w:tab w:val="right" w:pos="9923"/>
      </w:tabs>
      <w:jc w:val="right"/>
      <w:rPr>
        <w:color w:val="A6A6A6" w:themeColor="background1" w:themeShade="A6"/>
      </w:rPr>
    </w:pPr>
    <w:r w:rsidRPr="00984B55">
      <w:rPr>
        <w:color w:val="A6A6A6" w:themeColor="background1" w:themeShade="A6"/>
        <w:sz w:val="16"/>
        <w:szCs w:val="16"/>
      </w:rPr>
      <w:t xml:space="preserve">Page </w:t>
    </w:r>
    <w:r w:rsidRPr="00984B55">
      <w:rPr>
        <w:color w:val="A6A6A6" w:themeColor="background1" w:themeShade="A6"/>
        <w:sz w:val="16"/>
        <w:szCs w:val="16"/>
      </w:rPr>
      <w:fldChar w:fldCharType="begin"/>
    </w:r>
    <w:r w:rsidRPr="00984B55">
      <w:rPr>
        <w:color w:val="A6A6A6" w:themeColor="background1" w:themeShade="A6"/>
        <w:sz w:val="16"/>
        <w:szCs w:val="16"/>
      </w:rPr>
      <w:instrText xml:space="preserve"> PAGE  \* Arabic  \* MERGEFORMAT </w:instrText>
    </w:r>
    <w:r w:rsidRPr="00984B55">
      <w:rPr>
        <w:color w:val="A6A6A6" w:themeColor="background1" w:themeShade="A6"/>
        <w:sz w:val="16"/>
        <w:szCs w:val="16"/>
      </w:rPr>
      <w:fldChar w:fldCharType="separate"/>
    </w:r>
    <w:r w:rsidRPr="00984B55">
      <w:rPr>
        <w:noProof/>
        <w:color w:val="A6A6A6" w:themeColor="background1" w:themeShade="A6"/>
        <w:sz w:val="16"/>
        <w:szCs w:val="16"/>
      </w:rPr>
      <w:t>31</w:t>
    </w:r>
    <w:r w:rsidRPr="00984B55">
      <w:rPr>
        <w:color w:val="A6A6A6" w:themeColor="background1" w:themeShade="A6"/>
        <w:sz w:val="16"/>
        <w:szCs w:val="16"/>
      </w:rPr>
      <w:fldChar w:fldCharType="end"/>
    </w:r>
    <w:r w:rsidRPr="00984B55">
      <w:rPr>
        <w:color w:val="A6A6A6" w:themeColor="background1" w:themeShade="A6"/>
        <w:sz w:val="16"/>
        <w:szCs w:val="16"/>
      </w:rPr>
      <w:t xml:space="preserve"> of </w:t>
    </w:r>
    <w:r w:rsidRPr="00984B55">
      <w:rPr>
        <w:noProof/>
        <w:color w:val="A6A6A6" w:themeColor="background1" w:themeShade="A6"/>
        <w:sz w:val="16"/>
        <w:szCs w:val="16"/>
      </w:rPr>
      <w:fldChar w:fldCharType="begin"/>
    </w:r>
    <w:r w:rsidRPr="00984B55">
      <w:rPr>
        <w:noProof/>
        <w:color w:val="A6A6A6" w:themeColor="background1" w:themeShade="A6"/>
        <w:sz w:val="16"/>
        <w:szCs w:val="16"/>
      </w:rPr>
      <w:instrText xml:space="preserve"> NUMPAGES  \* Arabic  \* MERGEFORMAT </w:instrText>
    </w:r>
    <w:r w:rsidRPr="00984B55">
      <w:rPr>
        <w:noProof/>
        <w:color w:val="A6A6A6" w:themeColor="background1" w:themeShade="A6"/>
        <w:sz w:val="16"/>
        <w:szCs w:val="16"/>
      </w:rPr>
      <w:fldChar w:fldCharType="separate"/>
    </w:r>
    <w:r w:rsidRPr="00984B55">
      <w:rPr>
        <w:noProof/>
        <w:color w:val="A6A6A6" w:themeColor="background1" w:themeShade="A6"/>
        <w:sz w:val="16"/>
        <w:szCs w:val="16"/>
      </w:rPr>
      <w:t>32</w:t>
    </w:r>
    <w:r w:rsidRPr="00984B55">
      <w:rPr>
        <w:noProof/>
        <w:color w:val="A6A6A6" w:themeColor="background1" w:themeShade="A6"/>
        <w:sz w:val="16"/>
        <w:szCs w:val="16"/>
      </w:rPr>
      <w:fldChar w:fldCharType="end"/>
    </w:r>
    <w:r w:rsidRPr="00984B55">
      <w:rPr>
        <w:noProof/>
        <w:color w:val="A6A6A6" w:themeColor="background1" w:themeShade="A6"/>
        <w:sz w:val="16"/>
        <w:szCs w:val="16"/>
      </w:rPr>
      <w:t xml:space="preserve"> </w:t>
    </w:r>
    <w:r w:rsidRPr="00984B55">
      <w:rPr>
        <w:noProof/>
        <w:color w:val="A6A6A6" w:themeColor="background1" w:themeShade="A6"/>
        <w:sz w:val="16"/>
        <w:szCs w:val="16"/>
      </w:rPr>
      <w:tab/>
    </w:r>
    <w:r w:rsidRPr="00984B55">
      <w:rPr>
        <w:noProof/>
        <w:color w:val="A6A6A6" w:themeColor="background1" w:themeShade="A6"/>
        <w:sz w:val="16"/>
        <w:szCs w:val="16"/>
      </w:rPr>
      <w:tab/>
    </w:r>
    <w:r w:rsidR="003A3590" w:rsidRPr="003A3590">
      <w:rPr>
        <w:noProof/>
        <w:color w:val="A6A6A6" w:themeColor="background1" w:themeShade="A6"/>
        <w:sz w:val="16"/>
        <w:szCs w:val="16"/>
      </w:rPr>
      <w:t>015A - Compliance schedule information (A3145520)</w:t>
    </w:r>
    <w:r w:rsidR="00A06170">
      <w:rPr>
        <w:noProof/>
        <w:color w:val="A6A6A6" w:themeColor="background1" w:themeShade="A6"/>
        <w:sz w:val="16"/>
        <w:szCs w:val="16"/>
      </w:rPr>
      <w:t xml:space="preserve"> </w:t>
    </w:r>
    <w:r w:rsidR="00423E80">
      <w:rPr>
        <w:noProof/>
        <w:color w:val="A6A6A6" w:themeColor="background1" w:themeShade="A6"/>
        <w:sz w:val="16"/>
        <w:szCs w:val="16"/>
      </w:rPr>
      <w:t>17/10</w:t>
    </w:r>
    <w:r w:rsidR="00A06170">
      <w:rPr>
        <w:noProof/>
        <w:color w:val="A6A6A6" w:themeColor="background1" w:themeShade="A6"/>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43FE" w14:textId="77777777" w:rsidR="00715441" w:rsidRDefault="00715441" w:rsidP="0077374A">
      <w:pPr>
        <w:spacing w:line="240" w:lineRule="auto"/>
      </w:pPr>
      <w:r>
        <w:separator/>
      </w:r>
    </w:p>
  </w:footnote>
  <w:footnote w:type="continuationSeparator" w:id="0">
    <w:p w14:paraId="7E6FD6E9" w14:textId="77777777" w:rsidR="00715441" w:rsidRDefault="00715441" w:rsidP="007737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58E9" w14:textId="77777777" w:rsidR="00701198" w:rsidRDefault="00701198">
    <w:pPr>
      <w:pStyle w:val="Header"/>
    </w:pPr>
  </w:p>
  <w:p w14:paraId="3E4FA721" w14:textId="77777777" w:rsidR="00701198" w:rsidRDefault="00701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F7427E2"/>
    <w:lvl w:ilvl="0">
      <w:start w:val="1"/>
      <w:numFmt w:val="lowerRoman"/>
      <w:pStyle w:val="ListBullet4"/>
      <w:lvlText w:val="%1."/>
      <w:lvlJc w:val="right"/>
      <w:pPr>
        <w:ind w:left="1209" w:hanging="360"/>
      </w:pPr>
      <w:rPr>
        <w:rFonts w:hint="default"/>
      </w:rPr>
    </w:lvl>
  </w:abstractNum>
  <w:abstractNum w:abstractNumId="1" w15:restartNumberingAfterBreak="0">
    <w:nsid w:val="FFFFFF89"/>
    <w:multiLevelType w:val="singleLevel"/>
    <w:tmpl w:val="787A75E8"/>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0206729"/>
    <w:multiLevelType w:val="hybridMultilevel"/>
    <w:tmpl w:val="DB98F2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2885A95"/>
    <w:multiLevelType w:val="hybridMultilevel"/>
    <w:tmpl w:val="F6A6C9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14B59"/>
    <w:multiLevelType w:val="hybridMultilevel"/>
    <w:tmpl w:val="BCBE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D6C11"/>
    <w:multiLevelType w:val="hybridMultilevel"/>
    <w:tmpl w:val="673869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2F0FEC"/>
    <w:multiLevelType w:val="hybridMultilevel"/>
    <w:tmpl w:val="116E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B6404"/>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D0FBD"/>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1B5F5B"/>
    <w:multiLevelType w:val="hybridMultilevel"/>
    <w:tmpl w:val="89586F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6EB2018"/>
    <w:multiLevelType w:val="hybridMultilevel"/>
    <w:tmpl w:val="891687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000CAF"/>
    <w:multiLevelType w:val="hybridMultilevel"/>
    <w:tmpl w:val="4DC876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8347349"/>
    <w:multiLevelType w:val="hybridMultilevel"/>
    <w:tmpl w:val="12B05A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8C10B40"/>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15D71"/>
    <w:multiLevelType w:val="hybridMultilevel"/>
    <w:tmpl w:val="E14A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F72A1"/>
    <w:multiLevelType w:val="hybridMultilevel"/>
    <w:tmpl w:val="9ED2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E45C0"/>
    <w:multiLevelType w:val="hybridMultilevel"/>
    <w:tmpl w:val="25C2F9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ACC5AE6"/>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0F6FE0"/>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7698E"/>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562CF"/>
    <w:multiLevelType w:val="hybridMultilevel"/>
    <w:tmpl w:val="E31EAE6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0C373AFC"/>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F468FE"/>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451812"/>
    <w:multiLevelType w:val="hybridMultilevel"/>
    <w:tmpl w:val="81F619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0ECD7A9E"/>
    <w:multiLevelType w:val="hybridMultilevel"/>
    <w:tmpl w:val="8E885E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0FEE40D2"/>
    <w:multiLevelType w:val="hybridMultilevel"/>
    <w:tmpl w:val="366407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051215E"/>
    <w:multiLevelType w:val="hybridMultilevel"/>
    <w:tmpl w:val="85347F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1C976E4"/>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377876"/>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BD2318"/>
    <w:multiLevelType w:val="hybridMultilevel"/>
    <w:tmpl w:val="03EA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FB52F6"/>
    <w:multiLevelType w:val="hybridMultilevel"/>
    <w:tmpl w:val="F6EE9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3014445"/>
    <w:multiLevelType w:val="hybridMultilevel"/>
    <w:tmpl w:val="E544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5E2B17"/>
    <w:multiLevelType w:val="hybridMultilevel"/>
    <w:tmpl w:val="2800DA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37805BE"/>
    <w:multiLevelType w:val="hybridMultilevel"/>
    <w:tmpl w:val="B1E8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7A62FF"/>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EA046B"/>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452A75"/>
    <w:multiLevelType w:val="hybridMultilevel"/>
    <w:tmpl w:val="2AA672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5F62872"/>
    <w:multiLevelType w:val="hybridMultilevel"/>
    <w:tmpl w:val="9470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BE22E3"/>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1D633E"/>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500189"/>
    <w:multiLevelType w:val="hybridMultilevel"/>
    <w:tmpl w:val="9470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861799"/>
    <w:multiLevelType w:val="hybridMultilevel"/>
    <w:tmpl w:val="0C02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8B545E"/>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455525"/>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800A51"/>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FC3BB0"/>
    <w:multiLevelType w:val="hybridMultilevel"/>
    <w:tmpl w:val="18060E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19417ADB"/>
    <w:multiLevelType w:val="hybridMultilevel"/>
    <w:tmpl w:val="5280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361741"/>
    <w:multiLevelType w:val="hybridMultilevel"/>
    <w:tmpl w:val="A5C05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39229D"/>
    <w:multiLevelType w:val="hybridMultilevel"/>
    <w:tmpl w:val="7BBA3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4E0138"/>
    <w:multiLevelType w:val="hybridMultilevel"/>
    <w:tmpl w:val="60E21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1C9D63C3"/>
    <w:multiLevelType w:val="hybridMultilevel"/>
    <w:tmpl w:val="E31EAE6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1D2C4521"/>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4E3F6C"/>
    <w:multiLevelType w:val="hybridMultilevel"/>
    <w:tmpl w:val="2704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DA5703"/>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9B3FFB"/>
    <w:multiLevelType w:val="hybridMultilevel"/>
    <w:tmpl w:val="8E8CF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B6315D"/>
    <w:multiLevelType w:val="hybridMultilevel"/>
    <w:tmpl w:val="F7A0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DF35DA"/>
    <w:multiLevelType w:val="hybridMultilevel"/>
    <w:tmpl w:val="5088F6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210E505F"/>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8401DC"/>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86455B"/>
    <w:multiLevelType w:val="hybridMultilevel"/>
    <w:tmpl w:val="3078EFFA"/>
    <w:lvl w:ilvl="0" w:tplc="7E2E30DE">
      <w:start w:val="1"/>
      <w:numFmt w:val="decimal"/>
      <w:lvlText w:val="%1."/>
      <w:lvlJc w:val="left"/>
      <w:pPr>
        <w:ind w:left="1806" w:hanging="360"/>
      </w:pPr>
      <w:rPr>
        <w:rFonts w:hint="default"/>
      </w:rPr>
    </w:lvl>
    <w:lvl w:ilvl="1" w:tplc="14090019" w:tentative="1">
      <w:start w:val="1"/>
      <w:numFmt w:val="lowerLetter"/>
      <w:lvlText w:val="%2."/>
      <w:lvlJc w:val="left"/>
      <w:pPr>
        <w:ind w:left="2526" w:hanging="360"/>
      </w:pPr>
    </w:lvl>
    <w:lvl w:ilvl="2" w:tplc="1409001B" w:tentative="1">
      <w:start w:val="1"/>
      <w:numFmt w:val="lowerRoman"/>
      <w:lvlText w:val="%3."/>
      <w:lvlJc w:val="right"/>
      <w:pPr>
        <w:ind w:left="3246" w:hanging="180"/>
      </w:pPr>
    </w:lvl>
    <w:lvl w:ilvl="3" w:tplc="1409000F" w:tentative="1">
      <w:start w:val="1"/>
      <w:numFmt w:val="decimal"/>
      <w:lvlText w:val="%4."/>
      <w:lvlJc w:val="left"/>
      <w:pPr>
        <w:ind w:left="3966" w:hanging="360"/>
      </w:pPr>
    </w:lvl>
    <w:lvl w:ilvl="4" w:tplc="14090019" w:tentative="1">
      <w:start w:val="1"/>
      <w:numFmt w:val="lowerLetter"/>
      <w:lvlText w:val="%5."/>
      <w:lvlJc w:val="left"/>
      <w:pPr>
        <w:ind w:left="4686" w:hanging="360"/>
      </w:pPr>
    </w:lvl>
    <w:lvl w:ilvl="5" w:tplc="1409001B" w:tentative="1">
      <w:start w:val="1"/>
      <w:numFmt w:val="lowerRoman"/>
      <w:lvlText w:val="%6."/>
      <w:lvlJc w:val="right"/>
      <w:pPr>
        <w:ind w:left="5406" w:hanging="180"/>
      </w:pPr>
    </w:lvl>
    <w:lvl w:ilvl="6" w:tplc="1409000F" w:tentative="1">
      <w:start w:val="1"/>
      <w:numFmt w:val="decimal"/>
      <w:lvlText w:val="%7."/>
      <w:lvlJc w:val="left"/>
      <w:pPr>
        <w:ind w:left="6126" w:hanging="360"/>
      </w:pPr>
    </w:lvl>
    <w:lvl w:ilvl="7" w:tplc="14090019" w:tentative="1">
      <w:start w:val="1"/>
      <w:numFmt w:val="lowerLetter"/>
      <w:lvlText w:val="%8."/>
      <w:lvlJc w:val="left"/>
      <w:pPr>
        <w:ind w:left="6846" w:hanging="360"/>
      </w:pPr>
    </w:lvl>
    <w:lvl w:ilvl="8" w:tplc="1409001B" w:tentative="1">
      <w:start w:val="1"/>
      <w:numFmt w:val="lowerRoman"/>
      <w:lvlText w:val="%9."/>
      <w:lvlJc w:val="right"/>
      <w:pPr>
        <w:ind w:left="7566" w:hanging="180"/>
      </w:pPr>
    </w:lvl>
  </w:abstractNum>
  <w:abstractNum w:abstractNumId="60" w15:restartNumberingAfterBreak="0">
    <w:nsid w:val="223219D9"/>
    <w:multiLevelType w:val="hybridMultilevel"/>
    <w:tmpl w:val="AD22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48D77A7"/>
    <w:multiLevelType w:val="hybridMultilevel"/>
    <w:tmpl w:val="F6A6C9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25544897"/>
    <w:multiLevelType w:val="hybridMultilevel"/>
    <w:tmpl w:val="9ED2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E20DA2"/>
    <w:multiLevelType w:val="hybridMultilevel"/>
    <w:tmpl w:val="4BB01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25E905FD"/>
    <w:multiLevelType w:val="hybridMultilevel"/>
    <w:tmpl w:val="E47C2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705614"/>
    <w:multiLevelType w:val="hybridMultilevel"/>
    <w:tmpl w:val="03EA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3856DE"/>
    <w:multiLevelType w:val="hybridMultilevel"/>
    <w:tmpl w:val="A40E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7634906"/>
    <w:multiLevelType w:val="hybridMultilevel"/>
    <w:tmpl w:val="67F47F58"/>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279D5B7F"/>
    <w:multiLevelType w:val="hybridMultilevel"/>
    <w:tmpl w:val="E544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055EF8"/>
    <w:multiLevelType w:val="hybridMultilevel"/>
    <w:tmpl w:val="9470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CA6C59"/>
    <w:multiLevelType w:val="hybridMultilevel"/>
    <w:tmpl w:val="9E64EE72"/>
    <w:lvl w:ilvl="0" w:tplc="1409000F">
      <w:start w:val="1"/>
      <w:numFmt w:val="decimal"/>
      <w:lvlText w:val="%1."/>
      <w:lvlJc w:val="left"/>
      <w:pPr>
        <w:ind w:left="1080" w:hanging="360"/>
      </w:pPr>
    </w:lvl>
    <w:lvl w:ilvl="1" w:tplc="1B560F62">
      <w:start w:val="1"/>
      <w:numFmt w:val="lowerRoman"/>
      <w:lvlText w:val="%2)"/>
      <w:lvlJc w:val="left"/>
      <w:pPr>
        <w:ind w:left="2160" w:hanging="72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1" w15:restartNumberingAfterBreak="0">
    <w:nsid w:val="29E5002D"/>
    <w:multiLevelType w:val="hybridMultilevel"/>
    <w:tmpl w:val="E3AE3F42"/>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29F554EE"/>
    <w:multiLevelType w:val="hybridMultilevel"/>
    <w:tmpl w:val="085C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094B1D"/>
    <w:multiLevelType w:val="hybridMultilevel"/>
    <w:tmpl w:val="03EA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6B07D2"/>
    <w:multiLevelType w:val="hybridMultilevel"/>
    <w:tmpl w:val="F7A0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73259E"/>
    <w:multiLevelType w:val="hybridMultilevel"/>
    <w:tmpl w:val="E62CDC74"/>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2AAE0902"/>
    <w:multiLevelType w:val="hybridMultilevel"/>
    <w:tmpl w:val="9112E6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2B330D56"/>
    <w:multiLevelType w:val="hybridMultilevel"/>
    <w:tmpl w:val="5280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C8354BC"/>
    <w:multiLevelType w:val="hybridMultilevel"/>
    <w:tmpl w:val="F6A6C9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2D7409E2"/>
    <w:multiLevelType w:val="hybridMultilevel"/>
    <w:tmpl w:val="9ED2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BB27DE"/>
    <w:multiLevelType w:val="hybridMultilevel"/>
    <w:tmpl w:val="03E6E21E"/>
    <w:lvl w:ilvl="0" w:tplc="168C7A08">
      <w:start w:val="1"/>
      <w:numFmt w:val="decimal"/>
      <w:lvlText w:val="%1."/>
      <w:lvlJc w:val="left"/>
      <w:pPr>
        <w:ind w:left="1806" w:hanging="360"/>
      </w:pPr>
      <w:rPr>
        <w:rFonts w:hint="default"/>
      </w:rPr>
    </w:lvl>
    <w:lvl w:ilvl="1" w:tplc="14090019" w:tentative="1">
      <w:start w:val="1"/>
      <w:numFmt w:val="lowerLetter"/>
      <w:lvlText w:val="%2."/>
      <w:lvlJc w:val="left"/>
      <w:pPr>
        <w:ind w:left="2526" w:hanging="360"/>
      </w:pPr>
    </w:lvl>
    <w:lvl w:ilvl="2" w:tplc="1409001B" w:tentative="1">
      <w:start w:val="1"/>
      <w:numFmt w:val="lowerRoman"/>
      <w:lvlText w:val="%3."/>
      <w:lvlJc w:val="right"/>
      <w:pPr>
        <w:ind w:left="3246" w:hanging="180"/>
      </w:pPr>
    </w:lvl>
    <w:lvl w:ilvl="3" w:tplc="1409000F" w:tentative="1">
      <w:start w:val="1"/>
      <w:numFmt w:val="decimal"/>
      <w:lvlText w:val="%4."/>
      <w:lvlJc w:val="left"/>
      <w:pPr>
        <w:ind w:left="3966" w:hanging="360"/>
      </w:pPr>
    </w:lvl>
    <w:lvl w:ilvl="4" w:tplc="14090019" w:tentative="1">
      <w:start w:val="1"/>
      <w:numFmt w:val="lowerLetter"/>
      <w:lvlText w:val="%5."/>
      <w:lvlJc w:val="left"/>
      <w:pPr>
        <w:ind w:left="4686" w:hanging="360"/>
      </w:pPr>
    </w:lvl>
    <w:lvl w:ilvl="5" w:tplc="1409001B" w:tentative="1">
      <w:start w:val="1"/>
      <w:numFmt w:val="lowerRoman"/>
      <w:lvlText w:val="%6."/>
      <w:lvlJc w:val="right"/>
      <w:pPr>
        <w:ind w:left="5406" w:hanging="180"/>
      </w:pPr>
    </w:lvl>
    <w:lvl w:ilvl="6" w:tplc="1409000F" w:tentative="1">
      <w:start w:val="1"/>
      <w:numFmt w:val="decimal"/>
      <w:lvlText w:val="%7."/>
      <w:lvlJc w:val="left"/>
      <w:pPr>
        <w:ind w:left="6126" w:hanging="360"/>
      </w:pPr>
    </w:lvl>
    <w:lvl w:ilvl="7" w:tplc="14090019" w:tentative="1">
      <w:start w:val="1"/>
      <w:numFmt w:val="lowerLetter"/>
      <w:lvlText w:val="%8."/>
      <w:lvlJc w:val="left"/>
      <w:pPr>
        <w:ind w:left="6846" w:hanging="360"/>
      </w:pPr>
    </w:lvl>
    <w:lvl w:ilvl="8" w:tplc="1409001B" w:tentative="1">
      <w:start w:val="1"/>
      <w:numFmt w:val="lowerRoman"/>
      <w:lvlText w:val="%9."/>
      <w:lvlJc w:val="right"/>
      <w:pPr>
        <w:ind w:left="7566" w:hanging="180"/>
      </w:pPr>
    </w:lvl>
  </w:abstractNum>
  <w:abstractNum w:abstractNumId="81" w15:restartNumberingAfterBreak="0">
    <w:nsid w:val="30BD72A1"/>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FD3670"/>
    <w:multiLevelType w:val="hybridMultilevel"/>
    <w:tmpl w:val="EFF4E4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47522A1"/>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7322A1"/>
    <w:multiLevelType w:val="hybridMultilevel"/>
    <w:tmpl w:val="5280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9A4BE7"/>
    <w:multiLevelType w:val="hybridMultilevel"/>
    <w:tmpl w:val="26B2F3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7DC32C9"/>
    <w:multiLevelType w:val="hybridMultilevel"/>
    <w:tmpl w:val="160AE1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38387B77"/>
    <w:multiLevelType w:val="hybridMultilevel"/>
    <w:tmpl w:val="AE800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38E152FF"/>
    <w:multiLevelType w:val="hybridMultilevel"/>
    <w:tmpl w:val="76C4DD2E"/>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98C6919"/>
    <w:multiLevelType w:val="hybridMultilevel"/>
    <w:tmpl w:val="4836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EA7867"/>
    <w:multiLevelType w:val="hybridMultilevel"/>
    <w:tmpl w:val="3C8E9BBC"/>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A8670A4"/>
    <w:multiLevelType w:val="hybridMultilevel"/>
    <w:tmpl w:val="4A30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952381"/>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090ADE"/>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B5E3F4E"/>
    <w:multiLevelType w:val="hybridMultilevel"/>
    <w:tmpl w:val="C4242BA0"/>
    <w:lvl w:ilvl="0" w:tplc="BA4EBA90">
      <w:start w:val="1"/>
      <w:numFmt w:val="decimal"/>
      <w:lvlText w:val="%1."/>
      <w:lvlJc w:val="left"/>
      <w:pPr>
        <w:ind w:left="720" w:hanging="360"/>
      </w:pPr>
      <w:rPr>
        <w:rFonts w:eastAsia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3BC2340B"/>
    <w:multiLevelType w:val="hybridMultilevel"/>
    <w:tmpl w:val="7C82EE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3C391609"/>
    <w:multiLevelType w:val="hybridMultilevel"/>
    <w:tmpl w:val="39DE4C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3E6D14D2"/>
    <w:multiLevelType w:val="hybridMultilevel"/>
    <w:tmpl w:val="D81C5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BE183D"/>
    <w:multiLevelType w:val="hybridMultilevel"/>
    <w:tmpl w:val="2BA0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2C16C9"/>
    <w:multiLevelType w:val="hybridMultilevel"/>
    <w:tmpl w:val="F2788C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18C5827"/>
    <w:multiLevelType w:val="hybridMultilevel"/>
    <w:tmpl w:val="E62CDC74"/>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31839FB"/>
    <w:multiLevelType w:val="hybridMultilevel"/>
    <w:tmpl w:val="E544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6F4437"/>
    <w:multiLevelType w:val="hybridMultilevel"/>
    <w:tmpl w:val="85A6CB5C"/>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39A27EB"/>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E44AD3"/>
    <w:multiLevelType w:val="hybridMultilevel"/>
    <w:tmpl w:val="7F7AD2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40F371E"/>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17603A"/>
    <w:multiLevelType w:val="hybridMultilevel"/>
    <w:tmpl w:val="3CCCBA20"/>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456E4C70"/>
    <w:multiLevelType w:val="hybridMultilevel"/>
    <w:tmpl w:val="F6A6C9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8" w15:restartNumberingAfterBreak="0">
    <w:nsid w:val="46573A80"/>
    <w:multiLevelType w:val="hybridMultilevel"/>
    <w:tmpl w:val="5030A4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467C49D5"/>
    <w:multiLevelType w:val="hybridMultilevel"/>
    <w:tmpl w:val="5FB03D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46C23E26"/>
    <w:multiLevelType w:val="hybridMultilevel"/>
    <w:tmpl w:val="F67823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48675810"/>
    <w:multiLevelType w:val="hybridMultilevel"/>
    <w:tmpl w:val="3F60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A915FD0"/>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B959F6"/>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E33BD0"/>
    <w:multiLevelType w:val="hybridMultilevel"/>
    <w:tmpl w:val="C848FFBC"/>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4DBF4E06"/>
    <w:multiLevelType w:val="hybridMultilevel"/>
    <w:tmpl w:val="008C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781DB9"/>
    <w:multiLevelType w:val="hybridMultilevel"/>
    <w:tmpl w:val="76C4DD2E"/>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4F42582C"/>
    <w:multiLevelType w:val="hybridMultilevel"/>
    <w:tmpl w:val="BCBE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F222EB"/>
    <w:multiLevelType w:val="hybridMultilevel"/>
    <w:tmpl w:val="4A30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851C25"/>
    <w:multiLevelType w:val="hybridMultilevel"/>
    <w:tmpl w:val="FC587B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51987EBA"/>
    <w:multiLevelType w:val="hybridMultilevel"/>
    <w:tmpl w:val="822EC2AC"/>
    <w:lvl w:ilvl="0" w:tplc="F614DD4E">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21" w15:restartNumberingAfterBreak="0">
    <w:nsid w:val="52147F56"/>
    <w:multiLevelType w:val="hybridMultilevel"/>
    <w:tmpl w:val="A8B6EC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5370336C"/>
    <w:multiLevelType w:val="hybridMultilevel"/>
    <w:tmpl w:val="D0D8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4AF005F"/>
    <w:multiLevelType w:val="hybridMultilevel"/>
    <w:tmpl w:val="B1E8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4D65289"/>
    <w:multiLevelType w:val="hybridMultilevel"/>
    <w:tmpl w:val="3F6EC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4F627A9"/>
    <w:multiLevelType w:val="hybridMultilevel"/>
    <w:tmpl w:val="E468FF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6" w15:restartNumberingAfterBreak="0">
    <w:nsid w:val="55777C40"/>
    <w:multiLevelType w:val="hybridMultilevel"/>
    <w:tmpl w:val="85347F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58B7865"/>
    <w:multiLevelType w:val="hybridMultilevel"/>
    <w:tmpl w:val="5280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5B30B42"/>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0B1964"/>
    <w:multiLevelType w:val="hybridMultilevel"/>
    <w:tmpl w:val="7AFA28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67176C1"/>
    <w:multiLevelType w:val="hybridMultilevel"/>
    <w:tmpl w:val="4A30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891CC8"/>
    <w:multiLevelType w:val="hybridMultilevel"/>
    <w:tmpl w:val="CA3841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68C10EC"/>
    <w:multiLevelType w:val="hybridMultilevel"/>
    <w:tmpl w:val="85347F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5743745F"/>
    <w:multiLevelType w:val="hybridMultilevel"/>
    <w:tmpl w:val="B1E8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4B2E4C"/>
    <w:multiLevelType w:val="hybridMultilevel"/>
    <w:tmpl w:val="CFC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142FC1"/>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8B56106"/>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92F1F49"/>
    <w:multiLevelType w:val="hybridMultilevel"/>
    <w:tmpl w:val="7F7AD2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8" w15:restartNumberingAfterBreak="0">
    <w:nsid w:val="594905E1"/>
    <w:multiLevelType w:val="hybridMultilevel"/>
    <w:tmpl w:val="4FB8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BD07483"/>
    <w:multiLevelType w:val="hybridMultilevel"/>
    <w:tmpl w:val="356CD672"/>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5D862F66"/>
    <w:multiLevelType w:val="hybridMultilevel"/>
    <w:tmpl w:val="B1E8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145ECE"/>
    <w:multiLevelType w:val="hybridMultilevel"/>
    <w:tmpl w:val="9484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F760E0A"/>
    <w:multiLevelType w:val="hybridMultilevel"/>
    <w:tmpl w:val="7BBA3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E34326"/>
    <w:multiLevelType w:val="hybridMultilevel"/>
    <w:tmpl w:val="69B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917062"/>
    <w:multiLevelType w:val="hybridMultilevel"/>
    <w:tmpl w:val="3CCCBA20"/>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4D50C87"/>
    <w:multiLevelType w:val="hybridMultilevel"/>
    <w:tmpl w:val="A19451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6" w15:restartNumberingAfterBreak="0">
    <w:nsid w:val="666B51B0"/>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7B60113"/>
    <w:multiLevelType w:val="hybridMultilevel"/>
    <w:tmpl w:val="366407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67DB7833"/>
    <w:multiLevelType w:val="hybridMultilevel"/>
    <w:tmpl w:val="29BEC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9" w15:restartNumberingAfterBreak="0">
    <w:nsid w:val="683A49BE"/>
    <w:multiLevelType w:val="hybridMultilevel"/>
    <w:tmpl w:val="251ACC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8D56F81"/>
    <w:multiLevelType w:val="hybridMultilevel"/>
    <w:tmpl w:val="FB1E7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8E0377E"/>
    <w:multiLevelType w:val="hybridMultilevel"/>
    <w:tmpl w:val="D81C5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9146E02"/>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AD66A54"/>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61248F"/>
    <w:multiLevelType w:val="hybridMultilevel"/>
    <w:tmpl w:val="69B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CA82BDC"/>
    <w:multiLevelType w:val="hybridMultilevel"/>
    <w:tmpl w:val="897E0D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DB035BF"/>
    <w:multiLevelType w:val="hybridMultilevel"/>
    <w:tmpl w:val="2BA0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DB578C2"/>
    <w:multiLevelType w:val="hybridMultilevel"/>
    <w:tmpl w:val="D9120F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8" w15:restartNumberingAfterBreak="0">
    <w:nsid w:val="6F556B76"/>
    <w:multiLevelType w:val="hybridMultilevel"/>
    <w:tmpl w:val="2704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F69598E"/>
    <w:multiLevelType w:val="hybridMultilevel"/>
    <w:tmpl w:val="366407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71256743"/>
    <w:multiLevelType w:val="hybridMultilevel"/>
    <w:tmpl w:val="5280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261544C"/>
    <w:multiLevelType w:val="hybridMultilevel"/>
    <w:tmpl w:val="3D4E5C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2" w15:restartNumberingAfterBreak="0">
    <w:nsid w:val="72777DEF"/>
    <w:multiLevelType w:val="hybridMultilevel"/>
    <w:tmpl w:val="BB0C39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3D8054C"/>
    <w:multiLevelType w:val="hybridMultilevel"/>
    <w:tmpl w:val="D81C5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FA7C70"/>
    <w:multiLevelType w:val="hybridMultilevel"/>
    <w:tmpl w:val="9ED2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5947E36"/>
    <w:multiLevelType w:val="hybridMultilevel"/>
    <w:tmpl w:val="50C2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6" w15:restartNumberingAfterBreak="0">
    <w:nsid w:val="763647E0"/>
    <w:multiLevelType w:val="hybridMultilevel"/>
    <w:tmpl w:val="0D9C6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6724CFE"/>
    <w:multiLevelType w:val="hybridMultilevel"/>
    <w:tmpl w:val="2BA0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37388C"/>
    <w:multiLevelType w:val="hybridMultilevel"/>
    <w:tmpl w:val="AE08EF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7484E9A"/>
    <w:multiLevelType w:val="hybridMultilevel"/>
    <w:tmpl w:val="76C4DD2E"/>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76479EF"/>
    <w:multiLevelType w:val="hybridMultilevel"/>
    <w:tmpl w:val="20409E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79F6F6D"/>
    <w:multiLevelType w:val="hybridMultilevel"/>
    <w:tmpl w:val="D2B86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EA306B"/>
    <w:multiLevelType w:val="hybridMultilevel"/>
    <w:tmpl w:val="2CC6FF5E"/>
    <w:lvl w:ilvl="0" w:tplc="ACC482FA">
      <w:start w:val="1"/>
      <w:numFmt w:val="decimal"/>
      <w:lvlText w:val="%1."/>
      <w:lvlJc w:val="left"/>
      <w:pPr>
        <w:ind w:left="1806" w:hanging="360"/>
      </w:pPr>
      <w:rPr>
        <w:rFonts w:hint="default"/>
      </w:rPr>
    </w:lvl>
    <w:lvl w:ilvl="1" w:tplc="14090019" w:tentative="1">
      <w:start w:val="1"/>
      <w:numFmt w:val="lowerLetter"/>
      <w:lvlText w:val="%2."/>
      <w:lvlJc w:val="left"/>
      <w:pPr>
        <w:ind w:left="2526" w:hanging="360"/>
      </w:pPr>
    </w:lvl>
    <w:lvl w:ilvl="2" w:tplc="1409001B" w:tentative="1">
      <w:start w:val="1"/>
      <w:numFmt w:val="lowerRoman"/>
      <w:lvlText w:val="%3."/>
      <w:lvlJc w:val="right"/>
      <w:pPr>
        <w:ind w:left="3246" w:hanging="180"/>
      </w:pPr>
    </w:lvl>
    <w:lvl w:ilvl="3" w:tplc="1409000F" w:tentative="1">
      <w:start w:val="1"/>
      <w:numFmt w:val="decimal"/>
      <w:lvlText w:val="%4."/>
      <w:lvlJc w:val="left"/>
      <w:pPr>
        <w:ind w:left="3966" w:hanging="360"/>
      </w:pPr>
    </w:lvl>
    <w:lvl w:ilvl="4" w:tplc="14090019" w:tentative="1">
      <w:start w:val="1"/>
      <w:numFmt w:val="lowerLetter"/>
      <w:lvlText w:val="%5."/>
      <w:lvlJc w:val="left"/>
      <w:pPr>
        <w:ind w:left="4686" w:hanging="360"/>
      </w:pPr>
    </w:lvl>
    <w:lvl w:ilvl="5" w:tplc="1409001B" w:tentative="1">
      <w:start w:val="1"/>
      <w:numFmt w:val="lowerRoman"/>
      <w:lvlText w:val="%6."/>
      <w:lvlJc w:val="right"/>
      <w:pPr>
        <w:ind w:left="5406" w:hanging="180"/>
      </w:pPr>
    </w:lvl>
    <w:lvl w:ilvl="6" w:tplc="1409000F" w:tentative="1">
      <w:start w:val="1"/>
      <w:numFmt w:val="decimal"/>
      <w:lvlText w:val="%7."/>
      <w:lvlJc w:val="left"/>
      <w:pPr>
        <w:ind w:left="6126" w:hanging="360"/>
      </w:pPr>
    </w:lvl>
    <w:lvl w:ilvl="7" w:tplc="14090019" w:tentative="1">
      <w:start w:val="1"/>
      <w:numFmt w:val="lowerLetter"/>
      <w:lvlText w:val="%8."/>
      <w:lvlJc w:val="left"/>
      <w:pPr>
        <w:ind w:left="6846" w:hanging="360"/>
      </w:pPr>
    </w:lvl>
    <w:lvl w:ilvl="8" w:tplc="1409001B" w:tentative="1">
      <w:start w:val="1"/>
      <w:numFmt w:val="lowerRoman"/>
      <w:lvlText w:val="%9."/>
      <w:lvlJc w:val="right"/>
      <w:pPr>
        <w:ind w:left="7566" w:hanging="180"/>
      </w:pPr>
    </w:lvl>
  </w:abstractNum>
  <w:abstractNum w:abstractNumId="173" w15:restartNumberingAfterBreak="0">
    <w:nsid w:val="78076A3E"/>
    <w:multiLevelType w:val="hybridMultilevel"/>
    <w:tmpl w:val="BCBE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AB11FFE"/>
    <w:multiLevelType w:val="hybridMultilevel"/>
    <w:tmpl w:val="9C026998"/>
    <w:lvl w:ilvl="0" w:tplc="6298B718">
      <w:start w:val="1"/>
      <w:numFmt w:val="bullet"/>
      <w:pStyle w:val="Bullet"/>
      <w:lvlText w:val=""/>
      <w:lvlJc w:val="left"/>
      <w:pPr>
        <w:ind w:left="360" w:hanging="360"/>
      </w:pPr>
      <w:rPr>
        <w:rFonts w:ascii="Symbol" w:hAnsi="Symbol" w:hint="default"/>
        <w:b w:val="0"/>
        <w:i w:val="0"/>
        <w:color w:val="AC1A2F"/>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5" w15:restartNumberingAfterBreak="0">
    <w:nsid w:val="7AEF6F8E"/>
    <w:multiLevelType w:val="hybridMultilevel"/>
    <w:tmpl w:val="E9BEB430"/>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C3E37DE"/>
    <w:multiLevelType w:val="hybridMultilevel"/>
    <w:tmpl w:val="1BB0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ECA5385"/>
    <w:multiLevelType w:val="hybridMultilevel"/>
    <w:tmpl w:val="7BBA3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EDF046E"/>
    <w:multiLevelType w:val="hybridMultilevel"/>
    <w:tmpl w:val="37763C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EF54F38"/>
    <w:multiLevelType w:val="hybridMultilevel"/>
    <w:tmpl w:val="44305D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F04224A"/>
    <w:multiLevelType w:val="hybridMultilevel"/>
    <w:tmpl w:val="B1E8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817952">
    <w:abstractNumId w:val="68"/>
  </w:num>
  <w:num w:numId="2" w16cid:durableId="1311866260">
    <w:abstractNumId w:val="38"/>
  </w:num>
  <w:num w:numId="3" w16cid:durableId="1408381962">
    <w:abstractNumId w:val="112"/>
  </w:num>
  <w:num w:numId="4" w16cid:durableId="1631475331">
    <w:abstractNumId w:val="79"/>
  </w:num>
  <w:num w:numId="5" w16cid:durableId="312174688">
    <w:abstractNumId w:val="51"/>
  </w:num>
  <w:num w:numId="6" w16cid:durableId="362092853">
    <w:abstractNumId w:val="34"/>
  </w:num>
  <w:num w:numId="7" w16cid:durableId="552615310">
    <w:abstractNumId w:val="28"/>
  </w:num>
  <w:num w:numId="8" w16cid:durableId="2011790242">
    <w:abstractNumId w:val="37"/>
  </w:num>
  <w:num w:numId="9" w16cid:durableId="811483205">
    <w:abstractNumId w:val="83"/>
  </w:num>
  <w:num w:numId="10" w16cid:durableId="1223445717">
    <w:abstractNumId w:val="54"/>
  </w:num>
  <w:num w:numId="11" w16cid:durableId="550075234">
    <w:abstractNumId w:val="135"/>
  </w:num>
  <w:num w:numId="12" w16cid:durableId="1449927982">
    <w:abstractNumId w:val="163"/>
  </w:num>
  <w:num w:numId="13" w16cid:durableId="674915328">
    <w:abstractNumId w:val="176"/>
  </w:num>
  <w:num w:numId="14" w16cid:durableId="37897228">
    <w:abstractNumId w:val="134"/>
  </w:num>
  <w:num w:numId="15" w16cid:durableId="210851955">
    <w:abstractNumId w:val="89"/>
  </w:num>
  <w:num w:numId="16" w16cid:durableId="291520025">
    <w:abstractNumId w:val="41"/>
  </w:num>
  <w:num w:numId="17" w16cid:durableId="1570917761">
    <w:abstractNumId w:val="17"/>
  </w:num>
  <w:num w:numId="18" w16cid:durableId="157308704">
    <w:abstractNumId w:val="130"/>
  </w:num>
  <w:num w:numId="19" w16cid:durableId="855853104">
    <w:abstractNumId w:val="42"/>
  </w:num>
  <w:num w:numId="20" w16cid:durableId="1229614271">
    <w:abstractNumId w:val="154"/>
  </w:num>
  <w:num w:numId="21" w16cid:durableId="2022663703">
    <w:abstractNumId w:val="123"/>
  </w:num>
  <w:num w:numId="22" w16cid:durableId="1922834389">
    <w:abstractNumId w:val="105"/>
  </w:num>
  <w:num w:numId="23" w16cid:durableId="1962102707">
    <w:abstractNumId w:val="72"/>
  </w:num>
  <w:num w:numId="24" w16cid:durableId="172650981">
    <w:abstractNumId w:val="143"/>
  </w:num>
  <w:num w:numId="25" w16cid:durableId="1166021280">
    <w:abstractNumId w:val="19"/>
  </w:num>
  <w:num w:numId="26" w16cid:durableId="468287331">
    <w:abstractNumId w:val="43"/>
  </w:num>
  <w:num w:numId="27" w16cid:durableId="318702258">
    <w:abstractNumId w:val="122"/>
  </w:num>
  <w:num w:numId="28" w16cid:durableId="172454516">
    <w:abstractNumId w:val="81"/>
  </w:num>
  <w:num w:numId="29" w16cid:durableId="540095277">
    <w:abstractNumId w:val="29"/>
  </w:num>
  <w:num w:numId="30" w16cid:durableId="1620602435">
    <w:abstractNumId w:val="138"/>
  </w:num>
  <w:num w:numId="31" w16cid:durableId="1001204182">
    <w:abstractNumId w:val="115"/>
  </w:num>
  <w:num w:numId="32" w16cid:durableId="2037657631">
    <w:abstractNumId w:val="153"/>
  </w:num>
  <w:num w:numId="33" w16cid:durableId="521940925">
    <w:abstractNumId w:val="55"/>
  </w:num>
  <w:num w:numId="34" w16cid:durableId="583878186">
    <w:abstractNumId w:val="4"/>
  </w:num>
  <w:num w:numId="35" w16cid:durableId="686374082">
    <w:abstractNumId w:val="84"/>
  </w:num>
  <w:num w:numId="36" w16cid:durableId="874539437">
    <w:abstractNumId w:val="117"/>
  </w:num>
  <w:num w:numId="37" w16cid:durableId="1223717782">
    <w:abstractNumId w:val="173"/>
  </w:num>
  <w:num w:numId="38" w16cid:durableId="1835218192">
    <w:abstractNumId w:val="47"/>
  </w:num>
  <w:num w:numId="39" w16cid:durableId="1421828860">
    <w:abstractNumId w:val="142"/>
  </w:num>
  <w:num w:numId="40" w16cid:durableId="1915620417">
    <w:abstractNumId w:val="98"/>
  </w:num>
  <w:num w:numId="41" w16cid:durableId="1866289698">
    <w:abstractNumId w:val="177"/>
  </w:num>
  <w:num w:numId="42" w16cid:durableId="776758484">
    <w:abstractNumId w:val="66"/>
  </w:num>
  <w:num w:numId="43" w16cid:durableId="1413165866">
    <w:abstractNumId w:val="48"/>
  </w:num>
  <w:num w:numId="44" w16cid:durableId="1252592773">
    <w:abstractNumId w:val="150"/>
  </w:num>
  <w:num w:numId="45" w16cid:durableId="96948790">
    <w:abstractNumId w:val="141"/>
  </w:num>
  <w:num w:numId="46" w16cid:durableId="157230658">
    <w:abstractNumId w:val="6"/>
  </w:num>
  <w:num w:numId="47" w16cid:durableId="512570340">
    <w:abstractNumId w:val="171"/>
  </w:num>
  <w:num w:numId="48" w16cid:durableId="432672565">
    <w:abstractNumId w:val="60"/>
  </w:num>
  <w:num w:numId="49" w16cid:durableId="476147420">
    <w:abstractNumId w:val="124"/>
  </w:num>
  <w:num w:numId="50" w16cid:durableId="1543589384">
    <w:abstractNumId w:val="111"/>
  </w:num>
  <w:num w:numId="51" w16cid:durableId="1214849548">
    <w:abstractNumId w:val="14"/>
  </w:num>
  <w:num w:numId="52" w16cid:durableId="1925065555">
    <w:abstractNumId w:val="64"/>
  </w:num>
  <w:num w:numId="53" w16cid:durableId="978654357">
    <w:abstractNumId w:val="12"/>
  </w:num>
  <w:num w:numId="54" w16cid:durableId="2125923101">
    <w:abstractNumId w:val="56"/>
  </w:num>
  <w:num w:numId="55" w16cid:durableId="52391136">
    <w:abstractNumId w:val="96"/>
  </w:num>
  <w:num w:numId="56" w16cid:durableId="1632250653">
    <w:abstractNumId w:val="16"/>
  </w:num>
  <w:num w:numId="57" w16cid:durableId="769621619">
    <w:abstractNumId w:val="101"/>
  </w:num>
  <w:num w:numId="58" w16cid:durableId="124203740">
    <w:abstractNumId w:val="31"/>
  </w:num>
  <w:num w:numId="59" w16cid:durableId="432020805">
    <w:abstractNumId w:val="110"/>
  </w:num>
  <w:num w:numId="60" w16cid:durableId="564923405">
    <w:abstractNumId w:val="149"/>
  </w:num>
  <w:num w:numId="61" w16cid:durableId="1658344841">
    <w:abstractNumId w:val="137"/>
  </w:num>
  <w:num w:numId="62" w16cid:durableId="710957330">
    <w:abstractNumId w:val="107"/>
  </w:num>
  <w:num w:numId="63" w16cid:durableId="54088218">
    <w:abstractNumId w:val="61"/>
  </w:num>
  <w:num w:numId="64" w16cid:durableId="1989701405">
    <w:abstractNumId w:val="78"/>
  </w:num>
  <w:num w:numId="65" w16cid:durableId="389153182">
    <w:abstractNumId w:val="108"/>
  </w:num>
  <w:num w:numId="66" w16cid:durableId="1352025546">
    <w:abstractNumId w:val="99"/>
  </w:num>
  <w:num w:numId="67" w16cid:durableId="771438045">
    <w:abstractNumId w:val="161"/>
  </w:num>
  <w:num w:numId="68" w16cid:durableId="1549881080">
    <w:abstractNumId w:val="119"/>
  </w:num>
  <w:num w:numId="69" w16cid:durableId="1465853174">
    <w:abstractNumId w:val="5"/>
  </w:num>
  <w:num w:numId="70" w16cid:durableId="128939059">
    <w:abstractNumId w:val="11"/>
  </w:num>
  <w:num w:numId="71" w16cid:durableId="396244028">
    <w:abstractNumId w:val="33"/>
  </w:num>
  <w:num w:numId="72" w16cid:durableId="1781682889">
    <w:abstractNumId w:val="168"/>
  </w:num>
  <w:num w:numId="73" w16cid:durableId="458694267">
    <w:abstractNumId w:val="157"/>
  </w:num>
  <w:num w:numId="74" w16cid:durableId="491527351">
    <w:abstractNumId w:val="151"/>
  </w:num>
  <w:num w:numId="75" w16cid:durableId="2103794077">
    <w:abstractNumId w:val="75"/>
  </w:num>
  <w:num w:numId="76" w16cid:durableId="1201699746">
    <w:abstractNumId w:val="133"/>
  </w:num>
  <w:num w:numId="77" w16cid:durableId="1219050729">
    <w:abstractNumId w:val="65"/>
  </w:num>
  <w:num w:numId="78" w16cid:durableId="1307126914">
    <w:abstractNumId w:val="74"/>
  </w:num>
  <w:num w:numId="79" w16cid:durableId="628973097">
    <w:abstractNumId w:val="36"/>
  </w:num>
  <w:num w:numId="80" w16cid:durableId="161436314">
    <w:abstractNumId w:val="175"/>
  </w:num>
  <w:num w:numId="81" w16cid:durableId="1304311737">
    <w:abstractNumId w:val="90"/>
  </w:num>
  <w:num w:numId="82" w16cid:durableId="1065642396">
    <w:abstractNumId w:val="86"/>
  </w:num>
  <w:num w:numId="83" w16cid:durableId="188301163">
    <w:abstractNumId w:val="160"/>
  </w:num>
  <w:num w:numId="84" w16cid:durableId="2071728165">
    <w:abstractNumId w:val="131"/>
  </w:num>
  <w:num w:numId="85" w16cid:durableId="255408822">
    <w:abstractNumId w:val="77"/>
  </w:num>
  <w:num w:numId="86" w16cid:durableId="1568220151">
    <w:abstractNumId w:val="67"/>
  </w:num>
  <w:num w:numId="87" w16cid:durableId="1088503095">
    <w:abstractNumId w:val="127"/>
  </w:num>
  <w:num w:numId="88" w16cid:durableId="650718965">
    <w:abstractNumId w:val="46"/>
  </w:num>
  <w:num w:numId="89" w16cid:durableId="966425400">
    <w:abstractNumId w:val="114"/>
  </w:num>
  <w:num w:numId="90" w16cid:durableId="797650426">
    <w:abstractNumId w:val="10"/>
  </w:num>
  <w:num w:numId="91" w16cid:durableId="825122372">
    <w:abstractNumId w:val="125"/>
  </w:num>
  <w:num w:numId="92" w16cid:durableId="506942843">
    <w:abstractNumId w:val="145"/>
  </w:num>
  <w:num w:numId="93" w16cid:durableId="1533372858">
    <w:abstractNumId w:val="24"/>
  </w:num>
  <w:num w:numId="94" w16cid:durableId="44719693">
    <w:abstractNumId w:val="15"/>
  </w:num>
  <w:num w:numId="95" w16cid:durableId="768044708">
    <w:abstractNumId w:val="164"/>
  </w:num>
  <w:num w:numId="96" w16cid:durableId="275986346">
    <w:abstractNumId w:val="102"/>
  </w:num>
  <w:num w:numId="97" w16cid:durableId="35543402">
    <w:abstractNumId w:val="139"/>
  </w:num>
  <w:num w:numId="98" w16cid:durableId="377365629">
    <w:abstractNumId w:val="169"/>
  </w:num>
  <w:num w:numId="99" w16cid:durableId="1393188813">
    <w:abstractNumId w:val="170"/>
  </w:num>
  <w:num w:numId="100" w16cid:durableId="2060782855">
    <w:abstractNumId w:val="85"/>
  </w:num>
  <w:num w:numId="101" w16cid:durableId="393235907">
    <w:abstractNumId w:val="52"/>
  </w:num>
  <w:num w:numId="102" w16cid:durableId="1456437511">
    <w:abstractNumId w:val="95"/>
  </w:num>
  <w:num w:numId="103" w16cid:durableId="1637030639">
    <w:abstractNumId w:val="132"/>
  </w:num>
  <w:num w:numId="104" w16cid:durableId="711929523">
    <w:abstractNumId w:val="162"/>
  </w:num>
  <w:num w:numId="105" w16cid:durableId="2100592040">
    <w:abstractNumId w:val="179"/>
  </w:num>
  <w:num w:numId="106" w16cid:durableId="1756246465">
    <w:abstractNumId w:val="144"/>
  </w:num>
  <w:num w:numId="107" w16cid:durableId="1614167811">
    <w:abstractNumId w:val="159"/>
  </w:num>
  <w:num w:numId="108" w16cid:durableId="680933882">
    <w:abstractNumId w:val="71"/>
  </w:num>
  <w:num w:numId="109" w16cid:durableId="1903132159">
    <w:abstractNumId w:val="94"/>
  </w:num>
  <w:num w:numId="110" w16cid:durableId="1659335971">
    <w:abstractNumId w:val="49"/>
  </w:num>
  <w:num w:numId="111" w16cid:durableId="112753148">
    <w:abstractNumId w:val="178"/>
  </w:num>
  <w:num w:numId="112" w16cid:durableId="1442334954">
    <w:abstractNumId w:val="82"/>
  </w:num>
  <w:num w:numId="113" w16cid:durableId="818696436">
    <w:abstractNumId w:val="9"/>
  </w:num>
  <w:num w:numId="114" w16cid:durableId="546451115">
    <w:abstractNumId w:val="129"/>
  </w:num>
  <w:num w:numId="115" w16cid:durableId="1136339032">
    <w:abstractNumId w:val="70"/>
  </w:num>
  <w:num w:numId="116" w16cid:durableId="154416492">
    <w:abstractNumId w:val="76"/>
  </w:num>
  <w:num w:numId="117" w16cid:durableId="1227568109">
    <w:abstractNumId w:val="109"/>
  </w:num>
  <w:num w:numId="118" w16cid:durableId="1415008235">
    <w:abstractNumId w:val="3"/>
  </w:num>
  <w:num w:numId="119" w16cid:durableId="784882774">
    <w:abstractNumId w:val="174"/>
  </w:num>
  <w:num w:numId="120" w16cid:durableId="36508757">
    <w:abstractNumId w:val="166"/>
  </w:num>
  <w:num w:numId="121" w16cid:durableId="1869294865">
    <w:abstractNumId w:val="104"/>
  </w:num>
  <w:num w:numId="122" w16cid:durableId="1974212836">
    <w:abstractNumId w:val="69"/>
  </w:num>
  <w:num w:numId="123" w16cid:durableId="1894733318">
    <w:abstractNumId w:val="40"/>
  </w:num>
  <w:num w:numId="124" w16cid:durableId="1843546242">
    <w:abstractNumId w:val="62"/>
  </w:num>
  <w:num w:numId="125" w16cid:durableId="1970235959">
    <w:abstractNumId w:val="126"/>
  </w:num>
  <w:num w:numId="126" w16cid:durableId="693310273">
    <w:abstractNumId w:val="58"/>
  </w:num>
  <w:num w:numId="127" w16cid:durableId="1041712883">
    <w:abstractNumId w:val="155"/>
  </w:num>
  <w:num w:numId="128" w16cid:durableId="1413166031">
    <w:abstractNumId w:val="103"/>
  </w:num>
  <w:num w:numId="129" w16cid:durableId="434711467">
    <w:abstractNumId w:val="39"/>
  </w:num>
  <w:num w:numId="130" w16cid:durableId="1431856791">
    <w:abstractNumId w:val="44"/>
  </w:num>
  <w:num w:numId="131" w16cid:durableId="432211899">
    <w:abstractNumId w:val="152"/>
  </w:num>
  <w:num w:numId="132" w16cid:durableId="246305496">
    <w:abstractNumId w:val="13"/>
  </w:num>
  <w:num w:numId="133" w16cid:durableId="358430436">
    <w:abstractNumId w:val="128"/>
  </w:num>
  <w:num w:numId="134" w16cid:durableId="367607223">
    <w:abstractNumId w:val="8"/>
  </w:num>
  <w:num w:numId="135" w16cid:durableId="1349521570">
    <w:abstractNumId w:val="18"/>
  </w:num>
  <w:num w:numId="136" w16cid:durableId="241255710">
    <w:abstractNumId w:val="93"/>
  </w:num>
  <w:num w:numId="137" w16cid:durableId="2123913774">
    <w:abstractNumId w:val="27"/>
  </w:num>
  <w:num w:numId="138" w16cid:durableId="964966754">
    <w:abstractNumId w:val="136"/>
  </w:num>
  <w:num w:numId="139" w16cid:durableId="734549187">
    <w:abstractNumId w:val="146"/>
  </w:num>
  <w:num w:numId="140" w16cid:durableId="1986548456">
    <w:abstractNumId w:val="7"/>
  </w:num>
  <w:num w:numId="141" w16cid:durableId="549727932">
    <w:abstractNumId w:val="92"/>
  </w:num>
  <w:num w:numId="142" w16cid:durableId="19556444">
    <w:abstractNumId w:val="113"/>
  </w:num>
  <w:num w:numId="143" w16cid:durableId="125390593">
    <w:abstractNumId w:val="22"/>
  </w:num>
  <w:num w:numId="144" w16cid:durableId="213810065">
    <w:abstractNumId w:val="35"/>
  </w:num>
  <w:num w:numId="145" w16cid:durableId="171377600">
    <w:abstractNumId w:val="57"/>
  </w:num>
  <w:num w:numId="146" w16cid:durableId="320815141">
    <w:abstractNumId w:val="21"/>
  </w:num>
  <w:num w:numId="147" w16cid:durableId="559026367">
    <w:abstractNumId w:val="53"/>
  </w:num>
  <w:num w:numId="148" w16cid:durableId="2097364787">
    <w:abstractNumId w:val="63"/>
  </w:num>
  <w:num w:numId="149" w16cid:durableId="319846338">
    <w:abstractNumId w:val="23"/>
  </w:num>
  <w:num w:numId="150" w16cid:durableId="106311467">
    <w:abstractNumId w:val="30"/>
  </w:num>
  <w:num w:numId="151" w16cid:durableId="1593466727">
    <w:abstractNumId w:val="45"/>
  </w:num>
  <w:num w:numId="152" w16cid:durableId="1048843877">
    <w:abstractNumId w:val="148"/>
  </w:num>
  <w:num w:numId="153" w16cid:durableId="54280218">
    <w:abstractNumId w:val="158"/>
  </w:num>
  <w:num w:numId="154" w16cid:durableId="1363625280">
    <w:abstractNumId w:val="87"/>
  </w:num>
  <w:num w:numId="155" w16cid:durableId="1557666097">
    <w:abstractNumId w:val="88"/>
  </w:num>
  <w:num w:numId="156" w16cid:durableId="1164592727">
    <w:abstractNumId w:val="32"/>
  </w:num>
  <w:num w:numId="157" w16cid:durableId="193884516">
    <w:abstractNumId w:val="97"/>
  </w:num>
  <w:num w:numId="158" w16cid:durableId="2137403617">
    <w:abstractNumId w:val="121"/>
  </w:num>
  <w:num w:numId="159" w16cid:durableId="56517497">
    <w:abstractNumId w:val="2"/>
  </w:num>
  <w:num w:numId="160" w16cid:durableId="1449545512">
    <w:abstractNumId w:val="1"/>
  </w:num>
  <w:num w:numId="161" w16cid:durableId="802192678">
    <w:abstractNumId w:val="0"/>
  </w:num>
  <w:num w:numId="162" w16cid:durableId="1056508904">
    <w:abstractNumId w:val="165"/>
  </w:num>
  <w:num w:numId="163" w16cid:durableId="1829131579">
    <w:abstractNumId w:val="100"/>
  </w:num>
  <w:num w:numId="164" w16cid:durableId="303852028">
    <w:abstractNumId w:val="118"/>
  </w:num>
  <w:num w:numId="165" w16cid:durableId="228925474">
    <w:abstractNumId w:val="91"/>
  </w:num>
  <w:num w:numId="166" w16cid:durableId="1467821950">
    <w:abstractNumId w:val="106"/>
  </w:num>
  <w:num w:numId="167" w16cid:durableId="34741622">
    <w:abstractNumId w:val="140"/>
  </w:num>
  <w:num w:numId="168" w16cid:durableId="2113239400">
    <w:abstractNumId w:val="180"/>
  </w:num>
  <w:num w:numId="169" w16cid:durableId="1803033016">
    <w:abstractNumId w:val="50"/>
  </w:num>
  <w:num w:numId="170" w16cid:durableId="1196773575">
    <w:abstractNumId w:val="20"/>
  </w:num>
  <w:num w:numId="171" w16cid:durableId="694116077">
    <w:abstractNumId w:val="120"/>
  </w:num>
  <w:num w:numId="172" w16cid:durableId="1984002985">
    <w:abstractNumId w:val="172"/>
  </w:num>
  <w:num w:numId="173" w16cid:durableId="42946752">
    <w:abstractNumId w:val="80"/>
  </w:num>
  <w:num w:numId="174" w16cid:durableId="899634700">
    <w:abstractNumId w:val="59"/>
  </w:num>
  <w:num w:numId="175" w16cid:durableId="1035232262">
    <w:abstractNumId w:val="73"/>
  </w:num>
  <w:num w:numId="176" w16cid:durableId="824322133">
    <w:abstractNumId w:val="25"/>
  </w:num>
  <w:num w:numId="177" w16cid:durableId="1785343898">
    <w:abstractNumId w:val="147"/>
  </w:num>
  <w:num w:numId="178" w16cid:durableId="1539392424">
    <w:abstractNumId w:val="167"/>
  </w:num>
  <w:num w:numId="179" w16cid:durableId="133715837">
    <w:abstractNumId w:val="156"/>
  </w:num>
  <w:num w:numId="180" w16cid:durableId="1119567932">
    <w:abstractNumId w:val="116"/>
  </w:num>
  <w:num w:numId="181" w16cid:durableId="658118549">
    <w:abstractNumId w:val="26"/>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D1"/>
    <w:rsid w:val="00004147"/>
    <w:rsid w:val="00006A3B"/>
    <w:rsid w:val="00007821"/>
    <w:rsid w:val="00050F4D"/>
    <w:rsid w:val="00067D63"/>
    <w:rsid w:val="00085DE6"/>
    <w:rsid w:val="000A1B38"/>
    <w:rsid w:val="000B0D48"/>
    <w:rsid w:val="000C19DF"/>
    <w:rsid w:val="000C7260"/>
    <w:rsid w:val="000D2982"/>
    <w:rsid w:val="000D3B00"/>
    <w:rsid w:val="000E78B1"/>
    <w:rsid w:val="00110581"/>
    <w:rsid w:val="001166B7"/>
    <w:rsid w:val="001261F4"/>
    <w:rsid w:val="00137258"/>
    <w:rsid w:val="00141855"/>
    <w:rsid w:val="0014538F"/>
    <w:rsid w:val="00147134"/>
    <w:rsid w:val="00157AE9"/>
    <w:rsid w:val="00164E3A"/>
    <w:rsid w:val="00183E0C"/>
    <w:rsid w:val="001A0E6D"/>
    <w:rsid w:val="001A57F7"/>
    <w:rsid w:val="001B7CD0"/>
    <w:rsid w:val="001D2535"/>
    <w:rsid w:val="001E06B0"/>
    <w:rsid w:val="001E5210"/>
    <w:rsid w:val="001F42B2"/>
    <w:rsid w:val="001F7357"/>
    <w:rsid w:val="0020393A"/>
    <w:rsid w:val="0021003F"/>
    <w:rsid w:val="00256D22"/>
    <w:rsid w:val="002946B3"/>
    <w:rsid w:val="00296FD5"/>
    <w:rsid w:val="002B273A"/>
    <w:rsid w:val="002B7524"/>
    <w:rsid w:val="002D5F72"/>
    <w:rsid w:val="002D7A97"/>
    <w:rsid w:val="002E569B"/>
    <w:rsid w:val="002F104B"/>
    <w:rsid w:val="003214EF"/>
    <w:rsid w:val="00334F01"/>
    <w:rsid w:val="00335B8F"/>
    <w:rsid w:val="00337703"/>
    <w:rsid w:val="00351BFF"/>
    <w:rsid w:val="00365340"/>
    <w:rsid w:val="00370BF0"/>
    <w:rsid w:val="00376DBF"/>
    <w:rsid w:val="00384C94"/>
    <w:rsid w:val="00393EA0"/>
    <w:rsid w:val="00395133"/>
    <w:rsid w:val="003957E6"/>
    <w:rsid w:val="003A3590"/>
    <w:rsid w:val="003C5E58"/>
    <w:rsid w:val="003D494D"/>
    <w:rsid w:val="003E1909"/>
    <w:rsid w:val="003E6389"/>
    <w:rsid w:val="003F66AF"/>
    <w:rsid w:val="00403EE8"/>
    <w:rsid w:val="0041020A"/>
    <w:rsid w:val="00423E80"/>
    <w:rsid w:val="00433BB2"/>
    <w:rsid w:val="00442CCA"/>
    <w:rsid w:val="00443AE0"/>
    <w:rsid w:val="0048589A"/>
    <w:rsid w:val="00487712"/>
    <w:rsid w:val="004906AE"/>
    <w:rsid w:val="004A1D6A"/>
    <w:rsid w:val="004D469B"/>
    <w:rsid w:val="004F18F5"/>
    <w:rsid w:val="00501C19"/>
    <w:rsid w:val="00502B91"/>
    <w:rsid w:val="005165FE"/>
    <w:rsid w:val="00551AD1"/>
    <w:rsid w:val="00552BE5"/>
    <w:rsid w:val="005665C9"/>
    <w:rsid w:val="00576174"/>
    <w:rsid w:val="00593F5C"/>
    <w:rsid w:val="005C5D15"/>
    <w:rsid w:val="005C683B"/>
    <w:rsid w:val="005D269C"/>
    <w:rsid w:val="005E189B"/>
    <w:rsid w:val="005E7436"/>
    <w:rsid w:val="005F12BC"/>
    <w:rsid w:val="005F6723"/>
    <w:rsid w:val="005F7638"/>
    <w:rsid w:val="00600984"/>
    <w:rsid w:val="006016B1"/>
    <w:rsid w:val="00603DE6"/>
    <w:rsid w:val="00604323"/>
    <w:rsid w:val="00607604"/>
    <w:rsid w:val="00607661"/>
    <w:rsid w:val="00662E85"/>
    <w:rsid w:val="00694D67"/>
    <w:rsid w:val="006A02DF"/>
    <w:rsid w:val="006A27D8"/>
    <w:rsid w:val="006B76DD"/>
    <w:rsid w:val="006C79DA"/>
    <w:rsid w:val="006E3256"/>
    <w:rsid w:val="00701198"/>
    <w:rsid w:val="00715441"/>
    <w:rsid w:val="00721E9D"/>
    <w:rsid w:val="00725CE4"/>
    <w:rsid w:val="00727BED"/>
    <w:rsid w:val="00731C31"/>
    <w:rsid w:val="00744BE0"/>
    <w:rsid w:val="00764B86"/>
    <w:rsid w:val="0077374A"/>
    <w:rsid w:val="00774766"/>
    <w:rsid w:val="00791541"/>
    <w:rsid w:val="007A5CCF"/>
    <w:rsid w:val="007A611F"/>
    <w:rsid w:val="007B050F"/>
    <w:rsid w:val="007D6799"/>
    <w:rsid w:val="008019EE"/>
    <w:rsid w:val="00806EB6"/>
    <w:rsid w:val="00813D28"/>
    <w:rsid w:val="008145B2"/>
    <w:rsid w:val="008200DE"/>
    <w:rsid w:val="00831CA6"/>
    <w:rsid w:val="00841551"/>
    <w:rsid w:val="0085196E"/>
    <w:rsid w:val="00852ACC"/>
    <w:rsid w:val="008607ED"/>
    <w:rsid w:val="00865B16"/>
    <w:rsid w:val="00880018"/>
    <w:rsid w:val="0089754B"/>
    <w:rsid w:val="008B01FE"/>
    <w:rsid w:val="008C15A2"/>
    <w:rsid w:val="008D635E"/>
    <w:rsid w:val="008E6C9C"/>
    <w:rsid w:val="008E7D55"/>
    <w:rsid w:val="00924AEC"/>
    <w:rsid w:val="00943D03"/>
    <w:rsid w:val="0095244B"/>
    <w:rsid w:val="00980CF4"/>
    <w:rsid w:val="00981DF7"/>
    <w:rsid w:val="00984B55"/>
    <w:rsid w:val="00996201"/>
    <w:rsid w:val="009A1EB9"/>
    <w:rsid w:val="009B32D5"/>
    <w:rsid w:val="009C228C"/>
    <w:rsid w:val="009D4B6B"/>
    <w:rsid w:val="009D5204"/>
    <w:rsid w:val="009D5CF0"/>
    <w:rsid w:val="009D712C"/>
    <w:rsid w:val="009E07E0"/>
    <w:rsid w:val="00A02D4E"/>
    <w:rsid w:val="00A03D72"/>
    <w:rsid w:val="00A04AB2"/>
    <w:rsid w:val="00A06170"/>
    <w:rsid w:val="00A14B9F"/>
    <w:rsid w:val="00A23ED3"/>
    <w:rsid w:val="00A40484"/>
    <w:rsid w:val="00A41F80"/>
    <w:rsid w:val="00A45088"/>
    <w:rsid w:val="00A5030C"/>
    <w:rsid w:val="00AA0692"/>
    <w:rsid w:val="00AA5AB4"/>
    <w:rsid w:val="00AF0BAE"/>
    <w:rsid w:val="00AF5023"/>
    <w:rsid w:val="00B03BEB"/>
    <w:rsid w:val="00B3599E"/>
    <w:rsid w:val="00B4238E"/>
    <w:rsid w:val="00B77A51"/>
    <w:rsid w:val="00B85ACF"/>
    <w:rsid w:val="00B9572C"/>
    <w:rsid w:val="00BB4B90"/>
    <w:rsid w:val="00BC72C0"/>
    <w:rsid w:val="00BE61E0"/>
    <w:rsid w:val="00BF419A"/>
    <w:rsid w:val="00C00BE8"/>
    <w:rsid w:val="00C021F8"/>
    <w:rsid w:val="00C12803"/>
    <w:rsid w:val="00C146B6"/>
    <w:rsid w:val="00C149DC"/>
    <w:rsid w:val="00C259CD"/>
    <w:rsid w:val="00C331D1"/>
    <w:rsid w:val="00C3593B"/>
    <w:rsid w:val="00C45827"/>
    <w:rsid w:val="00C547B4"/>
    <w:rsid w:val="00C62DA1"/>
    <w:rsid w:val="00C65858"/>
    <w:rsid w:val="00C760A3"/>
    <w:rsid w:val="00CB0A54"/>
    <w:rsid w:val="00CC47D3"/>
    <w:rsid w:val="00CD2962"/>
    <w:rsid w:val="00CE4145"/>
    <w:rsid w:val="00D11FED"/>
    <w:rsid w:val="00D22580"/>
    <w:rsid w:val="00D27317"/>
    <w:rsid w:val="00D32093"/>
    <w:rsid w:val="00D341B0"/>
    <w:rsid w:val="00D34FF6"/>
    <w:rsid w:val="00D450F8"/>
    <w:rsid w:val="00D57F90"/>
    <w:rsid w:val="00D704EC"/>
    <w:rsid w:val="00D7282B"/>
    <w:rsid w:val="00D72924"/>
    <w:rsid w:val="00D73582"/>
    <w:rsid w:val="00D8477F"/>
    <w:rsid w:val="00D87523"/>
    <w:rsid w:val="00D915E3"/>
    <w:rsid w:val="00DA038B"/>
    <w:rsid w:val="00DA2707"/>
    <w:rsid w:val="00DA3781"/>
    <w:rsid w:val="00DB6CC3"/>
    <w:rsid w:val="00DD0F24"/>
    <w:rsid w:val="00DE12F2"/>
    <w:rsid w:val="00DE25CD"/>
    <w:rsid w:val="00DE4865"/>
    <w:rsid w:val="00DE5AAF"/>
    <w:rsid w:val="00E325FD"/>
    <w:rsid w:val="00E53E2B"/>
    <w:rsid w:val="00E55F3C"/>
    <w:rsid w:val="00E80067"/>
    <w:rsid w:val="00E80E2F"/>
    <w:rsid w:val="00E87C00"/>
    <w:rsid w:val="00E92029"/>
    <w:rsid w:val="00E928B7"/>
    <w:rsid w:val="00EC13AD"/>
    <w:rsid w:val="00EC3990"/>
    <w:rsid w:val="00ED3908"/>
    <w:rsid w:val="00F02221"/>
    <w:rsid w:val="00F03D7B"/>
    <w:rsid w:val="00F078DC"/>
    <w:rsid w:val="00F117CA"/>
    <w:rsid w:val="00F11F2B"/>
    <w:rsid w:val="00F22132"/>
    <w:rsid w:val="00F31DE9"/>
    <w:rsid w:val="00F36B69"/>
    <w:rsid w:val="00F5506F"/>
    <w:rsid w:val="00F6558C"/>
    <w:rsid w:val="00F703C9"/>
    <w:rsid w:val="00F83437"/>
    <w:rsid w:val="00F91119"/>
    <w:rsid w:val="00FA2B58"/>
    <w:rsid w:val="00FB3549"/>
    <w:rsid w:val="00FB5C77"/>
    <w:rsid w:val="00FC7989"/>
    <w:rsid w:val="00FF596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1647F"/>
  <w15:docId w15:val="{6AF6279A-CD92-4997-96AB-93F3F802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22"/>
    <w:pPr>
      <w:spacing w:after="0" w:line="300" w:lineRule="auto"/>
    </w:pPr>
    <w:rPr>
      <w:rFonts w:ascii="Arial" w:hAnsi="Arial"/>
      <w:sz w:val="20"/>
    </w:rPr>
  </w:style>
  <w:style w:type="paragraph" w:styleId="Heading1">
    <w:name w:val="heading 1"/>
    <w:basedOn w:val="Normal"/>
    <w:next w:val="Normal"/>
    <w:link w:val="Heading1Char"/>
    <w:qFormat/>
    <w:rsid w:val="00296FD5"/>
    <w:pPr>
      <w:keepNext/>
      <w:spacing w:line="240" w:lineRule="auto"/>
      <w:jc w:val="center"/>
      <w:outlineLvl w:val="0"/>
    </w:pPr>
    <w:rPr>
      <w:rFonts w:ascii="Syntax" w:eastAsia="Times New Roman" w:hAnsi="Syntax" w:cs="Times New Roman"/>
      <w:b/>
      <w:bCs/>
      <w:szCs w:val="20"/>
      <w:lang w:val="en-AU"/>
    </w:rPr>
  </w:style>
  <w:style w:type="paragraph" w:styleId="Heading2">
    <w:name w:val="heading 2"/>
    <w:basedOn w:val="Normal"/>
    <w:next w:val="Normal"/>
    <w:link w:val="Heading2Char"/>
    <w:uiPriority w:val="9"/>
    <w:unhideWhenUsed/>
    <w:qFormat/>
    <w:rsid w:val="00256D22"/>
    <w:pPr>
      <w:outlineLvl w:val="1"/>
    </w:pPr>
    <w:rPr>
      <w:b/>
      <w:sz w:val="22"/>
      <w:u w:val="single"/>
    </w:rPr>
  </w:style>
  <w:style w:type="paragraph" w:styleId="Heading3">
    <w:name w:val="heading 3"/>
    <w:basedOn w:val="Normal"/>
    <w:next w:val="Normal"/>
    <w:link w:val="Heading3Char"/>
    <w:unhideWhenUsed/>
    <w:qFormat/>
    <w:rsid w:val="00487712"/>
    <w:pPr>
      <w:outlineLvl w:val="2"/>
    </w:pPr>
    <w:rPr>
      <w:b/>
      <w:color w:val="FF0000"/>
    </w:rPr>
  </w:style>
  <w:style w:type="paragraph" w:styleId="Heading5">
    <w:name w:val="heading 5"/>
    <w:basedOn w:val="Normal"/>
    <w:next w:val="Normal"/>
    <w:link w:val="Heading5Char"/>
    <w:qFormat/>
    <w:rsid w:val="00296FD5"/>
    <w:pPr>
      <w:keepNext/>
      <w:tabs>
        <w:tab w:val="left" w:pos="1985"/>
      </w:tabs>
      <w:spacing w:line="240" w:lineRule="auto"/>
      <w:outlineLvl w:val="4"/>
    </w:pPr>
    <w:rPr>
      <w:rFonts w:ascii="Syntax" w:eastAsia="Times New Roman" w:hAnsi="Syntax" w:cs="Times New Roman"/>
      <w:b/>
      <w:bCs/>
      <w:sz w:val="22"/>
      <w:szCs w:val="24"/>
      <w:u w:val="single"/>
      <w:lang w:val="en-AU"/>
    </w:rPr>
  </w:style>
  <w:style w:type="paragraph" w:styleId="Heading6">
    <w:name w:val="heading 6"/>
    <w:basedOn w:val="Normal"/>
    <w:next w:val="Normal"/>
    <w:link w:val="Heading6Char"/>
    <w:qFormat/>
    <w:rsid w:val="00296FD5"/>
    <w:pPr>
      <w:keepNext/>
      <w:tabs>
        <w:tab w:val="left" w:pos="2552"/>
      </w:tabs>
      <w:spacing w:line="240" w:lineRule="auto"/>
      <w:outlineLvl w:val="5"/>
    </w:pPr>
    <w:rPr>
      <w:rFonts w:ascii="Syntax" w:eastAsia="Times New Roman" w:hAnsi="Syntax" w:cs="Times New Roman"/>
      <w:b/>
      <w:bCs/>
      <w:sz w:val="16"/>
      <w:szCs w:val="24"/>
      <w:lang w:val="en-AU"/>
    </w:rPr>
  </w:style>
  <w:style w:type="paragraph" w:styleId="Heading8">
    <w:name w:val="heading 8"/>
    <w:basedOn w:val="Normal"/>
    <w:next w:val="Normal"/>
    <w:link w:val="Heading8Char"/>
    <w:qFormat/>
    <w:rsid w:val="00296FD5"/>
    <w:pPr>
      <w:keepNext/>
      <w:tabs>
        <w:tab w:val="left" w:pos="1985"/>
      </w:tabs>
      <w:spacing w:line="240" w:lineRule="auto"/>
      <w:outlineLvl w:val="7"/>
    </w:pPr>
    <w:rPr>
      <w:rFonts w:ascii="Syntax" w:eastAsia="Times New Roman" w:hAnsi="Syntax" w:cs="Times New Roman"/>
      <w:b/>
      <w:bCs/>
      <w:sz w:val="18"/>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374A"/>
    <w:pPr>
      <w:tabs>
        <w:tab w:val="center" w:pos="4513"/>
        <w:tab w:val="right" w:pos="9026"/>
      </w:tabs>
      <w:spacing w:line="240" w:lineRule="auto"/>
    </w:pPr>
  </w:style>
  <w:style w:type="character" w:customStyle="1" w:styleId="HeaderChar">
    <w:name w:val="Header Char"/>
    <w:basedOn w:val="DefaultParagraphFont"/>
    <w:link w:val="Header"/>
    <w:rsid w:val="0077374A"/>
  </w:style>
  <w:style w:type="paragraph" w:styleId="Footer">
    <w:name w:val="footer"/>
    <w:basedOn w:val="Normal"/>
    <w:link w:val="FooterChar"/>
    <w:uiPriority w:val="99"/>
    <w:unhideWhenUsed/>
    <w:rsid w:val="0077374A"/>
    <w:pPr>
      <w:tabs>
        <w:tab w:val="center" w:pos="4513"/>
        <w:tab w:val="right" w:pos="9026"/>
      </w:tabs>
      <w:spacing w:line="240" w:lineRule="auto"/>
    </w:pPr>
  </w:style>
  <w:style w:type="character" w:customStyle="1" w:styleId="FooterChar">
    <w:name w:val="Footer Char"/>
    <w:basedOn w:val="DefaultParagraphFont"/>
    <w:link w:val="Footer"/>
    <w:uiPriority w:val="99"/>
    <w:rsid w:val="0077374A"/>
  </w:style>
  <w:style w:type="character" w:customStyle="1" w:styleId="Heading2Char">
    <w:name w:val="Heading 2 Char"/>
    <w:basedOn w:val="DefaultParagraphFont"/>
    <w:link w:val="Heading2"/>
    <w:uiPriority w:val="9"/>
    <w:rsid w:val="00256D22"/>
    <w:rPr>
      <w:rFonts w:ascii="Arial" w:hAnsi="Arial"/>
      <w:b/>
      <w:u w:val="single"/>
    </w:rPr>
  </w:style>
  <w:style w:type="character" w:customStyle="1" w:styleId="Heading3Char">
    <w:name w:val="Heading 3 Char"/>
    <w:basedOn w:val="DefaultParagraphFont"/>
    <w:link w:val="Heading3"/>
    <w:rsid w:val="00487712"/>
    <w:rPr>
      <w:rFonts w:ascii="Arial" w:hAnsi="Arial"/>
      <w:b/>
      <w:color w:val="FF0000"/>
      <w:sz w:val="20"/>
    </w:rPr>
  </w:style>
  <w:style w:type="paragraph" w:styleId="BalloonText">
    <w:name w:val="Balloon Text"/>
    <w:basedOn w:val="Normal"/>
    <w:link w:val="BalloonTextChar"/>
    <w:semiHidden/>
    <w:unhideWhenUsed/>
    <w:rsid w:val="00AF0BA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F0BAE"/>
    <w:rPr>
      <w:rFonts w:ascii="Tahoma" w:hAnsi="Tahoma" w:cs="Tahoma"/>
      <w:sz w:val="16"/>
      <w:szCs w:val="16"/>
    </w:rPr>
  </w:style>
  <w:style w:type="character" w:customStyle="1" w:styleId="Heading1Char">
    <w:name w:val="Heading 1 Char"/>
    <w:basedOn w:val="DefaultParagraphFont"/>
    <w:link w:val="Heading1"/>
    <w:rsid w:val="00296FD5"/>
    <w:rPr>
      <w:rFonts w:ascii="Syntax" w:eastAsia="Times New Roman" w:hAnsi="Syntax" w:cs="Times New Roman"/>
      <w:b/>
      <w:bCs/>
      <w:sz w:val="20"/>
      <w:szCs w:val="20"/>
      <w:lang w:val="en-AU"/>
    </w:rPr>
  </w:style>
  <w:style w:type="character" w:customStyle="1" w:styleId="Heading5Char">
    <w:name w:val="Heading 5 Char"/>
    <w:basedOn w:val="DefaultParagraphFont"/>
    <w:link w:val="Heading5"/>
    <w:rsid w:val="00296FD5"/>
    <w:rPr>
      <w:rFonts w:ascii="Syntax" w:eastAsia="Times New Roman" w:hAnsi="Syntax" w:cs="Times New Roman"/>
      <w:b/>
      <w:bCs/>
      <w:szCs w:val="24"/>
      <w:u w:val="single"/>
      <w:lang w:val="en-AU"/>
    </w:rPr>
  </w:style>
  <w:style w:type="character" w:customStyle="1" w:styleId="Heading6Char">
    <w:name w:val="Heading 6 Char"/>
    <w:basedOn w:val="DefaultParagraphFont"/>
    <w:link w:val="Heading6"/>
    <w:rsid w:val="00296FD5"/>
    <w:rPr>
      <w:rFonts w:ascii="Syntax" w:eastAsia="Times New Roman" w:hAnsi="Syntax" w:cs="Times New Roman"/>
      <w:b/>
      <w:bCs/>
      <w:sz w:val="16"/>
      <w:szCs w:val="24"/>
      <w:lang w:val="en-AU"/>
    </w:rPr>
  </w:style>
  <w:style w:type="character" w:customStyle="1" w:styleId="Heading8Char">
    <w:name w:val="Heading 8 Char"/>
    <w:basedOn w:val="DefaultParagraphFont"/>
    <w:link w:val="Heading8"/>
    <w:rsid w:val="00296FD5"/>
    <w:rPr>
      <w:rFonts w:ascii="Syntax" w:eastAsia="Times New Roman" w:hAnsi="Syntax" w:cs="Times New Roman"/>
      <w:b/>
      <w:bCs/>
      <w:sz w:val="18"/>
      <w:szCs w:val="24"/>
      <w:u w:val="single"/>
      <w:lang w:val="en-AU"/>
    </w:rPr>
  </w:style>
  <w:style w:type="character" w:styleId="PageNumber">
    <w:name w:val="page number"/>
    <w:basedOn w:val="DefaultParagraphFont"/>
    <w:rsid w:val="00296FD5"/>
  </w:style>
  <w:style w:type="table" w:styleId="TableGrid">
    <w:name w:val="Table Grid"/>
    <w:basedOn w:val="TableNormal"/>
    <w:uiPriority w:val="59"/>
    <w:rsid w:val="00296FD5"/>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96FD5"/>
    <w:rPr>
      <w:sz w:val="16"/>
      <w:szCs w:val="16"/>
    </w:rPr>
  </w:style>
  <w:style w:type="paragraph" w:styleId="CommentText">
    <w:name w:val="annotation text"/>
    <w:basedOn w:val="Normal"/>
    <w:link w:val="CommentTextChar"/>
    <w:semiHidden/>
    <w:rsid w:val="00296FD5"/>
    <w:pPr>
      <w:spacing w:line="240" w:lineRule="auto"/>
    </w:pPr>
    <w:rPr>
      <w:rFonts w:ascii="Times New Roman" w:eastAsia="Times New Roman" w:hAnsi="Times New Roman" w:cs="Times New Roman"/>
      <w:szCs w:val="20"/>
      <w:lang w:val="en-US" w:eastAsia="en-AU"/>
    </w:rPr>
  </w:style>
  <w:style w:type="character" w:customStyle="1" w:styleId="CommentTextChar">
    <w:name w:val="Comment Text Char"/>
    <w:basedOn w:val="DefaultParagraphFont"/>
    <w:link w:val="CommentText"/>
    <w:semiHidden/>
    <w:rsid w:val="00296FD5"/>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296FD5"/>
    <w:rPr>
      <w:b/>
      <w:bCs/>
    </w:rPr>
  </w:style>
  <w:style w:type="character" w:customStyle="1" w:styleId="CommentSubjectChar">
    <w:name w:val="Comment Subject Char"/>
    <w:basedOn w:val="CommentTextChar"/>
    <w:link w:val="CommentSubject"/>
    <w:semiHidden/>
    <w:rsid w:val="00296FD5"/>
    <w:rPr>
      <w:rFonts w:ascii="Times New Roman" w:eastAsia="Times New Roman" w:hAnsi="Times New Roman" w:cs="Times New Roman"/>
      <w:b/>
      <w:bCs/>
      <w:sz w:val="20"/>
      <w:szCs w:val="20"/>
      <w:lang w:val="en-US" w:eastAsia="en-AU"/>
    </w:rPr>
  </w:style>
  <w:style w:type="paragraph" w:customStyle="1" w:styleId="Heading2LatinVerdana">
    <w:name w:val="Heading 2 + (Latin) Verdana"/>
    <w:aliases w:val="12 pt,Centered,After:  0 pt,Line spacing:  si..."/>
    <w:basedOn w:val="Normal"/>
    <w:rsid w:val="00296FD5"/>
    <w:pPr>
      <w:spacing w:line="240" w:lineRule="auto"/>
      <w:jc w:val="center"/>
    </w:pPr>
    <w:rPr>
      <w:rFonts w:ascii="Verdana" w:eastAsia="Times New Roman" w:hAnsi="Verdana" w:cs="Times New Roman"/>
      <w:b/>
      <w:sz w:val="24"/>
      <w:szCs w:val="24"/>
    </w:rPr>
  </w:style>
  <w:style w:type="paragraph" w:styleId="ListParagraph">
    <w:name w:val="List Paragraph"/>
    <w:basedOn w:val="Normal"/>
    <w:uiPriority w:val="34"/>
    <w:qFormat/>
    <w:rsid w:val="00296FD5"/>
    <w:pPr>
      <w:spacing w:line="240" w:lineRule="auto"/>
      <w:ind w:left="720"/>
      <w:contextualSpacing/>
    </w:pPr>
    <w:rPr>
      <w:rFonts w:ascii="Times New Roman" w:eastAsia="Times New Roman" w:hAnsi="Times New Roman" w:cs="Times New Roman"/>
      <w:szCs w:val="20"/>
      <w:lang w:val="en-US" w:eastAsia="en-AU"/>
    </w:rPr>
  </w:style>
  <w:style w:type="paragraph" w:customStyle="1" w:styleId="Bodycopy">
    <w:name w:val="Body copy"/>
    <w:basedOn w:val="Normal"/>
    <w:rsid w:val="00296FD5"/>
    <w:pPr>
      <w:tabs>
        <w:tab w:val="left" w:pos="284"/>
        <w:tab w:val="left" w:pos="624"/>
        <w:tab w:val="left" w:pos="964"/>
        <w:tab w:val="left" w:pos="1332"/>
        <w:tab w:val="left" w:pos="3969"/>
        <w:tab w:val="left" w:pos="4649"/>
      </w:tabs>
      <w:spacing w:after="110" w:line="220" w:lineRule="exact"/>
      <w:outlineLvl w:val="0"/>
    </w:pPr>
    <w:rPr>
      <w:rFonts w:eastAsia="Times New Roman" w:cs="Times New Roman"/>
      <w:sz w:val="18"/>
      <w:szCs w:val="20"/>
    </w:rPr>
  </w:style>
  <w:style w:type="paragraph" w:customStyle="1" w:styleId="Default">
    <w:name w:val="Default"/>
    <w:rsid w:val="00296FD5"/>
    <w:pPr>
      <w:autoSpaceDE w:val="0"/>
      <w:autoSpaceDN w:val="0"/>
      <w:adjustRightInd w:val="0"/>
      <w:spacing w:after="0" w:line="240" w:lineRule="auto"/>
    </w:pPr>
    <w:rPr>
      <w:rFonts w:ascii="Arial" w:eastAsia="Times New Roman" w:hAnsi="Arial" w:cs="Arial"/>
      <w:color w:val="000000"/>
      <w:sz w:val="24"/>
      <w:szCs w:val="24"/>
      <w:lang w:val="en-US" w:eastAsia="en-NZ"/>
    </w:rPr>
  </w:style>
  <w:style w:type="character" w:customStyle="1" w:styleId="subtitle1">
    <w:name w:val="subtitle1"/>
    <w:basedOn w:val="DefaultParagraphFont"/>
    <w:rsid w:val="00DA3781"/>
    <w:rPr>
      <w:b/>
      <w:bCs/>
      <w:color w:val="D12B2C"/>
      <w:sz w:val="23"/>
      <w:szCs w:val="23"/>
    </w:rPr>
  </w:style>
  <w:style w:type="paragraph" w:customStyle="1" w:styleId="Bullet">
    <w:name w:val="Bullet"/>
    <w:basedOn w:val="Normal"/>
    <w:link w:val="BulletChar"/>
    <w:uiPriority w:val="7"/>
    <w:qFormat/>
    <w:rsid w:val="002E569B"/>
    <w:pPr>
      <w:numPr>
        <w:numId w:val="119"/>
      </w:numPr>
      <w:spacing w:before="120" w:after="120" w:line="240" w:lineRule="exact"/>
      <w:ind w:left="227" w:hanging="227"/>
    </w:pPr>
    <w:rPr>
      <w:rFonts w:eastAsia="Calibri" w:cs="Arial"/>
      <w:color w:val="404040"/>
      <w:sz w:val="22"/>
      <w:szCs w:val="16"/>
    </w:rPr>
  </w:style>
  <w:style w:type="character" w:customStyle="1" w:styleId="BulletChar">
    <w:name w:val="Bullet Char"/>
    <w:basedOn w:val="DefaultParagraphFont"/>
    <w:link w:val="Bullet"/>
    <w:uiPriority w:val="7"/>
    <w:rsid w:val="002E569B"/>
    <w:rPr>
      <w:rFonts w:ascii="Arial" w:eastAsia="Calibri" w:hAnsi="Arial" w:cs="Arial"/>
      <w:color w:val="404040"/>
      <w:szCs w:val="16"/>
    </w:rPr>
  </w:style>
  <w:style w:type="paragraph" w:styleId="ListBullet">
    <w:name w:val="List Bullet"/>
    <w:basedOn w:val="Normal"/>
    <w:uiPriority w:val="99"/>
    <w:qFormat/>
    <w:rsid w:val="00F11F2B"/>
    <w:pPr>
      <w:numPr>
        <w:numId w:val="160"/>
      </w:numPr>
      <w:tabs>
        <w:tab w:val="left" w:pos="680"/>
      </w:tabs>
      <w:spacing w:after="200" w:line="276" w:lineRule="auto"/>
      <w:contextualSpacing/>
    </w:pPr>
    <w:rPr>
      <w:rFonts w:asciiTheme="minorHAnsi" w:hAnsiTheme="minorHAnsi"/>
      <w:sz w:val="22"/>
    </w:rPr>
  </w:style>
  <w:style w:type="paragraph" w:styleId="ListBullet4">
    <w:name w:val="List Bullet 4"/>
    <w:basedOn w:val="Normal"/>
    <w:uiPriority w:val="99"/>
    <w:qFormat/>
    <w:rsid w:val="00F11F2B"/>
    <w:pPr>
      <w:numPr>
        <w:numId w:val="161"/>
      </w:numPr>
      <w:tabs>
        <w:tab w:val="left" w:pos="340"/>
        <w:tab w:val="left" w:pos="680"/>
      </w:tabs>
      <w:spacing w:after="200" w:line="276"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467">
      <w:bodyDiv w:val="1"/>
      <w:marLeft w:val="0"/>
      <w:marRight w:val="0"/>
      <w:marTop w:val="0"/>
      <w:marBottom w:val="0"/>
      <w:divBdr>
        <w:top w:val="none" w:sz="0" w:space="0" w:color="auto"/>
        <w:left w:val="none" w:sz="0" w:space="0" w:color="auto"/>
        <w:bottom w:val="none" w:sz="0" w:space="0" w:color="auto"/>
        <w:right w:val="none" w:sz="0" w:space="0" w:color="auto"/>
      </w:divBdr>
      <w:divsChild>
        <w:div w:id="1928416285">
          <w:marLeft w:val="0"/>
          <w:marRight w:val="0"/>
          <w:marTop w:val="0"/>
          <w:marBottom w:val="0"/>
          <w:divBdr>
            <w:top w:val="none" w:sz="0" w:space="0" w:color="auto"/>
            <w:left w:val="none" w:sz="0" w:space="0" w:color="auto"/>
            <w:bottom w:val="none" w:sz="0" w:space="0" w:color="auto"/>
            <w:right w:val="none" w:sz="0" w:space="0" w:color="auto"/>
          </w:divBdr>
          <w:divsChild>
            <w:div w:id="1318264140">
              <w:marLeft w:val="0"/>
              <w:marRight w:val="0"/>
              <w:marTop w:val="0"/>
              <w:marBottom w:val="0"/>
              <w:divBdr>
                <w:top w:val="none" w:sz="0" w:space="0" w:color="auto"/>
                <w:left w:val="none" w:sz="0" w:space="0" w:color="auto"/>
                <w:bottom w:val="none" w:sz="0" w:space="0" w:color="auto"/>
                <w:right w:val="none" w:sz="0" w:space="0" w:color="auto"/>
              </w:divBdr>
              <w:divsChild>
                <w:div w:id="2069575022">
                  <w:marLeft w:val="0"/>
                  <w:marRight w:val="0"/>
                  <w:marTop w:val="0"/>
                  <w:marBottom w:val="0"/>
                  <w:divBdr>
                    <w:top w:val="none" w:sz="0" w:space="0" w:color="auto"/>
                    <w:left w:val="none" w:sz="0" w:space="0" w:color="auto"/>
                    <w:bottom w:val="none" w:sz="0" w:space="0" w:color="auto"/>
                    <w:right w:val="none" w:sz="0" w:space="0" w:color="auto"/>
                  </w:divBdr>
                  <w:divsChild>
                    <w:div w:id="210271934">
                      <w:marLeft w:val="0"/>
                      <w:marRight w:val="0"/>
                      <w:marTop w:val="0"/>
                      <w:marBottom w:val="0"/>
                      <w:divBdr>
                        <w:top w:val="none" w:sz="0" w:space="0" w:color="auto"/>
                        <w:left w:val="none" w:sz="0" w:space="0" w:color="auto"/>
                        <w:bottom w:val="none" w:sz="0" w:space="0" w:color="auto"/>
                        <w:right w:val="none" w:sz="0" w:space="0" w:color="auto"/>
                      </w:divBdr>
                      <w:divsChild>
                        <w:div w:id="354698956">
                          <w:marLeft w:val="0"/>
                          <w:marRight w:val="0"/>
                          <w:marTop w:val="0"/>
                          <w:marBottom w:val="0"/>
                          <w:divBdr>
                            <w:top w:val="none" w:sz="0" w:space="0" w:color="auto"/>
                            <w:left w:val="none" w:sz="0" w:space="0" w:color="auto"/>
                            <w:bottom w:val="none" w:sz="0" w:space="0" w:color="auto"/>
                            <w:right w:val="none" w:sz="0" w:space="0" w:color="auto"/>
                          </w:divBdr>
                          <w:divsChild>
                            <w:div w:id="111292009">
                              <w:marLeft w:val="2070"/>
                              <w:marRight w:val="3960"/>
                              <w:marTop w:val="0"/>
                              <w:marBottom w:val="0"/>
                              <w:divBdr>
                                <w:top w:val="none" w:sz="0" w:space="0" w:color="auto"/>
                                <w:left w:val="none" w:sz="0" w:space="0" w:color="auto"/>
                                <w:bottom w:val="none" w:sz="0" w:space="0" w:color="auto"/>
                                <w:right w:val="none" w:sz="0" w:space="0" w:color="auto"/>
                              </w:divBdr>
                              <w:divsChild>
                                <w:div w:id="789321383">
                                  <w:marLeft w:val="0"/>
                                  <w:marRight w:val="0"/>
                                  <w:marTop w:val="0"/>
                                  <w:marBottom w:val="0"/>
                                  <w:divBdr>
                                    <w:top w:val="none" w:sz="0" w:space="0" w:color="auto"/>
                                    <w:left w:val="none" w:sz="0" w:space="0" w:color="auto"/>
                                    <w:bottom w:val="none" w:sz="0" w:space="0" w:color="auto"/>
                                    <w:right w:val="none" w:sz="0" w:space="0" w:color="auto"/>
                                  </w:divBdr>
                                  <w:divsChild>
                                    <w:div w:id="1727219411">
                                      <w:marLeft w:val="0"/>
                                      <w:marRight w:val="0"/>
                                      <w:marTop w:val="0"/>
                                      <w:marBottom w:val="0"/>
                                      <w:divBdr>
                                        <w:top w:val="none" w:sz="0" w:space="0" w:color="auto"/>
                                        <w:left w:val="none" w:sz="0" w:space="0" w:color="auto"/>
                                        <w:bottom w:val="none" w:sz="0" w:space="0" w:color="auto"/>
                                        <w:right w:val="none" w:sz="0" w:space="0" w:color="auto"/>
                                      </w:divBdr>
                                      <w:divsChild>
                                        <w:div w:id="42288302">
                                          <w:marLeft w:val="0"/>
                                          <w:marRight w:val="0"/>
                                          <w:marTop w:val="0"/>
                                          <w:marBottom w:val="0"/>
                                          <w:divBdr>
                                            <w:top w:val="none" w:sz="0" w:space="0" w:color="auto"/>
                                            <w:left w:val="none" w:sz="0" w:space="0" w:color="auto"/>
                                            <w:bottom w:val="none" w:sz="0" w:space="0" w:color="auto"/>
                                            <w:right w:val="none" w:sz="0" w:space="0" w:color="auto"/>
                                          </w:divBdr>
                                          <w:divsChild>
                                            <w:div w:id="907881452">
                                              <w:marLeft w:val="0"/>
                                              <w:marRight w:val="0"/>
                                              <w:marTop w:val="90"/>
                                              <w:marBottom w:val="0"/>
                                              <w:divBdr>
                                                <w:top w:val="none" w:sz="0" w:space="0" w:color="auto"/>
                                                <w:left w:val="none" w:sz="0" w:space="0" w:color="auto"/>
                                                <w:bottom w:val="none" w:sz="0" w:space="0" w:color="auto"/>
                                                <w:right w:val="none" w:sz="0" w:space="0" w:color="auto"/>
                                              </w:divBdr>
                                              <w:divsChild>
                                                <w:div w:id="2072843657">
                                                  <w:marLeft w:val="0"/>
                                                  <w:marRight w:val="0"/>
                                                  <w:marTop w:val="0"/>
                                                  <w:marBottom w:val="0"/>
                                                  <w:divBdr>
                                                    <w:top w:val="none" w:sz="0" w:space="0" w:color="auto"/>
                                                    <w:left w:val="none" w:sz="0" w:space="0" w:color="auto"/>
                                                    <w:bottom w:val="none" w:sz="0" w:space="0" w:color="auto"/>
                                                    <w:right w:val="none" w:sz="0" w:space="0" w:color="auto"/>
                                                  </w:divBdr>
                                                  <w:divsChild>
                                                    <w:div w:id="683751925">
                                                      <w:marLeft w:val="0"/>
                                                      <w:marRight w:val="0"/>
                                                      <w:marTop w:val="0"/>
                                                      <w:marBottom w:val="0"/>
                                                      <w:divBdr>
                                                        <w:top w:val="none" w:sz="0" w:space="0" w:color="auto"/>
                                                        <w:left w:val="none" w:sz="0" w:space="0" w:color="auto"/>
                                                        <w:bottom w:val="none" w:sz="0" w:space="0" w:color="auto"/>
                                                        <w:right w:val="none" w:sz="0" w:space="0" w:color="auto"/>
                                                      </w:divBdr>
                                                      <w:divsChild>
                                                        <w:div w:id="696197367">
                                                          <w:marLeft w:val="0"/>
                                                          <w:marRight w:val="0"/>
                                                          <w:marTop w:val="0"/>
                                                          <w:marBottom w:val="0"/>
                                                          <w:divBdr>
                                                            <w:top w:val="none" w:sz="0" w:space="0" w:color="auto"/>
                                                            <w:left w:val="none" w:sz="0" w:space="0" w:color="auto"/>
                                                            <w:bottom w:val="none" w:sz="0" w:space="0" w:color="auto"/>
                                                            <w:right w:val="none" w:sz="0" w:space="0" w:color="auto"/>
                                                          </w:divBdr>
                                                          <w:divsChild>
                                                            <w:div w:id="253899727">
                                                              <w:marLeft w:val="0"/>
                                                              <w:marRight w:val="0"/>
                                                              <w:marTop w:val="0"/>
                                                              <w:marBottom w:val="390"/>
                                                              <w:divBdr>
                                                                <w:top w:val="none" w:sz="0" w:space="0" w:color="auto"/>
                                                                <w:left w:val="none" w:sz="0" w:space="0" w:color="auto"/>
                                                                <w:bottom w:val="none" w:sz="0" w:space="0" w:color="auto"/>
                                                                <w:right w:val="none" w:sz="0" w:space="0" w:color="auto"/>
                                                              </w:divBdr>
                                                              <w:divsChild>
                                                                <w:div w:id="599996967">
                                                                  <w:marLeft w:val="0"/>
                                                                  <w:marRight w:val="0"/>
                                                                  <w:marTop w:val="0"/>
                                                                  <w:marBottom w:val="0"/>
                                                                  <w:divBdr>
                                                                    <w:top w:val="none" w:sz="0" w:space="0" w:color="auto"/>
                                                                    <w:left w:val="none" w:sz="0" w:space="0" w:color="auto"/>
                                                                    <w:bottom w:val="none" w:sz="0" w:space="0" w:color="auto"/>
                                                                    <w:right w:val="none" w:sz="0" w:space="0" w:color="auto"/>
                                                                  </w:divBdr>
                                                                  <w:divsChild>
                                                                    <w:div w:id="357242098">
                                                                      <w:marLeft w:val="0"/>
                                                                      <w:marRight w:val="0"/>
                                                                      <w:marTop w:val="0"/>
                                                                      <w:marBottom w:val="0"/>
                                                                      <w:divBdr>
                                                                        <w:top w:val="none" w:sz="0" w:space="0" w:color="auto"/>
                                                                        <w:left w:val="none" w:sz="0" w:space="0" w:color="auto"/>
                                                                        <w:bottom w:val="none" w:sz="0" w:space="0" w:color="auto"/>
                                                                        <w:right w:val="none" w:sz="0" w:space="0" w:color="auto"/>
                                                                      </w:divBdr>
                                                                      <w:divsChild>
                                                                        <w:div w:id="1707635340">
                                                                          <w:marLeft w:val="0"/>
                                                                          <w:marRight w:val="0"/>
                                                                          <w:marTop w:val="0"/>
                                                                          <w:marBottom w:val="0"/>
                                                                          <w:divBdr>
                                                                            <w:top w:val="none" w:sz="0" w:space="0" w:color="auto"/>
                                                                            <w:left w:val="none" w:sz="0" w:space="0" w:color="auto"/>
                                                                            <w:bottom w:val="none" w:sz="0" w:space="0" w:color="auto"/>
                                                                            <w:right w:val="none" w:sz="0" w:space="0" w:color="auto"/>
                                                                          </w:divBdr>
                                                                          <w:divsChild>
                                                                            <w:div w:id="3116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9C6ACBE4D8245689220BAD59CEFC6E6" version="1.0.0">
  <systemFields>
    <field name="Objective-Id">
      <value order="0">A3145520</value>
    </field>
    <field name="Objective-Title">
      <value order="0">015A - Compliance schedule information (A3145520)</value>
    </field>
    <field name="Objective-Description">
      <value order="0"/>
    </field>
    <field name="Objective-CreationStamp">
      <value order="0">2022-06-07T01:57:35Z</value>
    </field>
    <field name="Objective-IsApproved">
      <value order="0">false</value>
    </field>
    <field name="Objective-IsPublished">
      <value order="0">true</value>
    </field>
    <field name="Objective-DatePublished">
      <value order="0">2023-02-27T03:16:22Z</value>
    </field>
    <field name="Objective-ModificationStamp">
      <value order="0">2023-02-27T03:16:22Z</value>
    </field>
    <field name="Objective-Owner">
      <value order="0">Derrick Thorley</value>
    </field>
    <field name="Objective-Path">
      <value order="0">Taupo District Council:Property regulation and monitoring:Property management:* Overview:Building Consent Authority system overview:Regulation 07 - Performing building control function:Regulation 7(2)(d)(i)(ii)(iii)(iv)(v) - entering, assessing, allocation, processing applications and granting-refusing-and issuing BC's:Regulation 7(2)(d)(iv) Processing the applications:FORMS</value>
    </field>
    <field name="Objective-Parent">
      <value order="0">FORMS</value>
    </field>
    <field name="Objective-State">
      <value order="0">Published</value>
    </field>
    <field name="Objective-VersionId">
      <value order="0">vA4341074</value>
    </field>
    <field name="Objective-Version">
      <value order="0">15.0</value>
    </field>
    <field name="Objective-VersionNumber">
      <value order="0">15</value>
    </field>
    <field name="Objective-VersionComment">
      <value order="0"/>
    </field>
    <field name="Objective-FileNumber">
      <value order="0">qA172987</value>
    </field>
    <field name="Objective-Classification">
      <value order="0">TDC internal access only</value>
    </field>
    <field name="Objective-Caveats">
      <value order="0"/>
    </field>
  </systemFields>
  <catalogues>
    <catalogue name="Application Type Catalogue" type="type" ori="id:cA2">
      <field name="Objective-Application type">
        <value order="0"/>
      </field>
      <field name="Objective-Received date">
        <value order="0"/>
      </field>
      <field name="Objective-Staff contact">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D9C6ACBE4D8245689220BAD59CEFC6E6"/>
  </ds:schemaRefs>
</ds:datastoreItem>
</file>

<file path=customXml/itemProps2.xml><?xml version="1.0" encoding="utf-8"?>
<ds:datastoreItem xmlns:ds="http://schemas.openxmlformats.org/officeDocument/2006/customXml" ds:itemID="{8E4F6FB7-2AD5-44C6-A17F-6CC2B4D2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12120</Words>
  <Characters>69084</Characters>
  <Application>Microsoft Office Word</Application>
  <DocSecurity>4</DocSecurity>
  <Lines>575</Lines>
  <Paragraphs>162</Paragraphs>
  <ScaleCrop>false</ScaleCrop>
  <HeadingPairs>
    <vt:vector size="2" baseType="variant">
      <vt:variant>
        <vt:lpstr>Title</vt:lpstr>
      </vt:variant>
      <vt:variant>
        <vt:i4>1</vt:i4>
      </vt:variant>
    </vt:vector>
  </HeadingPairs>
  <TitlesOfParts>
    <vt:vector size="1" baseType="lpstr">
      <vt:lpstr>Compliance Schedule</vt:lpstr>
    </vt:vector>
  </TitlesOfParts>
  <Company>Taupo District Council</Company>
  <LinksUpToDate>false</LinksUpToDate>
  <CharactersWithSpaces>81042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Schedule</dc:title>
  <dc:creator>Nicole Henson</dc:creator>
  <cp:lastModifiedBy>Derrick Thorley</cp:lastModifiedBy>
  <cp:revision>2</cp:revision>
  <cp:lastPrinted>2019-04-30T20:30:00Z</cp:lastPrinted>
  <dcterms:created xsi:type="dcterms:W3CDTF">2023-03-02T19:08:00Z</dcterms:created>
  <dcterms:modified xsi:type="dcterms:W3CDTF">2023-03-02T19:08:00Z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csTemplateName">
    <vt:lpwstr>Compliance Schedule</vt:lpwstr>
  </property>
  <property fmtid="{D5CDD505-2E9C-101B-9397-08002B2CF9AE}" pid="3" name="Error">
    <vt:lpwstr>No Errors Detected</vt:lpwstr>
  </property>
  <property fmtid="{D5CDD505-2E9C-101B-9397-08002B2CF9AE}" pid="4" name="ncsDocFileName">
    <vt:lpwstr>CS5098: Taupo Intermediate School</vt:lpwstr>
  </property>
  <property fmtid="{D5CDD505-2E9C-101B-9397-08002B2CF9AE}" pid="5" name="Recno">
    <vt:lpwstr>CS5098</vt:lpwstr>
  </property>
  <property fmtid="{D5CDD505-2E9C-101B-9397-08002B2CF9AE}" pid="6" name="ncsNumber">
    <vt:lpwstr>CS5098</vt:lpwstr>
  </property>
  <property fmtid="{D5CDD505-2E9C-101B-9397-08002B2CF9AE}" pid="7" name="ncsRecordNumber">
    <vt:lpwstr>CS5098</vt:lpwstr>
  </property>
  <property fmtid="{D5CDD505-2E9C-101B-9397-08002B2CF9AE}" pid="8" name="ncsSystemID">
    <vt:lpwstr>RG</vt:lpwstr>
  </property>
  <property fmtid="{D5CDD505-2E9C-101B-9397-08002B2CF9AE}" pid="9" name="ncsSubsystemID">
    <vt:lpwstr>05</vt:lpwstr>
  </property>
  <property fmtid="{D5CDD505-2E9C-101B-9397-08002B2CF9AE}" pid="10" name="QS_Letter">
    <vt:lpwstr/>
  </property>
  <property fmtid="{D5CDD505-2E9C-101B-9397-08002B2CF9AE}" pid="11" name="QS_Form">
    <vt:lpwstr>cs</vt:lpwstr>
  </property>
  <property fmtid="{D5CDD505-2E9C-101B-9397-08002B2CF9AE}" pid="12" name="ncsPropertyID">
    <vt:lpwstr>43934</vt:lpwstr>
  </property>
  <property fmtid="{D5CDD505-2E9C-101B-9397-08002B2CF9AE}" pid="13" name="Objective-Id">
    <vt:lpwstr>A3145520</vt:lpwstr>
  </property>
  <property fmtid="{D5CDD505-2E9C-101B-9397-08002B2CF9AE}" pid="14" name="Objective-Title">
    <vt:lpwstr>015A - Compliance schedule information (A3145520)</vt:lpwstr>
  </property>
  <property fmtid="{D5CDD505-2E9C-101B-9397-08002B2CF9AE}" pid="15" name="Objective-Description">
    <vt:lpwstr/>
  </property>
  <property fmtid="{D5CDD505-2E9C-101B-9397-08002B2CF9AE}" pid="16" name="Objective-CreationStamp">
    <vt:filetime>2022-06-07T01:58:40Z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2023-02-27T03:16:22Z</vt:filetime>
  </property>
  <property fmtid="{D5CDD505-2E9C-101B-9397-08002B2CF9AE}" pid="20" name="Objective-ModificationStamp">
    <vt:filetime>2023-02-27T03:16:22Z</vt:filetime>
  </property>
  <property fmtid="{D5CDD505-2E9C-101B-9397-08002B2CF9AE}" pid="21" name="Objective-Owner">
    <vt:lpwstr>Derrick Thorley</vt:lpwstr>
  </property>
  <property fmtid="{D5CDD505-2E9C-101B-9397-08002B2CF9AE}" pid="22" name="Objective-Path">
    <vt:lpwstr>Taupo District Council:Property regulation and monitoring:Property management:* Overview:Building Consent Authority system overview:Regulation 07 - Performing building control function:Regulation 7(2)(d)(i)(ii)(iii)(iv)(v) - entering, assessing, allocation, processing applications and granting-refusing-and issuing BC's:Regulation 7(2)(d)(iv) Processing the applications:FORMS:</vt:lpwstr>
  </property>
  <property fmtid="{D5CDD505-2E9C-101B-9397-08002B2CF9AE}" pid="23" name="Objective-Parent">
    <vt:lpwstr>FORMS</vt:lpwstr>
  </property>
  <property fmtid="{D5CDD505-2E9C-101B-9397-08002B2CF9AE}" pid="24" name="Objective-State">
    <vt:lpwstr>Published</vt:lpwstr>
  </property>
  <property fmtid="{D5CDD505-2E9C-101B-9397-08002B2CF9AE}" pid="25" name="Objective-VersionId">
    <vt:lpwstr>vA4341074</vt:lpwstr>
  </property>
  <property fmtid="{D5CDD505-2E9C-101B-9397-08002B2CF9AE}" pid="26" name="Objective-Version">
    <vt:lpwstr>15.0</vt:lpwstr>
  </property>
  <property fmtid="{D5CDD505-2E9C-101B-9397-08002B2CF9AE}" pid="27" name="Objective-VersionNumber">
    <vt:r8>15</vt:r8>
  </property>
  <property fmtid="{D5CDD505-2E9C-101B-9397-08002B2CF9AE}" pid="28" name="Objective-VersionComment">
    <vt:lpwstr/>
  </property>
  <property fmtid="{D5CDD505-2E9C-101B-9397-08002B2CF9AE}" pid="29" name="Objective-FileNumber">
    <vt:lpwstr/>
  </property>
  <property fmtid="{D5CDD505-2E9C-101B-9397-08002B2CF9AE}" pid="30" name="Objective-Classification">
    <vt:lpwstr>[Inherited - TDC internal access only]</vt:lpwstr>
  </property>
  <property fmtid="{D5CDD505-2E9C-101B-9397-08002B2CF9AE}" pid="31" name="Objective-Caveats">
    <vt:lpwstr/>
  </property>
  <property fmtid="{D5CDD505-2E9C-101B-9397-08002B2CF9AE}" pid="32" name="Objective-Report type">
    <vt:lpwstr/>
  </property>
  <property fmtid="{D5CDD505-2E9C-101B-9397-08002B2CF9AE}" pid="33" name="Objective-Publication type">
    <vt:lpwstr/>
  </property>
  <property fmtid="{D5CDD505-2E9C-101B-9397-08002B2CF9AE}" pid="34" name="Objective-Comment">
    <vt:lpwstr/>
  </property>
  <property fmtid="{D5CDD505-2E9C-101B-9397-08002B2CF9AE}" pid="35" name="Objective-Publication type [system]">
    <vt:lpwstr/>
  </property>
  <property fmtid="{D5CDD505-2E9C-101B-9397-08002B2CF9AE}" pid="36" name="Objective-Application type">
    <vt:lpwstr/>
  </property>
  <property fmtid="{D5CDD505-2E9C-101B-9397-08002B2CF9AE}" pid="37" name="Objective-Received date">
    <vt:lpwstr/>
  </property>
  <property fmtid="{D5CDD505-2E9C-101B-9397-08002B2CF9AE}" pid="38" name="Objective-Staff contact">
    <vt:lpwstr/>
  </property>
  <property fmtid="{D5CDD505-2E9C-101B-9397-08002B2CF9AE}" pid="39" name="Objective-Application type [system]">
    <vt:lpwstr/>
  </property>
  <property fmtid="{D5CDD505-2E9C-101B-9397-08002B2CF9AE}" pid="40" name="Objective-Received date [system]">
    <vt:lpwstr/>
  </property>
  <property fmtid="{D5CDD505-2E9C-101B-9397-08002B2CF9AE}" pid="41" name="Objective-Staff contact [system]">
    <vt:lpwstr/>
  </property>
</Properties>
</file>